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24667" w:rsidRPr="0075467F" w:rsidRDefault="00F829E5" w:rsidP="00024667">
      <w:pPr>
        <w:autoSpaceDE w:val="0"/>
        <w:autoSpaceDN w:val="0"/>
        <w:adjustRightInd w:val="0"/>
        <w:spacing w:line="400" w:lineRule="atLeast"/>
        <w:rPr>
          <w:rFonts w:ascii="Arial" w:hAnsi="Arial" w:cs="Arial"/>
          <w:b/>
          <w:bCs/>
          <w:kern w:val="0"/>
          <w:sz w:val="84"/>
          <w:szCs w:val="84"/>
        </w:rPr>
      </w:pPr>
      <w:r>
        <w:rPr>
          <w:rFonts w:ascii="Arial" w:hAnsi="Arial" w:cs="Arial"/>
          <w:b/>
          <w:bCs/>
          <w:noProof/>
          <w:kern w:val="0"/>
          <w:sz w:val="84"/>
          <w:szCs w:val="84"/>
          <w:lang w:bidi="ar-SA"/>
        </w:rPr>
        <w:drawing>
          <wp:anchor distT="0" distB="0" distL="114300" distR="114300" simplePos="0" relativeHeight="251718656" behindDoc="0" locked="0" layoutInCell="1" allowOverlap="1">
            <wp:simplePos x="0" y="0"/>
            <wp:positionH relativeFrom="margin">
              <wp:posOffset>-100965</wp:posOffset>
            </wp:positionH>
            <wp:positionV relativeFrom="margin">
              <wp:posOffset>-148590</wp:posOffset>
            </wp:positionV>
            <wp:extent cx="1362075" cy="1019175"/>
            <wp:effectExtent l="19050" t="0" r="9525" b="0"/>
            <wp:wrapSquare wrapText="bothSides"/>
            <wp:docPr id="34" name="Рисунок 8" descr="Логотип VISPRO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Логотип VISPROM (jpg)"/>
                    <pic:cNvPicPr>
                      <a:picLocks noChangeAspect="1" noChangeArrowheads="1"/>
                    </pic:cNvPicPr>
                  </pic:nvPicPr>
                  <pic:blipFill>
                    <a:blip r:embed="rId8"/>
                    <a:srcRect/>
                    <a:stretch>
                      <a:fillRect/>
                    </a:stretch>
                  </pic:blipFill>
                  <pic:spPr bwMode="auto">
                    <a:xfrm>
                      <a:off x="0" y="0"/>
                      <a:ext cx="1362075" cy="1019175"/>
                    </a:xfrm>
                    <a:prstGeom prst="rect">
                      <a:avLst/>
                    </a:prstGeom>
                    <a:noFill/>
                    <a:ln w="9525">
                      <a:noFill/>
                      <a:miter lim="800000"/>
                      <a:headEnd/>
                      <a:tailEnd/>
                    </a:ln>
                  </pic:spPr>
                </pic:pic>
              </a:graphicData>
            </a:graphic>
          </wp:anchor>
        </w:drawing>
      </w:r>
    </w:p>
    <w:p w:rsidR="00CC4438" w:rsidRDefault="00CC4438" w:rsidP="00CC4438">
      <w:pPr>
        <w:autoSpaceDE w:val="0"/>
        <w:autoSpaceDN w:val="0"/>
        <w:adjustRightInd w:val="0"/>
        <w:spacing w:line="400" w:lineRule="atLeast"/>
        <w:jc w:val="center"/>
        <w:rPr>
          <w:rFonts w:ascii="Arial" w:hAnsi="Arial" w:cs="Arial"/>
          <w:kern w:val="0"/>
          <w:sz w:val="18"/>
          <w:szCs w:val="18"/>
        </w:rPr>
      </w:pPr>
      <w:r>
        <w:rPr>
          <w:rFonts w:ascii="Arial" w:hAnsi="Arial" w:cs="Arial"/>
          <w:b/>
          <w:kern w:val="0"/>
          <w:sz w:val="40"/>
          <w:szCs w:val="40"/>
        </w:rPr>
        <w:t>а</w:t>
      </w:r>
      <w:r w:rsidRPr="00F829E5">
        <w:rPr>
          <w:rFonts w:ascii="Arial" w:hAnsi="Arial" w:cs="Arial"/>
          <w:b/>
          <w:kern w:val="0"/>
          <w:sz w:val="40"/>
          <w:szCs w:val="40"/>
        </w:rPr>
        <w:t>рт. 39000800   SPV-550  токарный станок</w:t>
      </w:r>
    </w:p>
    <w:p w:rsidR="00024667" w:rsidRPr="003E38D5" w:rsidRDefault="003E38D5" w:rsidP="0081198C">
      <w:pPr>
        <w:autoSpaceDE w:val="0"/>
        <w:autoSpaceDN w:val="0"/>
        <w:adjustRightInd w:val="0"/>
        <w:spacing w:line="400" w:lineRule="atLeast"/>
        <w:jc w:val="center"/>
        <w:rPr>
          <w:rFonts w:ascii="Arial" w:hAnsi="Arial" w:cs="Arial"/>
          <w:b/>
          <w:bCs/>
          <w:kern w:val="0"/>
          <w:sz w:val="52"/>
          <w:szCs w:val="52"/>
        </w:rPr>
      </w:pPr>
      <w:r>
        <w:rPr>
          <w:rFonts w:ascii="Arial" w:hAnsi="Arial" w:cs="Arial"/>
          <w:b/>
          <w:bCs/>
          <w:noProof/>
          <w:kern w:val="0"/>
          <w:sz w:val="52"/>
          <w:szCs w:val="52"/>
          <w:lang w:bidi="ar-SA"/>
        </w:rPr>
        <w:drawing>
          <wp:inline distT="0" distB="0" distL="0" distR="0">
            <wp:extent cx="6120130" cy="4069235"/>
            <wp:effectExtent l="19050" t="0" r="0" b="0"/>
            <wp:docPr id="22" name="Рисунок 1" descr="O:\PROMA\Общая папка\STORAGE\BDD\Внутренняя среда\Отчеты коммерческого отдела\Отчеты для Ком.Дир\Заказы КИТАЙ\TTMC\SUMORE новинки\SPV-550 фото для сайта\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ROMA\Общая папка\STORAGE\BDD\Внутренняя среда\Отчеты коммерческого отдела\Отчеты для Ком.Дир\Заказы КИТАЙ\TTMC\SUMORE новинки\SPV-550 фото для сайта\x0.jpg"/>
                    <pic:cNvPicPr>
                      <a:picLocks noChangeAspect="1" noChangeArrowheads="1"/>
                    </pic:cNvPicPr>
                  </pic:nvPicPr>
                  <pic:blipFill>
                    <a:blip r:embed="rId9"/>
                    <a:srcRect/>
                    <a:stretch>
                      <a:fillRect/>
                    </a:stretch>
                  </pic:blipFill>
                  <pic:spPr bwMode="auto">
                    <a:xfrm>
                      <a:off x="0" y="0"/>
                      <a:ext cx="6120130" cy="4069235"/>
                    </a:xfrm>
                    <a:prstGeom prst="rect">
                      <a:avLst/>
                    </a:prstGeom>
                    <a:noFill/>
                    <a:ln w="9525">
                      <a:noFill/>
                      <a:miter lim="800000"/>
                      <a:headEnd/>
                      <a:tailEnd/>
                    </a:ln>
                  </pic:spPr>
                </pic:pic>
              </a:graphicData>
            </a:graphic>
          </wp:inline>
        </w:drawing>
      </w:r>
    </w:p>
    <w:p w:rsidR="00024667" w:rsidRPr="003E38D5" w:rsidRDefault="00024667" w:rsidP="00024667">
      <w:pPr>
        <w:autoSpaceDE w:val="0"/>
        <w:autoSpaceDN w:val="0"/>
        <w:adjustRightInd w:val="0"/>
        <w:spacing w:line="400" w:lineRule="atLeast"/>
        <w:rPr>
          <w:rFonts w:ascii="Arial" w:hAnsi="Arial" w:cs="Arial"/>
          <w:kern w:val="0"/>
          <w:sz w:val="18"/>
          <w:szCs w:val="18"/>
        </w:rPr>
      </w:pPr>
    </w:p>
    <w:p w:rsidR="00CC4438" w:rsidRPr="00CC4438" w:rsidRDefault="00CC4438" w:rsidP="00CC4438">
      <w:pPr>
        <w:autoSpaceDE w:val="0"/>
        <w:autoSpaceDN w:val="0"/>
        <w:adjustRightInd w:val="0"/>
        <w:spacing w:line="400" w:lineRule="atLeast"/>
        <w:jc w:val="center"/>
        <w:rPr>
          <w:rFonts w:ascii="Arial" w:hAnsi="Arial" w:cs="Arial"/>
          <w:b/>
          <w:bCs/>
          <w:kern w:val="0"/>
          <w:sz w:val="56"/>
          <w:szCs w:val="56"/>
        </w:rPr>
      </w:pPr>
      <w:r w:rsidRPr="00CC4438">
        <w:rPr>
          <w:rFonts w:ascii="Arial" w:hAnsi="Arial" w:cs="Arial"/>
          <w:b/>
          <w:kern w:val="0"/>
          <w:sz w:val="56"/>
          <w:szCs w:val="56"/>
        </w:rPr>
        <w:t>Руководство по эксплуатации</w:t>
      </w:r>
    </w:p>
    <w:p w:rsidR="00CC4438" w:rsidRDefault="00CC4438" w:rsidP="00CC4438">
      <w:pPr>
        <w:jc w:val="center"/>
        <w:rPr>
          <w:b/>
        </w:rPr>
      </w:pPr>
    </w:p>
    <w:p w:rsidR="00CC4438" w:rsidRDefault="00CC4438" w:rsidP="00CC4438">
      <w:pPr>
        <w:jc w:val="center"/>
        <w:rPr>
          <w:b/>
        </w:rPr>
      </w:pPr>
      <w:r w:rsidRPr="00CC4438">
        <w:rPr>
          <w:b/>
        </w:rPr>
        <w:t>В</w:t>
      </w:r>
      <w:r w:rsidRPr="005429C3">
        <w:rPr>
          <w:b/>
        </w:rPr>
        <w:t xml:space="preserve">НИМАНИЕ! ПРОЧТИТЕ ДАННОЕ РУКОВОДСТВО ПЕРЕД НАЧАЛОМ ЭКСПЛУАТАЦИИ </w:t>
      </w:r>
      <w:r>
        <w:rPr>
          <w:b/>
        </w:rPr>
        <w:t>ТОКАРНОГО</w:t>
      </w:r>
      <w:r w:rsidRPr="005429C3">
        <w:rPr>
          <w:b/>
        </w:rPr>
        <w:t xml:space="preserve"> СТАНКА</w:t>
      </w:r>
    </w:p>
    <w:p w:rsidR="00CC4438" w:rsidRDefault="00CC4438" w:rsidP="00CC4438">
      <w:pPr>
        <w:jc w:val="center"/>
        <w:rPr>
          <w:b/>
        </w:rPr>
      </w:pPr>
    </w:p>
    <w:p w:rsidR="00CC4438" w:rsidRDefault="00CC4438" w:rsidP="00CC4438">
      <w:pPr>
        <w:jc w:val="center"/>
        <w:rPr>
          <w:b/>
        </w:rPr>
      </w:pPr>
    </w:p>
    <w:p w:rsidR="00CC4438" w:rsidRPr="005429C3" w:rsidRDefault="00CC4438" w:rsidP="00CC4438">
      <w:pPr>
        <w:jc w:val="center"/>
        <w:rPr>
          <w:b/>
        </w:rPr>
      </w:pPr>
    </w:p>
    <w:p w:rsidR="0081198C" w:rsidRPr="00817B5D" w:rsidRDefault="0081198C" w:rsidP="00024667">
      <w:pPr>
        <w:autoSpaceDE w:val="0"/>
        <w:autoSpaceDN w:val="0"/>
        <w:adjustRightInd w:val="0"/>
        <w:spacing w:line="400" w:lineRule="atLeast"/>
        <w:rPr>
          <w:rFonts w:ascii="Arial" w:hAnsi="Arial" w:cs="Arial"/>
          <w:kern w:val="0"/>
          <w:sz w:val="18"/>
          <w:szCs w:val="18"/>
        </w:rPr>
      </w:pPr>
    </w:p>
    <w:p w:rsidR="00024667" w:rsidRPr="0075467F" w:rsidRDefault="006548C5" w:rsidP="00024667">
      <w:pPr>
        <w:autoSpaceDE w:val="0"/>
        <w:autoSpaceDN w:val="0"/>
        <w:adjustRightInd w:val="0"/>
        <w:spacing w:line="400" w:lineRule="atLeast"/>
        <w:jc w:val="center"/>
        <w:rPr>
          <w:rFonts w:ascii="Arial" w:eastAsia="SimHei" w:hAnsi="Arial" w:cs="Arial"/>
          <w:b/>
          <w:bCs/>
          <w:kern w:val="0"/>
          <w:sz w:val="32"/>
          <w:szCs w:val="32"/>
        </w:rPr>
      </w:pPr>
      <w:r>
        <w:rPr>
          <w:rFonts w:ascii="Arial" w:hAnsi="Arial" w:cs="Arial"/>
          <w:b/>
          <w:noProof/>
          <w:kern w:val="0"/>
          <w:sz w:val="32"/>
          <w:lang w:bidi="ar-SA"/>
        </w:rPr>
        <w:lastRenderedPageBreak/>
        <w:drawing>
          <wp:inline distT="0" distB="0" distL="0" distR="0">
            <wp:extent cx="6120130" cy="8793290"/>
            <wp:effectExtent l="19050" t="0" r="0" b="0"/>
            <wp:docPr id="37" name="Рисунок 2" descr="O:\Proma\Общая папка\STORAGE\Черников Р.В\Декларации таможенного союза\ВИСПРОМ\SUMORE\Декларация ТС № 04903 (станки токарные) SU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roma\Общая папка\STORAGE\Черников Р.В\Декларации таможенного союза\ВИСПРОМ\SUMORE\Декларация ТС № 04903 (станки токарные) SUMORE.jpg"/>
                    <pic:cNvPicPr>
                      <a:picLocks noChangeAspect="1" noChangeArrowheads="1"/>
                    </pic:cNvPicPr>
                  </pic:nvPicPr>
                  <pic:blipFill>
                    <a:blip r:embed="rId10"/>
                    <a:srcRect/>
                    <a:stretch>
                      <a:fillRect/>
                    </a:stretch>
                  </pic:blipFill>
                  <pic:spPr bwMode="auto">
                    <a:xfrm>
                      <a:off x="0" y="0"/>
                      <a:ext cx="6120130" cy="8793290"/>
                    </a:xfrm>
                    <a:prstGeom prst="rect">
                      <a:avLst/>
                    </a:prstGeom>
                    <a:noFill/>
                    <a:ln w="9525">
                      <a:noFill/>
                      <a:miter lim="800000"/>
                      <a:headEnd/>
                      <a:tailEnd/>
                    </a:ln>
                  </pic:spPr>
                </pic:pic>
              </a:graphicData>
            </a:graphic>
          </wp:inline>
        </w:drawing>
      </w:r>
      <w:r w:rsidR="00024667" w:rsidRPr="0075467F">
        <w:rPr>
          <w:rStyle w:val="hps"/>
          <w:rFonts w:ascii="Arial" w:hAnsi="Arial" w:cs="Arial"/>
          <w:b/>
          <w:kern w:val="0"/>
          <w:sz w:val="32"/>
        </w:rPr>
        <w:lastRenderedPageBreak/>
        <w:t>Предисловие</w:t>
      </w:r>
    </w:p>
    <w:p w:rsidR="00024667" w:rsidRPr="0075467F" w:rsidRDefault="00024667" w:rsidP="00024667">
      <w:pPr>
        <w:autoSpaceDE w:val="0"/>
        <w:autoSpaceDN w:val="0"/>
        <w:adjustRightInd w:val="0"/>
        <w:spacing w:line="400" w:lineRule="atLeast"/>
        <w:jc w:val="center"/>
        <w:rPr>
          <w:rFonts w:ascii="Arial" w:eastAsia="SimHei" w:hAnsi="Arial" w:cs="Arial"/>
          <w:b/>
          <w:bCs/>
          <w:kern w:val="0"/>
          <w:sz w:val="32"/>
          <w:szCs w:val="32"/>
        </w:rPr>
      </w:pPr>
    </w:p>
    <w:p w:rsidR="00024667" w:rsidRPr="0075467F" w:rsidRDefault="00024667" w:rsidP="00024667">
      <w:pPr>
        <w:autoSpaceDE w:val="0"/>
        <w:autoSpaceDN w:val="0"/>
        <w:adjustRightInd w:val="0"/>
        <w:spacing w:line="360" w:lineRule="auto"/>
        <w:ind w:firstLineChars="200" w:firstLine="420"/>
        <w:jc w:val="left"/>
        <w:rPr>
          <w:rFonts w:ascii="Arial" w:hAnsi="Arial" w:cs="Arial"/>
          <w:kern w:val="0"/>
        </w:rPr>
      </w:pPr>
      <w:r w:rsidRPr="0075467F">
        <w:rPr>
          <w:rFonts w:ascii="Arial" w:hAnsi="Arial" w:cs="Arial"/>
          <w:kern w:val="0"/>
        </w:rPr>
        <w:t xml:space="preserve">Благодарим Вас за приобретение продукции нашей компании. </w:t>
      </w:r>
    </w:p>
    <w:p w:rsidR="00024667" w:rsidRPr="0075467F" w:rsidRDefault="00024667" w:rsidP="00024667">
      <w:pPr>
        <w:autoSpaceDE w:val="0"/>
        <w:autoSpaceDN w:val="0"/>
        <w:adjustRightInd w:val="0"/>
        <w:spacing w:line="360" w:lineRule="auto"/>
        <w:ind w:firstLineChars="200" w:firstLine="420"/>
        <w:jc w:val="left"/>
        <w:rPr>
          <w:rFonts w:ascii="Arial" w:hAnsi="Arial" w:cs="Arial"/>
          <w:kern w:val="0"/>
        </w:rPr>
      </w:pPr>
      <w:r w:rsidRPr="0075467F">
        <w:rPr>
          <w:rFonts w:ascii="Arial" w:hAnsi="Arial" w:cs="Arial"/>
          <w:kern w:val="0"/>
        </w:rPr>
        <w:t xml:space="preserve">Данный станок соответствует требованиям Общих технических условий стандарта GB15760-1995 по безопасности и защите металлорежущих станков, а также Техническим требованиям для оборудования, использующегося в аудиториях специального назначения в средних школах. </w:t>
      </w:r>
    </w:p>
    <w:p w:rsidR="00024667" w:rsidRPr="0075467F" w:rsidRDefault="00024667" w:rsidP="00024667">
      <w:pPr>
        <w:autoSpaceDE w:val="0"/>
        <w:autoSpaceDN w:val="0"/>
        <w:adjustRightInd w:val="0"/>
        <w:spacing w:line="360" w:lineRule="auto"/>
        <w:ind w:firstLineChars="200" w:firstLine="420"/>
        <w:jc w:val="left"/>
        <w:rPr>
          <w:rFonts w:ascii="Arial" w:hAnsi="Arial" w:cs="Arial"/>
          <w:kern w:val="0"/>
        </w:rPr>
      </w:pPr>
      <w:r w:rsidRPr="0075467F">
        <w:rPr>
          <w:rFonts w:ascii="Arial" w:hAnsi="Arial" w:cs="Arial"/>
          <w:kern w:val="0"/>
        </w:rPr>
        <w:t>Данные Инструкции по эксплуатации содержат информацию и подсказки, необходимые для надлежащей и б</w:t>
      </w:r>
      <w:r w:rsidR="0081198C" w:rsidRPr="0075467F">
        <w:rPr>
          <w:rFonts w:ascii="Arial" w:hAnsi="Arial" w:cs="Arial"/>
          <w:kern w:val="0"/>
        </w:rPr>
        <w:t>езопасной эксплуатации станка.</w:t>
      </w:r>
    </w:p>
    <w:p w:rsidR="00024667" w:rsidRPr="0075467F" w:rsidRDefault="00024667" w:rsidP="00024667">
      <w:pPr>
        <w:autoSpaceDE w:val="0"/>
        <w:autoSpaceDN w:val="0"/>
        <w:adjustRightInd w:val="0"/>
        <w:spacing w:line="360" w:lineRule="auto"/>
        <w:ind w:firstLineChars="200" w:firstLine="420"/>
        <w:jc w:val="left"/>
        <w:rPr>
          <w:rFonts w:ascii="Arial" w:hAnsi="Arial" w:cs="Arial"/>
          <w:kern w:val="0"/>
        </w:rPr>
      </w:pPr>
      <w:r w:rsidRPr="0075467F">
        <w:rPr>
          <w:rFonts w:ascii="Arial" w:hAnsi="Arial" w:cs="Arial"/>
          <w:kern w:val="0"/>
        </w:rPr>
        <w:t xml:space="preserve">Приобретенный Вами токарный станок может несколько отличаться в деталях от того, который представлен на изображениях в данных Инструкциях по эксплуатации. Однако, это не влияет на процедуру эксплуатации станка. Наша компания сохраняет за собой право в дальнейшем вносить технические изменения и усовершенствования в конструкцию станка и его вспомогательных устройств. </w:t>
      </w:r>
    </w:p>
    <w:p w:rsidR="00024667" w:rsidRPr="0075467F" w:rsidRDefault="00024667" w:rsidP="00024667">
      <w:pPr>
        <w:autoSpaceDE w:val="0"/>
        <w:autoSpaceDN w:val="0"/>
        <w:adjustRightInd w:val="0"/>
        <w:spacing w:line="360" w:lineRule="auto"/>
        <w:ind w:firstLineChars="200" w:firstLine="420"/>
        <w:jc w:val="left"/>
        <w:rPr>
          <w:rFonts w:ascii="Arial" w:hAnsi="Arial" w:cs="Arial"/>
          <w:kern w:val="0"/>
        </w:rPr>
      </w:pPr>
      <w:r w:rsidRPr="0075467F">
        <w:rPr>
          <w:rFonts w:ascii="Arial" w:hAnsi="Arial" w:cs="Arial"/>
          <w:kern w:val="0"/>
        </w:rPr>
        <w:t>Компания не несет ответственность за какие-либо последствия, возникающие в результате неверного толкования текста настоящ</w:t>
      </w:r>
      <w:r w:rsidR="0081198C" w:rsidRPr="0075467F">
        <w:rPr>
          <w:rFonts w:ascii="Arial" w:hAnsi="Arial" w:cs="Arial"/>
          <w:kern w:val="0"/>
        </w:rPr>
        <w:t>их Инструкций по эксплуатации.</w:t>
      </w:r>
    </w:p>
    <w:p w:rsidR="0081198C" w:rsidRPr="0075467F" w:rsidRDefault="0081198C" w:rsidP="00024667">
      <w:pPr>
        <w:autoSpaceDE w:val="0"/>
        <w:autoSpaceDN w:val="0"/>
        <w:adjustRightInd w:val="0"/>
        <w:spacing w:line="360" w:lineRule="auto"/>
        <w:ind w:firstLineChars="200" w:firstLine="420"/>
        <w:jc w:val="left"/>
        <w:rPr>
          <w:rFonts w:ascii="Arial" w:hAnsi="Arial" w:cs="Arial"/>
          <w:kern w:val="0"/>
        </w:rPr>
      </w:pPr>
      <w:r w:rsidRPr="0075467F">
        <w:rPr>
          <w:rFonts w:ascii="Arial" w:hAnsi="Arial" w:cs="Arial"/>
          <w:kern w:val="0"/>
        </w:rPr>
        <w:br w:type="page"/>
      </w:r>
    </w:p>
    <w:p w:rsidR="0081198C" w:rsidRPr="0075467F" w:rsidRDefault="0081198C" w:rsidP="00024667">
      <w:pPr>
        <w:autoSpaceDE w:val="0"/>
        <w:autoSpaceDN w:val="0"/>
        <w:adjustRightInd w:val="0"/>
        <w:spacing w:line="360" w:lineRule="auto"/>
        <w:ind w:firstLineChars="200" w:firstLine="420"/>
        <w:jc w:val="left"/>
        <w:rPr>
          <w:rFonts w:ascii="Arial" w:hAnsi="Arial" w:cs="Arial"/>
          <w:kern w:val="0"/>
        </w:rPr>
      </w:pPr>
    </w:p>
    <w:tbl>
      <w:tblPr>
        <w:tblpPr w:leftFromText="180" w:rightFromText="180" w:vertAnchor="text" w:horzAnchor="page" w:tblpXSpec="center" w:tblpY="299"/>
        <w:tblOverlap w:val="never"/>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5164"/>
      </w:tblGrid>
      <w:tr w:rsidR="00024667" w:rsidRPr="00817B5D" w:rsidTr="004B7F3E">
        <w:trPr>
          <w:trHeight w:val="680"/>
          <w:jc w:val="center"/>
        </w:trPr>
        <w:tc>
          <w:tcPr>
            <w:tcW w:w="3402" w:type="dxa"/>
            <w:vAlign w:val="center"/>
          </w:tcPr>
          <w:p w:rsidR="00024667" w:rsidRPr="00817B5D" w:rsidRDefault="00024667" w:rsidP="004B7F3E">
            <w:pPr>
              <w:jc w:val="center"/>
              <w:rPr>
                <w:rFonts w:ascii="Arial" w:hAnsi="Arial" w:cs="Arial"/>
                <w:b/>
                <w:bCs/>
                <w:kern w:val="0"/>
                <w:sz w:val="20"/>
                <w:szCs w:val="20"/>
              </w:rPr>
            </w:pPr>
            <w:r w:rsidRPr="00817B5D">
              <w:rPr>
                <w:rFonts w:ascii="Arial" w:hAnsi="Arial" w:cs="Arial"/>
                <w:b/>
                <w:kern w:val="0"/>
                <w:sz w:val="20"/>
                <w:szCs w:val="20"/>
              </w:rPr>
              <w:t>Наименование</w:t>
            </w:r>
          </w:p>
        </w:tc>
        <w:tc>
          <w:tcPr>
            <w:tcW w:w="5164" w:type="dxa"/>
            <w:vAlign w:val="center"/>
          </w:tcPr>
          <w:p w:rsidR="00024667" w:rsidRPr="00817B5D" w:rsidRDefault="00024667" w:rsidP="004B7F3E">
            <w:pPr>
              <w:jc w:val="center"/>
              <w:rPr>
                <w:rFonts w:ascii="Arial" w:hAnsi="Arial" w:cs="Arial"/>
                <w:b/>
                <w:bCs/>
                <w:kern w:val="0"/>
                <w:sz w:val="20"/>
                <w:szCs w:val="20"/>
              </w:rPr>
            </w:pPr>
            <w:r w:rsidRPr="00817B5D">
              <w:rPr>
                <w:rFonts w:ascii="Arial" w:hAnsi="Arial" w:cs="Arial"/>
                <w:b/>
                <w:kern w:val="0"/>
                <w:sz w:val="20"/>
                <w:szCs w:val="20"/>
              </w:rPr>
              <w:t>Содержание</w:t>
            </w:r>
          </w:p>
        </w:tc>
      </w:tr>
      <w:tr w:rsidR="00024667" w:rsidRPr="00817B5D" w:rsidTr="004B7F3E">
        <w:trPr>
          <w:trHeight w:val="454"/>
          <w:jc w:val="center"/>
        </w:trPr>
        <w:tc>
          <w:tcPr>
            <w:tcW w:w="3402" w:type="dxa"/>
            <w:vAlign w:val="center"/>
          </w:tcPr>
          <w:p w:rsidR="00024667" w:rsidRPr="00817B5D" w:rsidRDefault="00024667" w:rsidP="004B7F3E">
            <w:pPr>
              <w:rPr>
                <w:rFonts w:ascii="Arial" w:hAnsi="Arial" w:cs="Arial"/>
                <w:kern w:val="0"/>
                <w:sz w:val="20"/>
                <w:szCs w:val="20"/>
              </w:rPr>
            </w:pPr>
            <w:r w:rsidRPr="00817B5D">
              <w:rPr>
                <w:rFonts w:ascii="Arial" w:hAnsi="Arial" w:cs="Arial"/>
                <w:kern w:val="0"/>
                <w:sz w:val="20"/>
                <w:szCs w:val="20"/>
              </w:rPr>
              <w:t>Температура окружающей среды для работы со станком</w:t>
            </w:r>
          </w:p>
        </w:tc>
        <w:tc>
          <w:tcPr>
            <w:tcW w:w="5164" w:type="dxa"/>
            <w:vAlign w:val="center"/>
          </w:tcPr>
          <w:p w:rsidR="00024667" w:rsidRPr="00817B5D" w:rsidRDefault="00024667" w:rsidP="004B7F3E">
            <w:pPr>
              <w:autoSpaceDE w:val="0"/>
              <w:autoSpaceDN w:val="0"/>
              <w:adjustRightInd w:val="0"/>
              <w:spacing w:line="400" w:lineRule="atLeast"/>
              <w:rPr>
                <w:rFonts w:ascii="Arial" w:hAnsi="Arial" w:cs="Arial"/>
                <w:kern w:val="0"/>
                <w:sz w:val="20"/>
                <w:szCs w:val="20"/>
              </w:rPr>
            </w:pPr>
            <w:r w:rsidRPr="00817B5D">
              <w:rPr>
                <w:rFonts w:ascii="Arial" w:hAnsi="Arial" w:cs="Arial"/>
                <w:kern w:val="0"/>
                <w:sz w:val="20"/>
                <w:szCs w:val="20"/>
              </w:rPr>
              <w:t>5</w:t>
            </w:r>
            <w:r w:rsidRPr="00817B5D">
              <w:rPr>
                <w:rFonts w:ascii="Cambria Math" w:hAnsi="Cambria Math" w:cs="Cambria Math"/>
                <w:kern w:val="0"/>
                <w:sz w:val="20"/>
                <w:szCs w:val="20"/>
              </w:rPr>
              <w:t>℃</w:t>
            </w:r>
            <w:r w:rsidRPr="00817B5D">
              <w:rPr>
                <w:rFonts w:ascii="Arial" w:hAnsi="Arial" w:cs="Arial"/>
                <w:kern w:val="0"/>
                <w:sz w:val="20"/>
                <w:szCs w:val="20"/>
              </w:rPr>
              <w:t>～</w:t>
            </w:r>
            <w:r w:rsidRPr="00817B5D">
              <w:rPr>
                <w:rFonts w:ascii="Arial" w:hAnsi="Arial" w:cs="Arial"/>
                <w:kern w:val="0"/>
                <w:sz w:val="20"/>
                <w:szCs w:val="20"/>
              </w:rPr>
              <w:t>+40</w:t>
            </w:r>
            <w:r w:rsidRPr="00817B5D">
              <w:rPr>
                <w:rFonts w:ascii="Cambria Math" w:hAnsi="Cambria Math" w:cs="Cambria Math"/>
                <w:kern w:val="0"/>
                <w:sz w:val="20"/>
                <w:szCs w:val="20"/>
              </w:rPr>
              <w:t>℃</w:t>
            </w:r>
            <w:r w:rsidRPr="00817B5D">
              <w:rPr>
                <w:rFonts w:ascii="Arial" w:hAnsi="Arial" w:cs="Arial"/>
                <w:kern w:val="0"/>
                <w:sz w:val="20"/>
                <w:szCs w:val="20"/>
              </w:rPr>
              <w:t>（</w:t>
            </w:r>
            <w:r w:rsidRPr="00817B5D">
              <w:rPr>
                <w:rFonts w:ascii="Arial" w:hAnsi="Arial" w:cs="Arial"/>
                <w:kern w:val="0"/>
                <w:sz w:val="20"/>
                <w:szCs w:val="20"/>
              </w:rPr>
              <w:t>В</w:t>
            </w:r>
            <w:r w:rsidRPr="00817B5D">
              <w:rPr>
                <w:rFonts w:ascii="Cambria Math" w:hAnsi="Cambria Math" w:cs="Cambria Math"/>
                <w:kern w:val="0"/>
                <w:sz w:val="20"/>
                <w:szCs w:val="20"/>
              </w:rPr>
              <w:t>℃</w:t>
            </w:r>
            <w:r w:rsidRPr="00817B5D">
              <w:rPr>
                <w:rFonts w:ascii="Arial" w:hAnsi="Arial" w:cs="Arial"/>
                <w:kern w:val="0"/>
                <w:sz w:val="20"/>
                <w:szCs w:val="20"/>
              </w:rPr>
              <w:t>～</w:t>
            </w:r>
            <w:r w:rsidRPr="00817B5D">
              <w:rPr>
                <w:rFonts w:ascii="Arial" w:hAnsi="Arial" w:cs="Arial"/>
                <w:kern w:val="0"/>
                <w:sz w:val="20"/>
                <w:szCs w:val="20"/>
              </w:rPr>
              <w:t>+40</w:t>
            </w:r>
            <w:r w:rsidRPr="00817B5D">
              <w:rPr>
                <w:rFonts w:ascii="Cambria Math" w:hAnsi="Cambria Math" w:cs="Cambria Math"/>
                <w:kern w:val="0"/>
                <w:sz w:val="20"/>
                <w:szCs w:val="20"/>
              </w:rPr>
              <w:t>℃</w:t>
            </w:r>
            <w:r w:rsidRPr="00817B5D">
              <w:rPr>
                <w:rFonts w:ascii="Arial" w:hAnsi="Arial" w:cs="Arial"/>
                <w:kern w:val="0"/>
                <w:sz w:val="20"/>
                <w:szCs w:val="20"/>
              </w:rPr>
              <w:t>（</w:t>
            </w:r>
            <w:r w:rsidRPr="00817B5D">
              <w:rPr>
                <w:rFonts w:ascii="Arial" w:hAnsi="Arial" w:cs="Arial"/>
                <w:kern w:val="0"/>
                <w:sz w:val="20"/>
                <w:szCs w:val="20"/>
              </w:rPr>
              <w:t>в режиме работы</w:t>
            </w:r>
            <w:r w:rsidRPr="00817B5D">
              <w:rPr>
                <w:rFonts w:ascii="Arial" w:hAnsi="Arial" w:cs="Arial"/>
                <w:kern w:val="0"/>
                <w:sz w:val="20"/>
                <w:szCs w:val="20"/>
              </w:rPr>
              <w:t>）</w:t>
            </w:r>
          </w:p>
          <w:p w:rsidR="00024667" w:rsidRPr="00817B5D" w:rsidRDefault="00024667" w:rsidP="004B7F3E">
            <w:pPr>
              <w:autoSpaceDE w:val="0"/>
              <w:autoSpaceDN w:val="0"/>
              <w:adjustRightInd w:val="0"/>
              <w:spacing w:line="400" w:lineRule="atLeast"/>
              <w:rPr>
                <w:rFonts w:ascii="Arial" w:hAnsi="Arial" w:cs="Arial"/>
                <w:kern w:val="0"/>
                <w:sz w:val="20"/>
                <w:szCs w:val="20"/>
              </w:rPr>
            </w:pPr>
            <w:r w:rsidRPr="00817B5D">
              <w:rPr>
                <w:rFonts w:ascii="Arial" w:hAnsi="Arial" w:cs="Arial"/>
                <w:kern w:val="0"/>
                <w:sz w:val="20"/>
                <w:szCs w:val="20"/>
              </w:rPr>
              <w:t>-25</w:t>
            </w:r>
            <w:r w:rsidRPr="00817B5D">
              <w:rPr>
                <w:rFonts w:ascii="Cambria Math" w:hAnsi="Cambria Math" w:cs="Cambria Math"/>
                <w:kern w:val="0"/>
                <w:sz w:val="20"/>
                <w:szCs w:val="20"/>
              </w:rPr>
              <w:t>℃</w:t>
            </w:r>
            <w:r w:rsidRPr="00817B5D">
              <w:rPr>
                <w:rFonts w:ascii="Arial" w:hAnsi="Arial" w:cs="Arial"/>
                <w:kern w:val="0"/>
                <w:sz w:val="20"/>
                <w:szCs w:val="20"/>
              </w:rPr>
              <w:t>～</w:t>
            </w:r>
            <w:r w:rsidRPr="00817B5D">
              <w:rPr>
                <w:rFonts w:ascii="Arial" w:hAnsi="Arial" w:cs="Arial"/>
                <w:kern w:val="0"/>
                <w:sz w:val="20"/>
                <w:szCs w:val="20"/>
              </w:rPr>
              <w:t>+55</w:t>
            </w:r>
            <w:r w:rsidRPr="00817B5D">
              <w:rPr>
                <w:rFonts w:ascii="Cambria Math" w:hAnsi="Cambria Math" w:cs="Cambria Math"/>
                <w:kern w:val="0"/>
                <w:sz w:val="20"/>
                <w:szCs w:val="20"/>
              </w:rPr>
              <w:t>℃</w:t>
            </w:r>
            <w:r w:rsidRPr="00817B5D">
              <w:rPr>
                <w:rFonts w:ascii="Arial" w:hAnsi="Arial" w:cs="Arial"/>
                <w:kern w:val="0"/>
                <w:sz w:val="20"/>
                <w:szCs w:val="20"/>
              </w:rPr>
              <w:t>（</w:t>
            </w:r>
            <w:r w:rsidRPr="00817B5D">
              <w:rPr>
                <w:rFonts w:ascii="Arial" w:hAnsi="Arial" w:cs="Arial"/>
                <w:kern w:val="0"/>
                <w:sz w:val="20"/>
                <w:szCs w:val="20"/>
              </w:rPr>
              <w:t>во время хранения или транспортировки</w:t>
            </w:r>
            <w:r w:rsidRPr="00817B5D">
              <w:rPr>
                <w:rFonts w:ascii="Arial" w:hAnsi="Arial" w:cs="Arial"/>
                <w:kern w:val="0"/>
                <w:sz w:val="20"/>
                <w:szCs w:val="20"/>
              </w:rPr>
              <w:t>）</w:t>
            </w:r>
          </w:p>
        </w:tc>
      </w:tr>
      <w:tr w:rsidR="00024667" w:rsidRPr="00817B5D" w:rsidTr="004B7F3E">
        <w:trPr>
          <w:trHeight w:val="454"/>
          <w:jc w:val="center"/>
        </w:trPr>
        <w:tc>
          <w:tcPr>
            <w:tcW w:w="3402" w:type="dxa"/>
            <w:vAlign w:val="center"/>
          </w:tcPr>
          <w:p w:rsidR="00024667" w:rsidRPr="00817B5D" w:rsidRDefault="00024667" w:rsidP="004B7F3E">
            <w:pPr>
              <w:autoSpaceDE w:val="0"/>
              <w:autoSpaceDN w:val="0"/>
              <w:adjustRightInd w:val="0"/>
              <w:spacing w:line="400" w:lineRule="atLeast"/>
              <w:rPr>
                <w:rFonts w:ascii="Arial" w:hAnsi="Arial" w:cs="Arial"/>
                <w:kern w:val="0"/>
                <w:sz w:val="20"/>
                <w:szCs w:val="20"/>
              </w:rPr>
            </w:pPr>
            <w:r w:rsidRPr="00817B5D">
              <w:rPr>
                <w:rFonts w:ascii="Arial" w:hAnsi="Arial" w:cs="Arial"/>
                <w:kern w:val="0"/>
                <w:sz w:val="20"/>
                <w:szCs w:val="20"/>
              </w:rPr>
              <w:t>Оптимальная температура окружающей среды для обслуживания станка</w:t>
            </w:r>
          </w:p>
        </w:tc>
        <w:tc>
          <w:tcPr>
            <w:tcW w:w="5164" w:type="dxa"/>
            <w:vAlign w:val="center"/>
          </w:tcPr>
          <w:p w:rsidR="00024667" w:rsidRPr="00817B5D" w:rsidRDefault="00024667" w:rsidP="004B7F3E">
            <w:pPr>
              <w:autoSpaceDE w:val="0"/>
              <w:autoSpaceDN w:val="0"/>
              <w:adjustRightInd w:val="0"/>
              <w:spacing w:line="400" w:lineRule="atLeast"/>
              <w:rPr>
                <w:rFonts w:ascii="Arial" w:hAnsi="Arial" w:cs="Arial"/>
                <w:kern w:val="0"/>
                <w:sz w:val="20"/>
                <w:szCs w:val="20"/>
              </w:rPr>
            </w:pPr>
            <w:r w:rsidRPr="00817B5D">
              <w:rPr>
                <w:rFonts w:ascii="Arial" w:hAnsi="Arial" w:cs="Arial"/>
                <w:kern w:val="0"/>
                <w:sz w:val="20"/>
                <w:szCs w:val="20"/>
              </w:rPr>
              <w:t>20</w:t>
            </w:r>
            <w:r w:rsidRPr="00817B5D">
              <w:rPr>
                <w:rFonts w:ascii="Cambria Math" w:hAnsi="Cambria Math" w:cs="Cambria Math"/>
                <w:kern w:val="0"/>
                <w:sz w:val="20"/>
                <w:szCs w:val="20"/>
              </w:rPr>
              <w:t>℃</w:t>
            </w:r>
          </w:p>
        </w:tc>
      </w:tr>
      <w:tr w:rsidR="00024667" w:rsidRPr="00817B5D" w:rsidTr="004B7F3E">
        <w:trPr>
          <w:trHeight w:val="454"/>
          <w:jc w:val="center"/>
        </w:trPr>
        <w:tc>
          <w:tcPr>
            <w:tcW w:w="3402" w:type="dxa"/>
            <w:vAlign w:val="center"/>
          </w:tcPr>
          <w:p w:rsidR="00024667" w:rsidRPr="00817B5D" w:rsidRDefault="00024667" w:rsidP="004B7F3E">
            <w:pPr>
              <w:autoSpaceDE w:val="0"/>
              <w:autoSpaceDN w:val="0"/>
              <w:adjustRightInd w:val="0"/>
              <w:spacing w:line="400" w:lineRule="atLeast"/>
              <w:rPr>
                <w:rFonts w:ascii="Arial" w:hAnsi="Arial" w:cs="Arial"/>
                <w:kern w:val="0"/>
                <w:sz w:val="20"/>
                <w:szCs w:val="20"/>
              </w:rPr>
            </w:pPr>
            <w:r w:rsidRPr="00817B5D">
              <w:rPr>
                <w:rFonts w:ascii="Arial" w:hAnsi="Arial" w:cs="Arial"/>
                <w:kern w:val="0"/>
                <w:sz w:val="20"/>
                <w:szCs w:val="20"/>
              </w:rPr>
              <w:t>Влажность окружающей среды для работы со станком</w:t>
            </w:r>
          </w:p>
        </w:tc>
        <w:tc>
          <w:tcPr>
            <w:tcW w:w="5164" w:type="dxa"/>
            <w:vAlign w:val="center"/>
          </w:tcPr>
          <w:p w:rsidR="00024667" w:rsidRPr="00817B5D" w:rsidRDefault="00024667" w:rsidP="004B7F3E">
            <w:pPr>
              <w:autoSpaceDE w:val="0"/>
              <w:autoSpaceDN w:val="0"/>
              <w:adjustRightInd w:val="0"/>
              <w:spacing w:line="400" w:lineRule="atLeast"/>
              <w:rPr>
                <w:rFonts w:ascii="Arial" w:hAnsi="Arial" w:cs="Arial"/>
                <w:kern w:val="0"/>
                <w:sz w:val="20"/>
                <w:szCs w:val="20"/>
              </w:rPr>
            </w:pPr>
            <w:r w:rsidRPr="00817B5D">
              <w:rPr>
                <w:rFonts w:ascii="Arial" w:hAnsi="Arial" w:cs="Arial"/>
                <w:kern w:val="0"/>
                <w:sz w:val="20"/>
                <w:szCs w:val="20"/>
              </w:rPr>
              <w:t>≤75 % RH</w:t>
            </w:r>
            <w:r w:rsidRPr="00817B5D">
              <w:rPr>
                <w:rFonts w:ascii="Arial" w:hAnsi="Arial" w:cs="Arial"/>
                <w:kern w:val="0"/>
                <w:sz w:val="20"/>
                <w:szCs w:val="20"/>
              </w:rPr>
              <w:t>（</w:t>
            </w:r>
            <w:r w:rsidRPr="00817B5D">
              <w:rPr>
                <w:rFonts w:ascii="Arial" w:hAnsi="Arial" w:cs="Arial"/>
                <w:sz w:val="20"/>
                <w:szCs w:val="20"/>
              </w:rPr>
              <w:t>без конденсата</w:t>
            </w:r>
            <w:r w:rsidRPr="00817B5D">
              <w:rPr>
                <w:rFonts w:ascii="Arial" w:hAnsi="Arial" w:cs="Arial"/>
                <w:kern w:val="0"/>
                <w:sz w:val="20"/>
                <w:szCs w:val="20"/>
              </w:rPr>
              <w:t>）</w:t>
            </w:r>
          </w:p>
          <w:p w:rsidR="00024667" w:rsidRPr="00817B5D" w:rsidRDefault="00024667" w:rsidP="004B7F3E">
            <w:pPr>
              <w:autoSpaceDE w:val="0"/>
              <w:autoSpaceDN w:val="0"/>
              <w:adjustRightInd w:val="0"/>
              <w:spacing w:line="400" w:lineRule="atLeast"/>
              <w:rPr>
                <w:rFonts w:ascii="Arial" w:hAnsi="Arial" w:cs="Arial"/>
                <w:kern w:val="0"/>
                <w:sz w:val="20"/>
                <w:szCs w:val="20"/>
              </w:rPr>
            </w:pPr>
            <w:r w:rsidRPr="00817B5D">
              <w:rPr>
                <w:rFonts w:ascii="Arial" w:hAnsi="Arial" w:cs="Arial"/>
                <w:kern w:val="0"/>
                <w:sz w:val="20"/>
                <w:szCs w:val="20"/>
              </w:rPr>
              <w:t>Не более 50 % RH при +40</w:t>
            </w:r>
            <w:r w:rsidRPr="00817B5D">
              <w:rPr>
                <w:rFonts w:ascii="Cambria Math" w:hAnsi="Cambria Math" w:cs="Cambria Math"/>
                <w:kern w:val="0"/>
                <w:sz w:val="20"/>
                <w:szCs w:val="20"/>
              </w:rPr>
              <w:t>℃</w:t>
            </w:r>
          </w:p>
        </w:tc>
      </w:tr>
      <w:tr w:rsidR="00024667" w:rsidRPr="00817B5D" w:rsidTr="004B7F3E">
        <w:trPr>
          <w:trHeight w:val="454"/>
          <w:jc w:val="center"/>
        </w:trPr>
        <w:tc>
          <w:tcPr>
            <w:tcW w:w="3402" w:type="dxa"/>
            <w:vAlign w:val="center"/>
          </w:tcPr>
          <w:p w:rsidR="00024667" w:rsidRPr="00817B5D" w:rsidRDefault="00024667" w:rsidP="004B7F3E">
            <w:pPr>
              <w:autoSpaceDE w:val="0"/>
              <w:autoSpaceDN w:val="0"/>
              <w:adjustRightInd w:val="0"/>
              <w:spacing w:line="400" w:lineRule="atLeast"/>
              <w:rPr>
                <w:rFonts w:ascii="Arial" w:hAnsi="Arial" w:cs="Arial"/>
                <w:kern w:val="0"/>
                <w:sz w:val="20"/>
                <w:szCs w:val="20"/>
              </w:rPr>
            </w:pPr>
            <w:r w:rsidRPr="00817B5D">
              <w:rPr>
                <w:rFonts w:ascii="Arial" w:hAnsi="Arial" w:cs="Arial"/>
                <w:kern w:val="0"/>
                <w:sz w:val="20"/>
                <w:szCs w:val="20"/>
              </w:rPr>
              <w:t>Температура хранения</w:t>
            </w:r>
          </w:p>
        </w:tc>
        <w:tc>
          <w:tcPr>
            <w:tcW w:w="5164" w:type="dxa"/>
            <w:vAlign w:val="center"/>
          </w:tcPr>
          <w:p w:rsidR="00024667" w:rsidRPr="00817B5D" w:rsidRDefault="00024667" w:rsidP="004B7F3E">
            <w:pPr>
              <w:autoSpaceDE w:val="0"/>
              <w:autoSpaceDN w:val="0"/>
              <w:adjustRightInd w:val="0"/>
              <w:spacing w:line="400" w:lineRule="atLeast"/>
              <w:rPr>
                <w:rFonts w:ascii="Arial" w:hAnsi="Arial" w:cs="Arial"/>
                <w:kern w:val="0"/>
                <w:sz w:val="20"/>
                <w:szCs w:val="20"/>
              </w:rPr>
            </w:pPr>
            <w:r w:rsidRPr="00817B5D">
              <w:rPr>
                <w:rFonts w:ascii="Arial" w:hAnsi="Arial" w:cs="Arial"/>
                <w:kern w:val="0"/>
                <w:sz w:val="20"/>
                <w:szCs w:val="20"/>
              </w:rPr>
              <w:t>-20</w:t>
            </w:r>
            <w:r w:rsidRPr="00817B5D">
              <w:rPr>
                <w:rFonts w:ascii="Cambria Math" w:hAnsi="Cambria Math" w:cs="Cambria Math"/>
                <w:kern w:val="0"/>
                <w:sz w:val="20"/>
                <w:szCs w:val="20"/>
              </w:rPr>
              <w:t>℃</w:t>
            </w:r>
            <w:r w:rsidRPr="00817B5D">
              <w:rPr>
                <w:rFonts w:ascii="Arial" w:hAnsi="Arial" w:cs="Arial"/>
                <w:kern w:val="0"/>
                <w:sz w:val="20"/>
                <w:szCs w:val="20"/>
              </w:rPr>
              <w:t>～</w:t>
            </w:r>
            <w:r w:rsidRPr="00817B5D">
              <w:rPr>
                <w:rFonts w:ascii="Arial" w:hAnsi="Arial" w:cs="Arial"/>
                <w:kern w:val="0"/>
                <w:sz w:val="20"/>
                <w:szCs w:val="20"/>
              </w:rPr>
              <w:t>70</w:t>
            </w:r>
            <w:r w:rsidRPr="00817B5D">
              <w:rPr>
                <w:rFonts w:ascii="Cambria Math" w:hAnsi="Cambria Math" w:cs="Cambria Math"/>
                <w:kern w:val="0"/>
                <w:sz w:val="20"/>
                <w:szCs w:val="20"/>
              </w:rPr>
              <w:t>℃</w:t>
            </w:r>
            <w:r w:rsidRPr="00817B5D">
              <w:rPr>
                <w:rFonts w:ascii="Arial" w:hAnsi="Arial" w:cs="Arial"/>
                <w:kern w:val="0"/>
                <w:sz w:val="20"/>
                <w:szCs w:val="20"/>
              </w:rPr>
              <w:t>（</w:t>
            </w:r>
            <w:r w:rsidRPr="00817B5D">
              <w:rPr>
                <w:rFonts w:ascii="Arial" w:hAnsi="Arial" w:cs="Arial"/>
                <w:kern w:val="0"/>
                <w:sz w:val="20"/>
                <w:szCs w:val="20"/>
              </w:rPr>
              <w:t>-4°F</w:t>
            </w:r>
            <w:r w:rsidRPr="00817B5D">
              <w:rPr>
                <w:rFonts w:ascii="Arial" w:hAnsi="Arial" w:cs="Arial"/>
                <w:kern w:val="0"/>
                <w:sz w:val="20"/>
                <w:szCs w:val="20"/>
              </w:rPr>
              <w:t>～</w:t>
            </w:r>
            <w:r w:rsidRPr="00817B5D">
              <w:rPr>
                <w:rFonts w:ascii="Arial" w:hAnsi="Arial" w:cs="Arial"/>
                <w:kern w:val="0"/>
                <w:sz w:val="20"/>
                <w:szCs w:val="20"/>
              </w:rPr>
              <w:t>158°F</w:t>
            </w:r>
            <w:r w:rsidRPr="00817B5D">
              <w:rPr>
                <w:rFonts w:ascii="Arial" w:hAnsi="Arial" w:cs="Arial"/>
                <w:kern w:val="0"/>
                <w:sz w:val="20"/>
                <w:szCs w:val="20"/>
              </w:rPr>
              <w:t>）</w:t>
            </w:r>
          </w:p>
        </w:tc>
      </w:tr>
      <w:tr w:rsidR="00024667" w:rsidRPr="00817B5D" w:rsidTr="004B7F3E">
        <w:trPr>
          <w:trHeight w:val="454"/>
          <w:jc w:val="center"/>
        </w:trPr>
        <w:tc>
          <w:tcPr>
            <w:tcW w:w="3402" w:type="dxa"/>
            <w:vAlign w:val="center"/>
          </w:tcPr>
          <w:p w:rsidR="00024667" w:rsidRPr="00817B5D" w:rsidRDefault="00024667" w:rsidP="004B7F3E">
            <w:pPr>
              <w:rPr>
                <w:rFonts w:ascii="Arial" w:hAnsi="Arial" w:cs="Arial"/>
                <w:kern w:val="0"/>
                <w:sz w:val="20"/>
                <w:szCs w:val="20"/>
              </w:rPr>
            </w:pPr>
            <w:r w:rsidRPr="00817B5D">
              <w:rPr>
                <w:rStyle w:val="hps"/>
                <w:rFonts w:ascii="Arial" w:hAnsi="Arial" w:cs="Arial"/>
                <w:kern w:val="0"/>
                <w:sz w:val="20"/>
                <w:szCs w:val="20"/>
              </w:rPr>
              <w:t>Требования к источникам воздуха</w:t>
            </w:r>
          </w:p>
        </w:tc>
        <w:tc>
          <w:tcPr>
            <w:tcW w:w="5164" w:type="dxa"/>
            <w:vAlign w:val="center"/>
          </w:tcPr>
          <w:p w:rsidR="00024667" w:rsidRPr="00817B5D" w:rsidRDefault="00024667" w:rsidP="004B7F3E">
            <w:pPr>
              <w:rPr>
                <w:rFonts w:ascii="Arial" w:hAnsi="Arial" w:cs="Arial"/>
                <w:kern w:val="0"/>
                <w:sz w:val="20"/>
                <w:szCs w:val="20"/>
              </w:rPr>
            </w:pPr>
            <w:r w:rsidRPr="00817B5D">
              <w:rPr>
                <w:rFonts w:ascii="Arial" w:hAnsi="Arial" w:cs="Arial"/>
                <w:kern w:val="0"/>
                <w:sz w:val="20"/>
                <w:szCs w:val="20"/>
              </w:rPr>
              <w:t>0,5</w:t>
            </w:r>
            <w:r w:rsidRPr="00817B5D">
              <w:rPr>
                <w:rFonts w:ascii="Arial" w:hAnsi="Arial" w:cs="Arial"/>
                <w:kern w:val="0"/>
                <w:sz w:val="20"/>
                <w:szCs w:val="20"/>
              </w:rPr>
              <w:t>～</w:t>
            </w:r>
            <w:r w:rsidRPr="00817B5D">
              <w:rPr>
                <w:rFonts w:ascii="Arial" w:hAnsi="Arial" w:cs="Arial"/>
                <w:kern w:val="0"/>
                <w:sz w:val="20"/>
                <w:szCs w:val="20"/>
              </w:rPr>
              <w:t>0,7 МПа</w:t>
            </w:r>
          </w:p>
        </w:tc>
      </w:tr>
      <w:tr w:rsidR="00024667" w:rsidRPr="00817B5D" w:rsidTr="004B7F3E">
        <w:trPr>
          <w:trHeight w:val="454"/>
          <w:jc w:val="center"/>
        </w:trPr>
        <w:tc>
          <w:tcPr>
            <w:tcW w:w="3402" w:type="dxa"/>
            <w:vAlign w:val="center"/>
          </w:tcPr>
          <w:p w:rsidR="00024667" w:rsidRPr="00817B5D" w:rsidRDefault="00024667" w:rsidP="004B7F3E">
            <w:pPr>
              <w:rPr>
                <w:rFonts w:ascii="Arial" w:hAnsi="Arial" w:cs="Arial"/>
                <w:kern w:val="0"/>
                <w:sz w:val="20"/>
                <w:szCs w:val="20"/>
              </w:rPr>
            </w:pPr>
            <w:r w:rsidRPr="00817B5D">
              <w:rPr>
                <w:rStyle w:val="hps"/>
                <w:rFonts w:ascii="Arial" w:hAnsi="Arial" w:cs="Arial"/>
                <w:kern w:val="0"/>
                <w:sz w:val="20"/>
                <w:szCs w:val="20"/>
              </w:rPr>
              <w:t>Высота над уровнем моря</w:t>
            </w:r>
          </w:p>
        </w:tc>
        <w:tc>
          <w:tcPr>
            <w:tcW w:w="5164" w:type="dxa"/>
            <w:vAlign w:val="center"/>
          </w:tcPr>
          <w:p w:rsidR="00024667" w:rsidRPr="00817B5D" w:rsidRDefault="00024667" w:rsidP="004B7F3E">
            <w:pPr>
              <w:rPr>
                <w:rFonts w:ascii="Arial" w:hAnsi="Arial" w:cs="Arial"/>
                <w:kern w:val="0"/>
                <w:sz w:val="20"/>
                <w:szCs w:val="20"/>
              </w:rPr>
            </w:pPr>
            <w:r w:rsidRPr="00817B5D">
              <w:rPr>
                <w:rFonts w:ascii="Arial" w:hAnsi="Arial" w:cs="Arial"/>
                <w:kern w:val="0"/>
                <w:sz w:val="20"/>
                <w:szCs w:val="20"/>
              </w:rPr>
              <w:t>≤ 1 000 м</w:t>
            </w:r>
          </w:p>
        </w:tc>
      </w:tr>
    </w:tbl>
    <w:p w:rsidR="0081198C" w:rsidRPr="0075467F" w:rsidRDefault="0081198C" w:rsidP="0081198C">
      <w:pPr>
        <w:autoSpaceDE w:val="0"/>
        <w:autoSpaceDN w:val="0"/>
        <w:adjustRightInd w:val="0"/>
        <w:spacing w:line="360" w:lineRule="auto"/>
        <w:rPr>
          <w:rFonts w:ascii="Arial" w:hAnsi="Arial" w:cs="Arial"/>
          <w:kern w:val="0"/>
          <w:sz w:val="18"/>
          <w:szCs w:val="18"/>
        </w:rPr>
      </w:pPr>
      <w:r w:rsidRPr="0075467F">
        <w:rPr>
          <w:rFonts w:ascii="Arial" w:hAnsi="Arial" w:cs="Arial"/>
          <w:kern w:val="0"/>
          <w:sz w:val="18"/>
          <w:szCs w:val="18"/>
        </w:rPr>
        <w:br w:type="page"/>
      </w:r>
    </w:p>
    <w:p w:rsidR="00024667" w:rsidRPr="0075467F" w:rsidRDefault="0081198C" w:rsidP="0081198C">
      <w:pPr>
        <w:autoSpaceDE w:val="0"/>
        <w:autoSpaceDN w:val="0"/>
        <w:adjustRightInd w:val="0"/>
        <w:spacing w:line="360" w:lineRule="auto"/>
        <w:jc w:val="center"/>
        <w:rPr>
          <w:rFonts w:ascii="Arial" w:eastAsia="SimHei" w:hAnsi="Arial" w:cs="Arial"/>
          <w:b/>
          <w:bCs/>
          <w:kern w:val="0"/>
          <w:sz w:val="28"/>
          <w:szCs w:val="28"/>
        </w:rPr>
      </w:pPr>
      <w:r w:rsidRPr="0075467F">
        <w:rPr>
          <w:rFonts w:ascii="Arial" w:hAnsi="Arial" w:cs="Arial"/>
          <w:b/>
          <w:kern w:val="0"/>
          <w:sz w:val="28"/>
        </w:rPr>
        <w:lastRenderedPageBreak/>
        <w:t>Содержание</w:t>
      </w:r>
    </w:p>
    <w:tbl>
      <w:tblPr>
        <w:tblW w:w="9712" w:type="dxa"/>
        <w:tblInd w:w="-106" w:type="dxa"/>
        <w:tblLayout w:type="fixed"/>
        <w:tblLook w:val="04A0"/>
      </w:tblPr>
      <w:tblGrid>
        <w:gridCol w:w="9145"/>
        <w:gridCol w:w="567"/>
      </w:tblGrid>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b/>
                <w:bCs/>
                <w:kern w:val="0"/>
                <w:sz w:val="20"/>
                <w:szCs w:val="20"/>
                <w:u w:val="dotted"/>
                <w:lang w:val="en-US"/>
              </w:rPr>
            </w:pPr>
            <w:r w:rsidRPr="0075467F">
              <w:rPr>
                <w:rFonts w:ascii="Arial" w:hAnsi="Arial" w:cs="Arial"/>
                <w:b/>
                <w:kern w:val="0"/>
                <w:sz w:val="20"/>
                <w:szCs w:val="20"/>
              </w:rPr>
              <w:t xml:space="preserve">1 </w:t>
            </w:r>
            <w:r w:rsidRPr="0075467F">
              <w:rPr>
                <w:rStyle w:val="hps"/>
                <w:rFonts w:ascii="Arial" w:hAnsi="Arial" w:cs="Arial"/>
                <w:b/>
                <w:kern w:val="0"/>
                <w:sz w:val="20"/>
                <w:szCs w:val="20"/>
              </w:rPr>
              <w:t>Характеристики</w:t>
            </w:r>
            <w:r w:rsidRPr="0075467F">
              <w:rPr>
                <w:rStyle w:val="shorttext"/>
                <w:rFonts w:ascii="Arial" w:hAnsi="Arial" w:cs="Arial"/>
                <w:b/>
                <w:kern w:val="0"/>
                <w:sz w:val="20"/>
                <w:szCs w:val="20"/>
              </w:rPr>
              <w:t xml:space="preserve"> и пара</w:t>
            </w:r>
            <w:r w:rsidRPr="0075467F">
              <w:rPr>
                <w:rStyle w:val="hps"/>
                <w:rFonts w:ascii="Arial" w:hAnsi="Arial" w:cs="Arial"/>
                <w:b/>
                <w:kern w:val="0"/>
                <w:sz w:val="20"/>
                <w:szCs w:val="20"/>
              </w:rPr>
              <w:t>метры станка</w:t>
            </w:r>
            <w:r w:rsidR="0081198C" w:rsidRPr="0075467F">
              <w:rPr>
                <w:rFonts w:ascii="Arial" w:hAnsi="Arial" w:cs="Arial"/>
                <w:u w:val="dotted"/>
                <w:lang w:val="en-US"/>
              </w:rPr>
              <w:tab/>
            </w:r>
          </w:p>
        </w:tc>
        <w:tc>
          <w:tcPr>
            <w:tcW w:w="567" w:type="dxa"/>
            <w:vAlign w:val="center"/>
          </w:tcPr>
          <w:p w:rsidR="00024667" w:rsidRPr="0075467F" w:rsidRDefault="00024667" w:rsidP="0081198C">
            <w:pPr>
              <w:autoSpaceDE w:val="0"/>
              <w:autoSpaceDN w:val="0"/>
              <w:adjustRightInd w:val="0"/>
              <w:ind w:leftChars="-51" w:left="-107" w:rightChars="-11" w:right="-23"/>
              <w:rPr>
                <w:rFonts w:ascii="Arial" w:hAnsi="Arial" w:cs="Arial"/>
                <w:kern w:val="0"/>
                <w:sz w:val="20"/>
                <w:szCs w:val="20"/>
              </w:rPr>
            </w:pPr>
            <w:r w:rsidRPr="0075467F">
              <w:rPr>
                <w:rFonts w:ascii="Arial" w:hAnsi="Arial" w:cs="Arial"/>
                <w:kern w:val="0"/>
                <w:sz w:val="20"/>
                <w:szCs w:val="20"/>
              </w:rPr>
              <w:t>1</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b/>
                <w:bCs/>
                <w:kern w:val="0"/>
                <w:sz w:val="20"/>
                <w:szCs w:val="20"/>
              </w:rPr>
            </w:pPr>
            <w:r w:rsidRPr="0075467F">
              <w:rPr>
                <w:rFonts w:ascii="Arial" w:hAnsi="Arial" w:cs="Arial"/>
                <w:b/>
                <w:kern w:val="0"/>
                <w:sz w:val="20"/>
                <w:szCs w:val="20"/>
              </w:rPr>
              <w:t xml:space="preserve">2 </w:t>
            </w:r>
            <w:r w:rsidRPr="0075467F">
              <w:rPr>
                <w:rStyle w:val="hps"/>
                <w:rFonts w:ascii="Arial" w:hAnsi="Arial" w:cs="Arial"/>
                <w:b/>
                <w:kern w:val="0"/>
                <w:sz w:val="20"/>
                <w:szCs w:val="20"/>
              </w:rPr>
              <w:t>Техника безопасности</w:t>
            </w:r>
            <w:r w:rsidR="0081198C" w:rsidRPr="0075467F">
              <w:rPr>
                <w:rFonts w:ascii="Arial" w:hAnsi="Arial" w:cs="Arial"/>
                <w:u w:val="dotted"/>
                <w:lang w:val="en-US"/>
              </w:rPr>
              <w:tab/>
            </w:r>
          </w:p>
        </w:tc>
        <w:tc>
          <w:tcPr>
            <w:tcW w:w="567" w:type="dxa"/>
            <w:vAlign w:val="center"/>
          </w:tcPr>
          <w:p w:rsidR="00024667" w:rsidRPr="0075467F" w:rsidRDefault="00024667" w:rsidP="0081198C">
            <w:pPr>
              <w:autoSpaceDE w:val="0"/>
              <w:autoSpaceDN w:val="0"/>
              <w:adjustRightInd w:val="0"/>
              <w:ind w:leftChars="-51" w:left="-107" w:rightChars="-11" w:right="-23"/>
              <w:rPr>
                <w:rFonts w:ascii="Arial" w:hAnsi="Arial" w:cs="Arial"/>
                <w:kern w:val="0"/>
                <w:sz w:val="20"/>
                <w:szCs w:val="20"/>
              </w:rPr>
            </w:pPr>
            <w:r w:rsidRPr="0075467F">
              <w:rPr>
                <w:rFonts w:ascii="Arial" w:hAnsi="Arial" w:cs="Arial"/>
                <w:kern w:val="0"/>
                <w:sz w:val="20"/>
                <w:szCs w:val="20"/>
              </w:rPr>
              <w:t>2</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2.1 </w:t>
            </w:r>
            <w:r w:rsidRPr="0075467F">
              <w:rPr>
                <w:rStyle w:val="hps"/>
                <w:rFonts w:ascii="Arial" w:hAnsi="Arial" w:cs="Arial"/>
                <w:kern w:val="0"/>
                <w:sz w:val="20"/>
                <w:szCs w:val="20"/>
              </w:rPr>
              <w:t>Руководство по безопасной эксплуатации</w:t>
            </w:r>
            <w:r w:rsidR="0081198C" w:rsidRPr="0075467F">
              <w:rPr>
                <w:rFonts w:ascii="Arial" w:hAnsi="Arial" w:cs="Arial"/>
                <w:u w:val="dotted"/>
                <w:lang w:val="en-US"/>
              </w:rPr>
              <w:tab/>
            </w:r>
          </w:p>
        </w:tc>
        <w:tc>
          <w:tcPr>
            <w:tcW w:w="567" w:type="dxa"/>
            <w:vAlign w:val="center"/>
          </w:tcPr>
          <w:p w:rsidR="00024667" w:rsidRPr="0075467F" w:rsidRDefault="00024667" w:rsidP="0081198C">
            <w:pPr>
              <w:autoSpaceDE w:val="0"/>
              <w:autoSpaceDN w:val="0"/>
              <w:adjustRightInd w:val="0"/>
              <w:ind w:leftChars="-51" w:left="-107" w:rightChars="-11" w:right="-23"/>
              <w:rPr>
                <w:rFonts w:ascii="Arial" w:hAnsi="Arial" w:cs="Arial"/>
                <w:kern w:val="0"/>
                <w:sz w:val="20"/>
                <w:szCs w:val="20"/>
              </w:rPr>
            </w:pPr>
            <w:r w:rsidRPr="0075467F">
              <w:rPr>
                <w:rFonts w:ascii="Arial" w:hAnsi="Arial" w:cs="Arial"/>
                <w:kern w:val="0"/>
                <w:sz w:val="20"/>
                <w:szCs w:val="20"/>
              </w:rPr>
              <w:t>2</w:t>
            </w:r>
          </w:p>
        </w:tc>
      </w:tr>
      <w:tr w:rsidR="00024667" w:rsidRPr="0075467F" w:rsidTr="0081198C">
        <w:tc>
          <w:tcPr>
            <w:tcW w:w="9145" w:type="dxa"/>
            <w:vAlign w:val="center"/>
          </w:tcPr>
          <w:p w:rsidR="00024667" w:rsidRPr="0075467F" w:rsidRDefault="00024667" w:rsidP="00CF56DE">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2.2 </w:t>
            </w:r>
            <w:r w:rsidRPr="0075467F">
              <w:rPr>
                <w:rStyle w:val="hps"/>
                <w:rFonts w:ascii="Arial" w:hAnsi="Arial" w:cs="Arial"/>
                <w:kern w:val="0"/>
                <w:sz w:val="20"/>
                <w:szCs w:val="20"/>
              </w:rPr>
              <w:t>Знаки безопасности и пояснения примечани</w:t>
            </w:r>
            <w:r w:rsidR="00CF56DE" w:rsidRPr="0075467F">
              <w:rPr>
                <w:rStyle w:val="hps"/>
                <w:rFonts w:ascii="Arial" w:hAnsi="Arial" w:cs="Arial"/>
                <w:kern w:val="0"/>
                <w:sz w:val="20"/>
                <w:szCs w:val="20"/>
              </w:rPr>
              <w:t>й</w:t>
            </w:r>
            <w:r w:rsidRPr="0075467F">
              <w:rPr>
                <w:rStyle w:val="hps"/>
                <w:rFonts w:ascii="Arial" w:hAnsi="Arial" w:cs="Arial"/>
                <w:kern w:val="0"/>
                <w:sz w:val="20"/>
                <w:szCs w:val="20"/>
              </w:rPr>
              <w:t xml:space="preserve"> и обозначений</w:t>
            </w:r>
            <w:r w:rsidR="0081198C" w:rsidRPr="0075467F">
              <w:rPr>
                <w:rFonts w:ascii="Arial" w:hAnsi="Arial" w:cs="Arial"/>
                <w:u w:val="dotted"/>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5</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2.3 </w:t>
            </w:r>
            <w:r w:rsidRPr="0075467F">
              <w:rPr>
                <w:rStyle w:val="hps"/>
                <w:rFonts w:ascii="Arial" w:hAnsi="Arial" w:cs="Arial"/>
                <w:kern w:val="0"/>
                <w:sz w:val="20"/>
                <w:szCs w:val="20"/>
              </w:rPr>
              <w:t>Опасности при работе</w:t>
            </w:r>
            <w:r w:rsidR="0081198C" w:rsidRPr="0075467F">
              <w:rPr>
                <w:rFonts w:ascii="Arial" w:hAnsi="Arial" w:cs="Arial"/>
                <w:u w:val="dotted"/>
                <w:lang w:val="en-US"/>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7</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jc w:val="left"/>
              <w:rPr>
                <w:rFonts w:ascii="Arial" w:hAnsi="Arial" w:cs="Arial"/>
                <w:kern w:val="0"/>
                <w:sz w:val="20"/>
                <w:szCs w:val="20"/>
              </w:rPr>
            </w:pPr>
            <w:r w:rsidRPr="0075467F">
              <w:rPr>
                <w:rFonts w:ascii="Arial" w:hAnsi="Arial" w:cs="Arial"/>
                <w:kern w:val="0"/>
                <w:sz w:val="20"/>
                <w:szCs w:val="20"/>
              </w:rPr>
              <w:t xml:space="preserve">      2.3.1 </w:t>
            </w:r>
            <w:r w:rsidRPr="0075467F">
              <w:rPr>
                <w:rStyle w:val="hps"/>
                <w:rFonts w:ascii="Arial" w:hAnsi="Arial" w:cs="Arial"/>
                <w:kern w:val="0"/>
                <w:sz w:val="20"/>
                <w:szCs w:val="20"/>
              </w:rPr>
              <w:t>Инструкция по</w:t>
            </w:r>
            <w:r w:rsidRPr="0075467F">
              <w:rPr>
                <w:rStyle w:val="shorttext"/>
                <w:rFonts w:ascii="Arial" w:hAnsi="Arial" w:cs="Arial"/>
                <w:kern w:val="0"/>
                <w:sz w:val="20"/>
                <w:szCs w:val="20"/>
              </w:rPr>
              <w:t xml:space="preserve"> безо</w:t>
            </w:r>
            <w:r w:rsidRPr="0075467F">
              <w:rPr>
                <w:rStyle w:val="hps"/>
                <w:rFonts w:ascii="Arial" w:hAnsi="Arial" w:cs="Arial"/>
                <w:kern w:val="0"/>
                <w:sz w:val="20"/>
                <w:szCs w:val="20"/>
              </w:rPr>
              <w:t>пасной работе с</w:t>
            </w:r>
            <w:r w:rsidRPr="0075467F">
              <w:rPr>
                <w:rStyle w:val="shorttext"/>
                <w:rFonts w:ascii="Arial" w:hAnsi="Arial" w:cs="Arial"/>
                <w:kern w:val="0"/>
                <w:sz w:val="20"/>
                <w:szCs w:val="20"/>
              </w:rPr>
              <w:t xml:space="preserve"> </w:t>
            </w:r>
            <w:r w:rsidR="0081198C" w:rsidRPr="0075467F">
              <w:rPr>
                <w:rStyle w:val="hps"/>
                <w:rFonts w:ascii="Arial" w:hAnsi="Arial" w:cs="Arial"/>
                <w:kern w:val="0"/>
                <w:sz w:val="20"/>
                <w:szCs w:val="20"/>
              </w:rPr>
              <w:t xml:space="preserve">токарным </w:t>
            </w:r>
            <w:r w:rsidRPr="0075467F">
              <w:rPr>
                <w:rStyle w:val="hps"/>
                <w:rFonts w:ascii="Arial" w:hAnsi="Arial" w:cs="Arial"/>
                <w:kern w:val="0"/>
                <w:sz w:val="20"/>
                <w:szCs w:val="20"/>
              </w:rPr>
              <w:t>патроном</w:t>
            </w:r>
            <w:r w:rsidR="0081198C" w:rsidRPr="0075467F">
              <w:rPr>
                <w:rFonts w:ascii="Arial" w:hAnsi="Arial" w:cs="Arial"/>
                <w:u w:val="dotted"/>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7</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2.3.2 </w:t>
            </w:r>
            <w:r w:rsidRPr="0075467F">
              <w:rPr>
                <w:rFonts w:ascii="Arial" w:hAnsi="Arial" w:cs="Arial"/>
                <w:sz w:val="20"/>
                <w:szCs w:val="20"/>
              </w:rPr>
              <w:t>Общие правила безопасности для операторов токарных станков</w:t>
            </w:r>
            <w:r w:rsidR="0081198C" w:rsidRPr="0075467F">
              <w:rPr>
                <w:rFonts w:ascii="Arial" w:hAnsi="Arial" w:cs="Arial"/>
                <w:u w:val="dotted"/>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9</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2.3.3 </w:t>
            </w:r>
            <w:r w:rsidRPr="0075467F">
              <w:rPr>
                <w:rStyle w:val="hps"/>
                <w:rFonts w:ascii="Arial" w:hAnsi="Arial" w:cs="Arial"/>
                <w:kern w:val="0"/>
                <w:sz w:val="20"/>
                <w:szCs w:val="20"/>
              </w:rPr>
              <w:t>Защитное приспособление</w:t>
            </w:r>
            <w:r w:rsidRPr="0075467F">
              <w:rPr>
                <w:rStyle w:val="shorttext"/>
                <w:rFonts w:ascii="Arial" w:hAnsi="Arial" w:cs="Arial"/>
                <w:kern w:val="0"/>
                <w:sz w:val="20"/>
                <w:szCs w:val="20"/>
              </w:rPr>
              <w:t xml:space="preserve"> </w:t>
            </w:r>
            <w:r w:rsidRPr="0075467F">
              <w:rPr>
                <w:rStyle w:val="hps"/>
                <w:rFonts w:ascii="Arial" w:hAnsi="Arial" w:cs="Arial"/>
                <w:kern w:val="0"/>
                <w:sz w:val="20"/>
                <w:szCs w:val="20"/>
              </w:rPr>
              <w:t>патрона</w:t>
            </w:r>
            <w:r w:rsidR="0081198C" w:rsidRPr="0075467F">
              <w:rPr>
                <w:rFonts w:ascii="Arial" w:hAnsi="Arial" w:cs="Arial"/>
                <w:u w:val="dotted"/>
                <w:lang w:val="en-US"/>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13</w:t>
            </w:r>
          </w:p>
        </w:tc>
      </w:tr>
      <w:tr w:rsidR="00024667" w:rsidRPr="0075467F" w:rsidTr="0081198C">
        <w:tc>
          <w:tcPr>
            <w:tcW w:w="9145" w:type="dxa"/>
            <w:vAlign w:val="center"/>
          </w:tcPr>
          <w:p w:rsidR="0081198C" w:rsidRPr="0075467F" w:rsidRDefault="00024667" w:rsidP="0081198C">
            <w:pPr>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2.3.4 </w:t>
            </w:r>
            <w:r w:rsidRPr="0075467F">
              <w:rPr>
                <w:rStyle w:val="hps"/>
                <w:rFonts w:ascii="Arial" w:hAnsi="Arial" w:cs="Arial"/>
                <w:kern w:val="0"/>
                <w:sz w:val="20"/>
                <w:szCs w:val="20"/>
              </w:rPr>
              <w:t>Угроза несчастного случая в результате использования</w:t>
            </w:r>
            <w:r w:rsidRPr="0075467F">
              <w:rPr>
                <w:rFonts w:ascii="Arial" w:hAnsi="Arial" w:cs="Arial"/>
                <w:kern w:val="0"/>
                <w:sz w:val="20"/>
                <w:szCs w:val="20"/>
              </w:rPr>
              <w:t xml:space="preserve"> </w:t>
            </w:r>
            <w:r w:rsidRPr="0075467F">
              <w:rPr>
                <w:rStyle w:val="hps"/>
                <w:rFonts w:ascii="Arial" w:hAnsi="Arial" w:cs="Arial"/>
                <w:kern w:val="0"/>
                <w:sz w:val="20"/>
                <w:szCs w:val="20"/>
              </w:rPr>
              <w:t>наждачного</w:t>
            </w:r>
            <w:r w:rsidRPr="0075467F">
              <w:rPr>
                <w:rFonts w:ascii="Arial" w:hAnsi="Arial" w:cs="Arial"/>
                <w:kern w:val="0"/>
                <w:sz w:val="20"/>
                <w:szCs w:val="20"/>
              </w:rPr>
              <w:t xml:space="preserve"> </w:t>
            </w:r>
            <w:r w:rsidRPr="0075467F">
              <w:rPr>
                <w:rStyle w:val="hps"/>
                <w:rFonts w:ascii="Arial" w:hAnsi="Arial" w:cs="Arial"/>
                <w:kern w:val="0"/>
                <w:sz w:val="20"/>
                <w:szCs w:val="20"/>
              </w:rPr>
              <w:t>полотна</w:t>
            </w:r>
          </w:p>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при</w:t>
            </w:r>
            <w:r w:rsidRPr="0075467F">
              <w:rPr>
                <w:rStyle w:val="hps"/>
                <w:rFonts w:ascii="Arial" w:hAnsi="Arial" w:cs="Arial"/>
                <w:kern w:val="0"/>
                <w:sz w:val="20"/>
                <w:szCs w:val="20"/>
              </w:rPr>
              <w:t xml:space="preserve"> металлической обработке</w:t>
            </w:r>
            <w:r w:rsidR="0081198C" w:rsidRPr="0075467F">
              <w:rPr>
                <w:rFonts w:ascii="Arial" w:hAnsi="Arial" w:cs="Arial"/>
                <w:u w:val="dotted"/>
                <w:lang w:val="en-US"/>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14</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2.3.5 </w:t>
            </w:r>
            <w:r w:rsidRPr="0075467F">
              <w:rPr>
                <w:rStyle w:val="hps"/>
                <w:rFonts w:ascii="Arial" w:hAnsi="Arial" w:cs="Arial"/>
                <w:kern w:val="0"/>
                <w:sz w:val="20"/>
                <w:szCs w:val="20"/>
              </w:rPr>
              <w:t>Уровень шума</w:t>
            </w:r>
            <w:r w:rsidR="0081198C" w:rsidRPr="0075467F">
              <w:rPr>
                <w:rFonts w:ascii="Arial" w:hAnsi="Arial" w:cs="Arial"/>
                <w:u w:val="dotted"/>
                <w:lang w:val="en-US"/>
              </w:rPr>
              <w:tab/>
            </w:r>
          </w:p>
        </w:tc>
        <w:tc>
          <w:tcPr>
            <w:tcW w:w="567" w:type="dxa"/>
            <w:vAlign w:val="center"/>
          </w:tcPr>
          <w:p w:rsidR="00024667" w:rsidRPr="00E572A6" w:rsidRDefault="00024667" w:rsidP="00E572A6">
            <w:pPr>
              <w:autoSpaceDE w:val="0"/>
              <w:autoSpaceDN w:val="0"/>
              <w:adjustRightInd w:val="0"/>
              <w:ind w:leftChars="-51" w:left="-107" w:rightChars="-11" w:right="-23"/>
              <w:rPr>
                <w:rFonts w:ascii="Arial" w:hAnsi="Arial" w:cs="Arial"/>
                <w:kern w:val="0"/>
                <w:sz w:val="20"/>
                <w:szCs w:val="20"/>
                <w:lang w:val="en-US"/>
              </w:rPr>
            </w:pPr>
            <w:r w:rsidRPr="0075467F">
              <w:rPr>
                <w:rFonts w:ascii="Arial" w:hAnsi="Arial" w:cs="Arial"/>
                <w:kern w:val="0"/>
                <w:sz w:val="20"/>
                <w:szCs w:val="20"/>
              </w:rPr>
              <w:t>1</w:t>
            </w:r>
            <w:r w:rsidR="00E572A6">
              <w:rPr>
                <w:rFonts w:ascii="Arial" w:hAnsi="Arial" w:cs="Arial"/>
                <w:kern w:val="0"/>
                <w:sz w:val="20"/>
                <w:szCs w:val="20"/>
                <w:lang w:val="en-US"/>
              </w:rPr>
              <w:t>6</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2.3.6 </w:t>
            </w:r>
            <w:r w:rsidRPr="0075467F">
              <w:rPr>
                <w:rStyle w:val="hps"/>
                <w:rFonts w:ascii="Arial" w:hAnsi="Arial" w:cs="Arial"/>
                <w:kern w:val="0"/>
                <w:sz w:val="20"/>
                <w:szCs w:val="20"/>
              </w:rPr>
              <w:t>Требования по электропитанию</w:t>
            </w:r>
            <w:r w:rsidR="0081198C" w:rsidRPr="0075467F">
              <w:rPr>
                <w:rFonts w:ascii="Arial" w:hAnsi="Arial" w:cs="Arial"/>
                <w:u w:val="dotted"/>
                <w:lang w:val="en-US"/>
              </w:rPr>
              <w:tab/>
            </w:r>
          </w:p>
        </w:tc>
        <w:tc>
          <w:tcPr>
            <w:tcW w:w="567" w:type="dxa"/>
            <w:vAlign w:val="center"/>
          </w:tcPr>
          <w:p w:rsidR="00024667" w:rsidRPr="00E572A6" w:rsidRDefault="00024667" w:rsidP="00E572A6">
            <w:pPr>
              <w:autoSpaceDE w:val="0"/>
              <w:autoSpaceDN w:val="0"/>
              <w:adjustRightInd w:val="0"/>
              <w:ind w:leftChars="-51" w:left="-107" w:rightChars="-11" w:right="-23"/>
              <w:rPr>
                <w:rFonts w:ascii="Arial" w:hAnsi="Arial" w:cs="Arial"/>
                <w:kern w:val="0"/>
                <w:sz w:val="20"/>
                <w:szCs w:val="20"/>
                <w:lang w:val="en-US"/>
              </w:rPr>
            </w:pPr>
            <w:r w:rsidRPr="0075467F">
              <w:rPr>
                <w:rFonts w:ascii="Arial" w:hAnsi="Arial" w:cs="Arial"/>
                <w:kern w:val="0"/>
                <w:sz w:val="20"/>
                <w:szCs w:val="20"/>
              </w:rPr>
              <w:t>1</w:t>
            </w:r>
            <w:r w:rsidR="00E572A6">
              <w:rPr>
                <w:rFonts w:ascii="Arial" w:hAnsi="Arial" w:cs="Arial"/>
                <w:kern w:val="0"/>
                <w:sz w:val="20"/>
                <w:szCs w:val="20"/>
                <w:lang w:val="en-US"/>
              </w:rPr>
              <w:t>6</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bCs/>
                <w:kern w:val="0"/>
                <w:sz w:val="20"/>
                <w:szCs w:val="20"/>
              </w:rPr>
            </w:pPr>
            <w:r w:rsidRPr="0075467F">
              <w:rPr>
                <w:rFonts w:ascii="Arial" w:hAnsi="Arial" w:cs="Arial"/>
                <w:b/>
                <w:kern w:val="0"/>
                <w:sz w:val="20"/>
                <w:szCs w:val="20"/>
              </w:rPr>
              <w:t>3 Установка</w:t>
            </w:r>
            <w:r w:rsidR="0081198C" w:rsidRPr="0075467F">
              <w:rPr>
                <w:rFonts w:ascii="Arial" w:hAnsi="Arial" w:cs="Arial"/>
                <w:u w:val="dotted"/>
                <w:lang w:val="en-US"/>
              </w:rPr>
              <w:tab/>
            </w:r>
          </w:p>
        </w:tc>
        <w:tc>
          <w:tcPr>
            <w:tcW w:w="567" w:type="dxa"/>
            <w:vAlign w:val="center"/>
          </w:tcPr>
          <w:p w:rsidR="00024667" w:rsidRPr="00E572A6" w:rsidRDefault="00024667" w:rsidP="00E572A6">
            <w:pPr>
              <w:autoSpaceDE w:val="0"/>
              <w:autoSpaceDN w:val="0"/>
              <w:adjustRightInd w:val="0"/>
              <w:ind w:leftChars="-51" w:left="-107" w:rightChars="-11" w:right="-23"/>
              <w:rPr>
                <w:rFonts w:ascii="Arial" w:hAnsi="Arial" w:cs="Arial"/>
                <w:kern w:val="0"/>
                <w:sz w:val="20"/>
                <w:szCs w:val="20"/>
                <w:lang w:val="en-US"/>
              </w:rPr>
            </w:pPr>
            <w:r w:rsidRPr="0075467F">
              <w:rPr>
                <w:rFonts w:ascii="Arial" w:hAnsi="Arial" w:cs="Arial"/>
                <w:kern w:val="0"/>
                <w:sz w:val="20"/>
                <w:szCs w:val="20"/>
              </w:rPr>
              <w:t>1</w:t>
            </w:r>
            <w:r w:rsidR="00E572A6">
              <w:rPr>
                <w:rFonts w:ascii="Arial" w:hAnsi="Arial" w:cs="Arial"/>
                <w:kern w:val="0"/>
                <w:sz w:val="20"/>
                <w:szCs w:val="20"/>
                <w:lang w:val="en-US"/>
              </w:rPr>
              <w:t>7</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3.1 Инструменты, необходимые для установки</w:t>
            </w:r>
            <w:r w:rsidR="0081198C" w:rsidRPr="0075467F">
              <w:rPr>
                <w:rFonts w:ascii="Arial" w:hAnsi="Arial" w:cs="Arial"/>
                <w:u w:val="dotted"/>
                <w:lang w:val="en-US"/>
              </w:rPr>
              <w:tab/>
            </w:r>
          </w:p>
        </w:tc>
        <w:tc>
          <w:tcPr>
            <w:tcW w:w="567" w:type="dxa"/>
            <w:vAlign w:val="center"/>
          </w:tcPr>
          <w:p w:rsidR="00024667" w:rsidRPr="00E572A6" w:rsidRDefault="00024667" w:rsidP="00E572A6">
            <w:pPr>
              <w:autoSpaceDE w:val="0"/>
              <w:autoSpaceDN w:val="0"/>
              <w:adjustRightInd w:val="0"/>
              <w:ind w:leftChars="-51" w:left="-107" w:rightChars="-11" w:right="-23"/>
              <w:rPr>
                <w:rFonts w:ascii="Arial" w:hAnsi="Arial" w:cs="Arial"/>
                <w:kern w:val="0"/>
                <w:sz w:val="20"/>
                <w:szCs w:val="20"/>
                <w:lang w:val="en-US"/>
              </w:rPr>
            </w:pPr>
            <w:r w:rsidRPr="0075467F">
              <w:rPr>
                <w:rFonts w:ascii="Arial" w:hAnsi="Arial" w:cs="Arial"/>
                <w:kern w:val="0"/>
                <w:sz w:val="20"/>
                <w:szCs w:val="20"/>
              </w:rPr>
              <w:t>1</w:t>
            </w:r>
            <w:r w:rsidR="00E572A6">
              <w:rPr>
                <w:rFonts w:ascii="Arial" w:hAnsi="Arial" w:cs="Arial"/>
                <w:kern w:val="0"/>
                <w:sz w:val="20"/>
                <w:szCs w:val="20"/>
                <w:lang w:val="en-US"/>
              </w:rPr>
              <w:t>7</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3.2 Распаковка</w:t>
            </w:r>
            <w:r w:rsidR="0081198C" w:rsidRPr="0075467F">
              <w:rPr>
                <w:rFonts w:ascii="Arial" w:hAnsi="Arial" w:cs="Arial"/>
                <w:u w:val="dotted"/>
                <w:lang w:val="en-US"/>
              </w:rPr>
              <w:tab/>
            </w:r>
          </w:p>
        </w:tc>
        <w:tc>
          <w:tcPr>
            <w:tcW w:w="567" w:type="dxa"/>
            <w:vAlign w:val="center"/>
          </w:tcPr>
          <w:p w:rsidR="00024667" w:rsidRPr="00E572A6" w:rsidRDefault="00024667" w:rsidP="00E572A6">
            <w:pPr>
              <w:autoSpaceDE w:val="0"/>
              <w:autoSpaceDN w:val="0"/>
              <w:adjustRightInd w:val="0"/>
              <w:ind w:leftChars="-51" w:left="-107" w:rightChars="-11" w:right="-23"/>
              <w:rPr>
                <w:rFonts w:ascii="Arial" w:hAnsi="Arial" w:cs="Arial"/>
                <w:kern w:val="0"/>
                <w:sz w:val="20"/>
                <w:szCs w:val="20"/>
                <w:lang w:val="en-US"/>
              </w:rPr>
            </w:pPr>
            <w:r w:rsidRPr="0075467F">
              <w:rPr>
                <w:rFonts w:ascii="Arial" w:hAnsi="Arial" w:cs="Arial"/>
                <w:kern w:val="0"/>
                <w:sz w:val="20"/>
                <w:szCs w:val="20"/>
              </w:rPr>
              <w:t>1</w:t>
            </w:r>
            <w:r w:rsidR="00E572A6">
              <w:rPr>
                <w:rFonts w:ascii="Arial" w:hAnsi="Arial" w:cs="Arial"/>
                <w:kern w:val="0"/>
                <w:sz w:val="20"/>
                <w:szCs w:val="20"/>
                <w:lang w:val="en-US"/>
              </w:rPr>
              <w:t>8</w:t>
            </w:r>
          </w:p>
        </w:tc>
      </w:tr>
      <w:tr w:rsidR="00024667" w:rsidRPr="0075467F" w:rsidTr="0081198C">
        <w:tc>
          <w:tcPr>
            <w:tcW w:w="9145" w:type="dxa"/>
            <w:vAlign w:val="center"/>
          </w:tcPr>
          <w:p w:rsidR="00024667" w:rsidRPr="0075467F" w:rsidRDefault="00024667" w:rsidP="0081198C">
            <w:pPr>
              <w:tabs>
                <w:tab w:val="left" w:pos="8895"/>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3.3 Очистка</w:t>
            </w:r>
            <w:r w:rsidR="0081198C" w:rsidRPr="0075467F">
              <w:rPr>
                <w:rFonts w:ascii="Arial" w:hAnsi="Arial" w:cs="Arial"/>
                <w:u w:val="dotted"/>
                <w:lang w:val="en-US"/>
              </w:rPr>
              <w:tab/>
            </w:r>
          </w:p>
        </w:tc>
        <w:tc>
          <w:tcPr>
            <w:tcW w:w="567" w:type="dxa"/>
            <w:vAlign w:val="center"/>
          </w:tcPr>
          <w:p w:rsidR="00024667" w:rsidRPr="00E572A6" w:rsidRDefault="00024667" w:rsidP="00E572A6">
            <w:pPr>
              <w:autoSpaceDE w:val="0"/>
              <w:autoSpaceDN w:val="0"/>
              <w:adjustRightInd w:val="0"/>
              <w:ind w:leftChars="-51" w:left="-107" w:rightChars="-11" w:right="-23"/>
              <w:rPr>
                <w:rFonts w:ascii="Arial" w:hAnsi="Arial" w:cs="Arial"/>
                <w:kern w:val="0"/>
                <w:sz w:val="20"/>
                <w:szCs w:val="20"/>
                <w:lang w:val="en-US"/>
              </w:rPr>
            </w:pPr>
            <w:r w:rsidRPr="0075467F">
              <w:rPr>
                <w:rFonts w:ascii="Arial" w:hAnsi="Arial" w:cs="Arial"/>
                <w:kern w:val="0"/>
                <w:sz w:val="20"/>
                <w:szCs w:val="20"/>
              </w:rPr>
              <w:t>1</w:t>
            </w:r>
            <w:r w:rsidR="00E572A6">
              <w:rPr>
                <w:rFonts w:ascii="Arial" w:hAnsi="Arial" w:cs="Arial"/>
                <w:kern w:val="0"/>
                <w:sz w:val="20"/>
                <w:szCs w:val="20"/>
                <w:lang w:val="en-US"/>
              </w:rPr>
              <w:t>9</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3.4 </w:t>
            </w:r>
            <w:r w:rsidRPr="0075467F">
              <w:rPr>
                <w:rStyle w:val="hps"/>
                <w:rFonts w:ascii="Arial" w:hAnsi="Arial" w:cs="Arial"/>
                <w:kern w:val="0"/>
                <w:sz w:val="20"/>
                <w:szCs w:val="20"/>
              </w:rPr>
              <w:t>Места</w:t>
            </w:r>
            <w:r w:rsidRPr="0075467F">
              <w:rPr>
                <w:rStyle w:val="shorttext"/>
                <w:rFonts w:ascii="Arial" w:hAnsi="Arial" w:cs="Arial"/>
                <w:kern w:val="0"/>
                <w:sz w:val="20"/>
                <w:szCs w:val="20"/>
              </w:rPr>
              <w:t xml:space="preserve"> </w:t>
            </w:r>
            <w:r w:rsidRPr="0075467F">
              <w:rPr>
                <w:rStyle w:val="hps"/>
                <w:rFonts w:ascii="Arial" w:hAnsi="Arial" w:cs="Arial"/>
                <w:kern w:val="0"/>
                <w:sz w:val="20"/>
                <w:szCs w:val="20"/>
              </w:rPr>
              <w:t>эксплуатации</w:t>
            </w:r>
            <w:r w:rsidR="0081198C" w:rsidRPr="0075467F">
              <w:rPr>
                <w:rFonts w:ascii="Arial" w:hAnsi="Arial" w:cs="Arial"/>
                <w:u w:val="dotted"/>
                <w:lang w:val="en-US"/>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19</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3.5 </w:t>
            </w:r>
            <w:r w:rsidRPr="0075467F">
              <w:rPr>
                <w:rStyle w:val="hps"/>
                <w:rFonts w:ascii="Arial" w:hAnsi="Arial" w:cs="Arial"/>
                <w:kern w:val="0"/>
                <w:sz w:val="20"/>
                <w:szCs w:val="20"/>
              </w:rPr>
              <w:t>Размеры и</w:t>
            </w:r>
            <w:r w:rsidRPr="0075467F">
              <w:rPr>
                <w:rStyle w:val="shorttext"/>
                <w:rFonts w:ascii="Arial" w:hAnsi="Arial" w:cs="Arial"/>
                <w:kern w:val="0"/>
                <w:sz w:val="20"/>
                <w:szCs w:val="20"/>
              </w:rPr>
              <w:t xml:space="preserve"> уста</w:t>
            </w:r>
            <w:r w:rsidRPr="0075467F">
              <w:rPr>
                <w:rStyle w:val="hps"/>
                <w:rFonts w:ascii="Arial" w:hAnsi="Arial" w:cs="Arial"/>
                <w:kern w:val="0"/>
                <w:sz w:val="20"/>
                <w:szCs w:val="20"/>
              </w:rPr>
              <w:t>новочные чертежи</w:t>
            </w:r>
            <w:r w:rsidR="0081198C" w:rsidRPr="0075467F">
              <w:rPr>
                <w:rFonts w:ascii="Arial" w:hAnsi="Arial" w:cs="Arial"/>
                <w:u w:val="dotted"/>
                <w:lang w:val="en-US"/>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21</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3.6 </w:t>
            </w:r>
            <w:r w:rsidRPr="0075467F">
              <w:rPr>
                <w:rStyle w:val="hps"/>
                <w:rFonts w:ascii="Arial" w:hAnsi="Arial" w:cs="Arial"/>
                <w:kern w:val="0"/>
                <w:sz w:val="20"/>
                <w:szCs w:val="20"/>
              </w:rPr>
              <w:t>Пробный прогон</w:t>
            </w:r>
            <w:r w:rsidR="0081198C" w:rsidRPr="0075467F">
              <w:rPr>
                <w:rFonts w:ascii="Arial" w:hAnsi="Arial" w:cs="Arial"/>
                <w:u w:val="dotted"/>
                <w:lang w:val="en-US"/>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22</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bCs/>
                <w:kern w:val="0"/>
                <w:sz w:val="20"/>
                <w:szCs w:val="20"/>
              </w:rPr>
            </w:pPr>
            <w:r w:rsidRPr="0075467F">
              <w:rPr>
                <w:rFonts w:ascii="Arial" w:hAnsi="Arial" w:cs="Arial"/>
                <w:b/>
                <w:kern w:val="0"/>
                <w:sz w:val="20"/>
                <w:szCs w:val="20"/>
              </w:rPr>
              <w:t xml:space="preserve">4 </w:t>
            </w:r>
            <w:r w:rsidRPr="0075467F">
              <w:rPr>
                <w:rStyle w:val="hps"/>
                <w:rFonts w:ascii="Arial" w:hAnsi="Arial" w:cs="Arial"/>
                <w:b/>
                <w:kern w:val="0"/>
                <w:sz w:val="20"/>
                <w:szCs w:val="20"/>
              </w:rPr>
              <w:t>Конструкция станка</w:t>
            </w:r>
            <w:r w:rsidR="0081198C" w:rsidRPr="0075467F">
              <w:rPr>
                <w:rFonts w:ascii="Arial" w:hAnsi="Arial" w:cs="Arial"/>
                <w:u w:val="dotted"/>
                <w:lang w:val="en-US"/>
              </w:rPr>
              <w:tab/>
            </w:r>
          </w:p>
        </w:tc>
        <w:tc>
          <w:tcPr>
            <w:tcW w:w="567" w:type="dxa"/>
            <w:vAlign w:val="center"/>
          </w:tcPr>
          <w:p w:rsidR="00024667" w:rsidRPr="00E572A6" w:rsidRDefault="00E572A6" w:rsidP="00E572A6">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23</w:t>
            </w:r>
          </w:p>
        </w:tc>
      </w:tr>
      <w:tr w:rsidR="00024667" w:rsidRPr="0075467F" w:rsidTr="0081198C">
        <w:trPr>
          <w:trHeight w:val="385"/>
        </w:trPr>
        <w:tc>
          <w:tcPr>
            <w:tcW w:w="9145" w:type="dxa"/>
            <w:vAlign w:val="center"/>
          </w:tcPr>
          <w:p w:rsidR="00024667" w:rsidRPr="0075467F" w:rsidRDefault="00024667" w:rsidP="0081198C">
            <w:pPr>
              <w:tabs>
                <w:tab w:val="left" w:pos="8895"/>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4.1 </w:t>
            </w:r>
            <w:r w:rsidRPr="0075467F">
              <w:rPr>
                <w:rStyle w:val="hps"/>
                <w:rFonts w:ascii="Arial" w:hAnsi="Arial" w:cs="Arial"/>
                <w:kern w:val="0"/>
                <w:sz w:val="20"/>
                <w:szCs w:val="20"/>
              </w:rPr>
              <w:t>Передняя бабка</w:t>
            </w:r>
            <w:r w:rsidR="0081198C" w:rsidRPr="0075467F">
              <w:rPr>
                <w:rFonts w:ascii="Arial" w:hAnsi="Arial" w:cs="Arial"/>
                <w:u w:val="dotted"/>
                <w:lang w:val="en-US"/>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23</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lastRenderedPageBreak/>
              <w:t xml:space="preserve">  4.2 </w:t>
            </w:r>
            <w:r w:rsidRPr="0075467F">
              <w:rPr>
                <w:rStyle w:val="hps"/>
                <w:rFonts w:ascii="Arial" w:hAnsi="Arial" w:cs="Arial"/>
                <w:kern w:val="0"/>
                <w:sz w:val="20"/>
                <w:szCs w:val="20"/>
              </w:rPr>
              <w:t>Задняя бабка</w:t>
            </w:r>
            <w:r w:rsidR="0081198C" w:rsidRPr="0075467F">
              <w:rPr>
                <w:rFonts w:ascii="Arial" w:hAnsi="Arial" w:cs="Arial"/>
                <w:u w:val="dotted"/>
                <w:lang w:val="en-US"/>
              </w:rPr>
              <w:tab/>
            </w:r>
          </w:p>
        </w:tc>
        <w:tc>
          <w:tcPr>
            <w:tcW w:w="567" w:type="dxa"/>
            <w:vAlign w:val="center"/>
          </w:tcPr>
          <w:p w:rsidR="00024667" w:rsidRPr="00E572A6" w:rsidRDefault="00E572A6"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26</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4.3 </w:t>
            </w:r>
            <w:r w:rsidRPr="0075467F">
              <w:rPr>
                <w:rFonts w:ascii="Arial" w:hAnsi="Arial" w:cs="Arial"/>
                <w:sz w:val="20"/>
                <w:szCs w:val="20"/>
              </w:rPr>
              <w:t>Резцедержатель</w:t>
            </w:r>
            <w:r w:rsidR="0081198C" w:rsidRPr="0075467F">
              <w:rPr>
                <w:rFonts w:ascii="Arial" w:hAnsi="Arial" w:cs="Arial"/>
                <w:u w:val="dotted"/>
                <w:lang w:val="en-US"/>
              </w:rPr>
              <w:tab/>
            </w:r>
          </w:p>
        </w:tc>
        <w:tc>
          <w:tcPr>
            <w:tcW w:w="567" w:type="dxa"/>
            <w:vAlign w:val="center"/>
          </w:tcPr>
          <w:p w:rsidR="00024667" w:rsidRPr="00E572A6" w:rsidRDefault="00E572A6"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27</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4.4 Продольный суппорт</w:t>
            </w:r>
            <w:r w:rsidR="0081198C" w:rsidRPr="0075467F">
              <w:rPr>
                <w:rFonts w:ascii="Arial" w:hAnsi="Arial" w:cs="Arial"/>
                <w:u w:val="dotted"/>
                <w:lang w:val="en-US"/>
              </w:rPr>
              <w:tab/>
            </w:r>
          </w:p>
        </w:tc>
        <w:tc>
          <w:tcPr>
            <w:tcW w:w="567" w:type="dxa"/>
            <w:vAlign w:val="center"/>
          </w:tcPr>
          <w:p w:rsidR="00024667" w:rsidRPr="0075467F" w:rsidRDefault="00E572A6" w:rsidP="0081198C">
            <w:pPr>
              <w:autoSpaceDE w:val="0"/>
              <w:autoSpaceDN w:val="0"/>
              <w:adjustRightInd w:val="0"/>
              <w:ind w:leftChars="-51" w:left="-107" w:rightChars="-26" w:right="-55"/>
              <w:rPr>
                <w:rFonts w:ascii="Arial" w:hAnsi="Arial" w:cs="Arial"/>
                <w:kern w:val="0"/>
                <w:sz w:val="20"/>
                <w:szCs w:val="20"/>
              </w:rPr>
            </w:pPr>
            <w:r>
              <w:rPr>
                <w:rFonts w:ascii="Arial" w:hAnsi="Arial" w:cs="Arial"/>
                <w:kern w:val="0"/>
                <w:sz w:val="20"/>
                <w:szCs w:val="20"/>
                <w:lang w:val="en-US"/>
              </w:rPr>
              <w:t>2</w:t>
            </w:r>
            <w:r w:rsidR="00024667" w:rsidRPr="0075467F">
              <w:rPr>
                <w:rFonts w:ascii="Arial" w:hAnsi="Arial" w:cs="Arial"/>
                <w:kern w:val="0"/>
                <w:sz w:val="20"/>
                <w:szCs w:val="20"/>
              </w:rPr>
              <w:t>8</w:t>
            </w:r>
          </w:p>
        </w:tc>
      </w:tr>
      <w:tr w:rsidR="00024667" w:rsidRPr="0075467F" w:rsidTr="0081198C">
        <w:trPr>
          <w:trHeight w:val="90"/>
        </w:trPr>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4.5 Вертикальный суппорт</w:t>
            </w:r>
            <w:r w:rsidR="0081198C" w:rsidRPr="0075467F">
              <w:rPr>
                <w:rFonts w:ascii="Arial" w:hAnsi="Arial" w:cs="Arial"/>
                <w:u w:val="dotted"/>
                <w:lang w:val="en-US"/>
              </w:rPr>
              <w:tab/>
            </w:r>
          </w:p>
        </w:tc>
        <w:tc>
          <w:tcPr>
            <w:tcW w:w="567" w:type="dxa"/>
            <w:vAlign w:val="center"/>
          </w:tcPr>
          <w:p w:rsidR="00024667" w:rsidRPr="0075467F" w:rsidRDefault="00E572A6" w:rsidP="0081198C">
            <w:pPr>
              <w:autoSpaceDE w:val="0"/>
              <w:autoSpaceDN w:val="0"/>
              <w:adjustRightInd w:val="0"/>
              <w:ind w:leftChars="-51" w:left="-107" w:rightChars="-26" w:right="-55"/>
              <w:rPr>
                <w:rFonts w:ascii="Arial" w:hAnsi="Arial" w:cs="Arial"/>
                <w:kern w:val="0"/>
                <w:sz w:val="20"/>
                <w:szCs w:val="20"/>
              </w:rPr>
            </w:pPr>
            <w:r>
              <w:rPr>
                <w:rFonts w:ascii="Arial" w:hAnsi="Arial" w:cs="Arial"/>
                <w:kern w:val="0"/>
                <w:sz w:val="20"/>
                <w:szCs w:val="20"/>
                <w:lang w:val="en-US"/>
              </w:rPr>
              <w:t>2</w:t>
            </w:r>
            <w:r w:rsidR="00024667" w:rsidRPr="0075467F">
              <w:rPr>
                <w:rFonts w:ascii="Arial" w:hAnsi="Arial" w:cs="Arial"/>
                <w:kern w:val="0"/>
                <w:sz w:val="20"/>
                <w:szCs w:val="20"/>
              </w:rPr>
              <w:t>9</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4.6 </w:t>
            </w:r>
            <w:r w:rsidRPr="0075467F">
              <w:rPr>
                <w:rStyle w:val="hps"/>
                <w:rFonts w:ascii="Arial" w:hAnsi="Arial" w:cs="Arial"/>
                <w:kern w:val="0"/>
                <w:sz w:val="20"/>
                <w:szCs w:val="20"/>
              </w:rPr>
              <w:t>Салазки</w:t>
            </w:r>
            <w:r w:rsidR="0081198C" w:rsidRPr="0075467F">
              <w:rPr>
                <w:rFonts w:ascii="Arial" w:hAnsi="Arial" w:cs="Arial"/>
                <w:u w:val="dotted"/>
                <w:lang w:val="en-US"/>
              </w:rPr>
              <w:tab/>
            </w:r>
          </w:p>
        </w:tc>
        <w:tc>
          <w:tcPr>
            <w:tcW w:w="567" w:type="dxa"/>
            <w:vAlign w:val="center"/>
          </w:tcPr>
          <w:p w:rsidR="00024667" w:rsidRPr="0075467F" w:rsidRDefault="00E572A6" w:rsidP="0081198C">
            <w:pPr>
              <w:autoSpaceDE w:val="0"/>
              <w:autoSpaceDN w:val="0"/>
              <w:adjustRightInd w:val="0"/>
              <w:ind w:leftChars="-51" w:left="-107" w:rightChars="-26" w:right="-55"/>
              <w:rPr>
                <w:rFonts w:ascii="Arial" w:hAnsi="Arial" w:cs="Arial"/>
                <w:kern w:val="0"/>
                <w:sz w:val="20"/>
                <w:szCs w:val="20"/>
              </w:rPr>
            </w:pPr>
            <w:r>
              <w:rPr>
                <w:rFonts w:ascii="Arial" w:hAnsi="Arial" w:cs="Arial"/>
                <w:kern w:val="0"/>
                <w:sz w:val="20"/>
                <w:szCs w:val="20"/>
                <w:lang w:val="en-US"/>
              </w:rPr>
              <w:t>2</w:t>
            </w:r>
            <w:r w:rsidR="00024667" w:rsidRPr="0075467F">
              <w:rPr>
                <w:rFonts w:ascii="Arial" w:hAnsi="Arial" w:cs="Arial"/>
                <w:kern w:val="0"/>
                <w:sz w:val="20"/>
                <w:szCs w:val="20"/>
              </w:rPr>
              <w:t>9</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4.7 </w:t>
            </w:r>
            <w:r w:rsidRPr="0075467F">
              <w:rPr>
                <w:rStyle w:val="hps"/>
                <w:rFonts w:ascii="Arial" w:hAnsi="Arial" w:cs="Arial"/>
                <w:kern w:val="0"/>
                <w:sz w:val="20"/>
                <w:szCs w:val="20"/>
              </w:rPr>
              <w:t>Замена шестерен</w:t>
            </w:r>
            <w:r w:rsidR="0081198C" w:rsidRPr="0075467F">
              <w:rPr>
                <w:rFonts w:ascii="Arial" w:hAnsi="Arial" w:cs="Arial"/>
                <w:u w:val="dotted"/>
                <w:lang w:val="en-US"/>
              </w:rPr>
              <w:tab/>
            </w:r>
          </w:p>
        </w:tc>
        <w:tc>
          <w:tcPr>
            <w:tcW w:w="567" w:type="dxa"/>
            <w:vAlign w:val="center"/>
          </w:tcPr>
          <w:p w:rsidR="00024667" w:rsidRPr="00E572A6" w:rsidRDefault="00E572A6"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31</w:t>
            </w:r>
          </w:p>
        </w:tc>
      </w:tr>
      <w:tr w:rsidR="00024667" w:rsidRPr="0075467F" w:rsidTr="0081198C">
        <w:tc>
          <w:tcPr>
            <w:tcW w:w="9145" w:type="dxa"/>
            <w:vAlign w:val="center"/>
          </w:tcPr>
          <w:p w:rsidR="00024667" w:rsidRPr="0075467F" w:rsidRDefault="00024667" w:rsidP="0081198C">
            <w:pPr>
              <w:tabs>
                <w:tab w:val="left" w:pos="8895"/>
              </w:tabs>
              <w:rPr>
                <w:rFonts w:ascii="Arial" w:hAnsi="Arial" w:cs="Arial"/>
                <w:bCs/>
                <w:kern w:val="0"/>
                <w:sz w:val="20"/>
                <w:szCs w:val="20"/>
              </w:rPr>
            </w:pPr>
            <w:r w:rsidRPr="0075467F">
              <w:rPr>
                <w:rFonts w:ascii="Arial" w:hAnsi="Arial" w:cs="Arial"/>
                <w:b/>
                <w:kern w:val="0"/>
                <w:sz w:val="20"/>
                <w:szCs w:val="20"/>
              </w:rPr>
              <w:t xml:space="preserve">5 </w:t>
            </w:r>
            <w:r w:rsidRPr="0075467F">
              <w:rPr>
                <w:rStyle w:val="hps"/>
                <w:rFonts w:ascii="Arial" w:hAnsi="Arial" w:cs="Arial"/>
                <w:b/>
                <w:kern w:val="0"/>
                <w:sz w:val="20"/>
                <w:szCs w:val="20"/>
              </w:rPr>
              <w:t>Специальные вспомогательные устройства</w:t>
            </w:r>
            <w:r w:rsidR="0081198C" w:rsidRPr="0075467F">
              <w:rPr>
                <w:rFonts w:ascii="Arial" w:hAnsi="Arial" w:cs="Arial"/>
                <w:u w:val="dotted"/>
                <w:lang w:val="en-US"/>
              </w:rPr>
              <w:tab/>
            </w:r>
          </w:p>
        </w:tc>
        <w:tc>
          <w:tcPr>
            <w:tcW w:w="567" w:type="dxa"/>
            <w:vAlign w:val="center"/>
          </w:tcPr>
          <w:p w:rsidR="00024667" w:rsidRPr="008F3AFF" w:rsidRDefault="008F3AFF"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34</w:t>
            </w:r>
          </w:p>
        </w:tc>
      </w:tr>
      <w:tr w:rsidR="00024667" w:rsidRPr="0075467F" w:rsidTr="0081198C">
        <w:tc>
          <w:tcPr>
            <w:tcW w:w="9145" w:type="dxa"/>
            <w:vAlign w:val="center"/>
          </w:tcPr>
          <w:p w:rsidR="00024667" w:rsidRPr="0075467F" w:rsidRDefault="00024667" w:rsidP="0081198C">
            <w:pPr>
              <w:tabs>
                <w:tab w:val="left" w:pos="8929"/>
              </w:tabs>
              <w:rPr>
                <w:rFonts w:ascii="Arial" w:hAnsi="Arial" w:cs="Arial"/>
                <w:bCs/>
                <w:kern w:val="0"/>
                <w:sz w:val="20"/>
                <w:szCs w:val="20"/>
              </w:rPr>
            </w:pPr>
            <w:r w:rsidRPr="0075467F">
              <w:rPr>
                <w:rFonts w:ascii="Arial" w:hAnsi="Arial" w:cs="Arial"/>
                <w:b/>
                <w:kern w:val="0"/>
                <w:sz w:val="20"/>
                <w:szCs w:val="20"/>
              </w:rPr>
              <w:t xml:space="preserve">6 </w:t>
            </w:r>
            <w:r w:rsidRPr="0075467F">
              <w:rPr>
                <w:rStyle w:val="hps"/>
                <w:rFonts w:ascii="Arial" w:hAnsi="Arial" w:cs="Arial"/>
                <w:b/>
                <w:kern w:val="0"/>
                <w:sz w:val="20"/>
                <w:szCs w:val="20"/>
              </w:rPr>
              <w:t>Техническое обслуживание</w:t>
            </w:r>
            <w:r w:rsidR="0081198C" w:rsidRPr="0075467F">
              <w:rPr>
                <w:rFonts w:ascii="Arial" w:hAnsi="Arial" w:cs="Arial"/>
                <w:u w:val="dotted"/>
                <w:lang w:val="en-US"/>
              </w:rPr>
              <w:tab/>
            </w:r>
          </w:p>
        </w:tc>
        <w:tc>
          <w:tcPr>
            <w:tcW w:w="567" w:type="dxa"/>
            <w:vAlign w:val="center"/>
          </w:tcPr>
          <w:p w:rsidR="00024667" w:rsidRPr="008F3AFF" w:rsidRDefault="008F3AFF" w:rsidP="0081198C">
            <w:pPr>
              <w:autoSpaceDE w:val="0"/>
              <w:autoSpaceDN w:val="0"/>
              <w:adjustRightInd w:val="0"/>
              <w:ind w:leftChars="-51" w:left="-107" w:rightChars="-11" w:right="-23"/>
              <w:rPr>
                <w:rFonts w:ascii="Arial" w:hAnsi="Arial" w:cs="Arial"/>
                <w:kern w:val="0"/>
                <w:sz w:val="20"/>
                <w:szCs w:val="20"/>
                <w:lang w:val="en-US"/>
              </w:rPr>
            </w:pPr>
            <w:r>
              <w:rPr>
                <w:rFonts w:ascii="Arial" w:hAnsi="Arial" w:cs="Arial"/>
                <w:kern w:val="0"/>
                <w:sz w:val="20"/>
                <w:szCs w:val="20"/>
                <w:lang w:val="en-US"/>
              </w:rPr>
              <w:t>36</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6.1 </w:t>
            </w:r>
            <w:r w:rsidRPr="0075467F">
              <w:rPr>
                <w:rStyle w:val="hps"/>
                <w:rFonts w:ascii="Arial" w:hAnsi="Arial" w:cs="Arial"/>
                <w:kern w:val="0"/>
                <w:sz w:val="20"/>
                <w:szCs w:val="20"/>
              </w:rPr>
              <w:t>График технического обслуживания</w:t>
            </w:r>
            <w:r w:rsidR="0081198C" w:rsidRPr="0075467F">
              <w:rPr>
                <w:rFonts w:ascii="Arial" w:hAnsi="Arial" w:cs="Arial"/>
                <w:u w:val="dotted"/>
                <w:lang w:val="en-US"/>
              </w:rPr>
              <w:tab/>
            </w:r>
          </w:p>
        </w:tc>
        <w:tc>
          <w:tcPr>
            <w:tcW w:w="567" w:type="dxa"/>
            <w:vAlign w:val="center"/>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36</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6.1.1 </w:t>
            </w:r>
            <w:r w:rsidRPr="0075467F">
              <w:rPr>
                <w:rStyle w:val="hps"/>
                <w:rFonts w:ascii="Arial" w:hAnsi="Arial" w:cs="Arial"/>
                <w:kern w:val="0"/>
                <w:sz w:val="20"/>
                <w:szCs w:val="20"/>
              </w:rPr>
              <w:t>Обязательный ежедневный осмотр</w:t>
            </w:r>
            <w:r w:rsidR="0081198C" w:rsidRPr="0075467F">
              <w:rPr>
                <w:rFonts w:ascii="Arial" w:hAnsi="Arial" w:cs="Arial"/>
                <w:u w:val="dotted"/>
                <w:lang w:val="en-US"/>
              </w:rPr>
              <w:tab/>
            </w:r>
          </w:p>
        </w:tc>
        <w:tc>
          <w:tcPr>
            <w:tcW w:w="567" w:type="dxa"/>
            <w:vAlign w:val="center"/>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36</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6.1.2 </w:t>
            </w:r>
            <w:r w:rsidRPr="0075467F">
              <w:rPr>
                <w:rStyle w:val="hps"/>
                <w:rFonts w:ascii="Arial" w:hAnsi="Arial" w:cs="Arial"/>
                <w:kern w:val="0"/>
                <w:sz w:val="20"/>
                <w:szCs w:val="20"/>
              </w:rPr>
              <w:t>Ежемесячный осмотр</w:t>
            </w:r>
            <w:r w:rsidR="0081198C" w:rsidRPr="0075467F">
              <w:rPr>
                <w:rFonts w:ascii="Arial" w:hAnsi="Arial" w:cs="Arial"/>
                <w:u w:val="dotted"/>
                <w:lang w:val="en-US"/>
              </w:rPr>
              <w:tab/>
            </w:r>
          </w:p>
        </w:tc>
        <w:tc>
          <w:tcPr>
            <w:tcW w:w="567" w:type="dxa"/>
            <w:vAlign w:val="center"/>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36</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6.2 </w:t>
            </w:r>
            <w:r w:rsidRPr="0075467F">
              <w:rPr>
                <w:rStyle w:val="hps"/>
                <w:rFonts w:ascii="Arial" w:hAnsi="Arial" w:cs="Arial"/>
                <w:kern w:val="0"/>
                <w:sz w:val="20"/>
                <w:szCs w:val="20"/>
              </w:rPr>
              <w:t>Очистка</w:t>
            </w:r>
            <w:r w:rsidR="0081198C" w:rsidRPr="0075467F">
              <w:rPr>
                <w:rFonts w:ascii="Arial" w:hAnsi="Arial" w:cs="Arial"/>
                <w:u w:val="dotted"/>
                <w:lang w:val="en-US"/>
              </w:rPr>
              <w:tab/>
            </w:r>
          </w:p>
        </w:tc>
        <w:tc>
          <w:tcPr>
            <w:tcW w:w="567" w:type="dxa"/>
            <w:vAlign w:val="center"/>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37</w:t>
            </w:r>
          </w:p>
        </w:tc>
      </w:tr>
      <w:tr w:rsidR="00024667" w:rsidRPr="0075467F" w:rsidTr="0081198C">
        <w:tc>
          <w:tcPr>
            <w:tcW w:w="9145" w:type="dxa"/>
            <w:vAlign w:val="center"/>
          </w:tcPr>
          <w:p w:rsidR="00024667" w:rsidRPr="0075467F" w:rsidRDefault="00024667" w:rsidP="0081198C">
            <w:pPr>
              <w:tabs>
                <w:tab w:val="left" w:pos="8895"/>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6.3 </w:t>
            </w:r>
            <w:r w:rsidRPr="0075467F">
              <w:rPr>
                <w:rStyle w:val="hps"/>
                <w:rFonts w:ascii="Arial" w:hAnsi="Arial" w:cs="Arial"/>
                <w:kern w:val="0"/>
                <w:sz w:val="20"/>
                <w:szCs w:val="20"/>
              </w:rPr>
              <w:t>Смазочное масло</w:t>
            </w:r>
            <w:r w:rsidR="0081198C" w:rsidRPr="0075467F">
              <w:rPr>
                <w:rFonts w:ascii="Arial" w:hAnsi="Arial" w:cs="Arial"/>
                <w:u w:val="dotted"/>
                <w:lang w:val="en-US"/>
              </w:rPr>
              <w:tab/>
            </w:r>
          </w:p>
        </w:tc>
        <w:tc>
          <w:tcPr>
            <w:tcW w:w="567" w:type="dxa"/>
            <w:vAlign w:val="center"/>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37</w:t>
            </w:r>
          </w:p>
        </w:tc>
      </w:tr>
      <w:tr w:rsidR="00024667" w:rsidRPr="0075467F" w:rsidTr="0081198C">
        <w:tc>
          <w:tcPr>
            <w:tcW w:w="9145" w:type="dxa"/>
            <w:vAlign w:val="center"/>
          </w:tcPr>
          <w:p w:rsidR="00024667" w:rsidRPr="0075467F" w:rsidRDefault="00024667" w:rsidP="0081198C">
            <w:pPr>
              <w:tabs>
                <w:tab w:val="left" w:pos="8929"/>
              </w:tabs>
              <w:rPr>
                <w:rFonts w:ascii="Arial" w:hAnsi="Arial" w:cs="Arial"/>
                <w:bCs/>
                <w:kern w:val="0"/>
                <w:sz w:val="20"/>
                <w:szCs w:val="20"/>
              </w:rPr>
            </w:pPr>
            <w:r w:rsidRPr="0075467F">
              <w:rPr>
                <w:rFonts w:ascii="Arial" w:hAnsi="Arial" w:cs="Arial"/>
                <w:b/>
                <w:kern w:val="0"/>
                <w:sz w:val="20"/>
                <w:szCs w:val="20"/>
              </w:rPr>
              <w:t xml:space="preserve">7 </w:t>
            </w:r>
            <w:r w:rsidRPr="0075467F">
              <w:rPr>
                <w:rStyle w:val="hps"/>
                <w:rFonts w:ascii="Arial" w:hAnsi="Arial" w:cs="Arial"/>
                <w:b/>
                <w:kern w:val="0"/>
                <w:sz w:val="20"/>
                <w:szCs w:val="20"/>
              </w:rPr>
              <w:t>Обслуживание</w:t>
            </w:r>
            <w:r w:rsidR="0081198C" w:rsidRPr="0075467F">
              <w:rPr>
                <w:rFonts w:ascii="Arial" w:hAnsi="Arial" w:cs="Arial"/>
                <w:u w:val="dotted"/>
                <w:lang w:val="en-US"/>
              </w:rPr>
              <w:tab/>
            </w:r>
          </w:p>
        </w:tc>
        <w:tc>
          <w:tcPr>
            <w:tcW w:w="567" w:type="dxa"/>
            <w:vAlign w:val="center"/>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38</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7.1 </w:t>
            </w:r>
            <w:r w:rsidRPr="0075467F">
              <w:rPr>
                <w:rStyle w:val="hps"/>
                <w:rFonts w:ascii="Arial" w:hAnsi="Arial" w:cs="Arial"/>
                <w:kern w:val="0"/>
                <w:sz w:val="20"/>
                <w:szCs w:val="20"/>
              </w:rPr>
              <w:t>Таблице</w:t>
            </w:r>
            <w:r w:rsidRPr="0075467F">
              <w:rPr>
                <w:rStyle w:val="shorttext"/>
                <w:rFonts w:ascii="Arial" w:hAnsi="Arial" w:cs="Arial"/>
                <w:kern w:val="0"/>
                <w:sz w:val="20"/>
                <w:szCs w:val="20"/>
              </w:rPr>
              <w:t xml:space="preserve"> сравнения не</w:t>
            </w:r>
            <w:r w:rsidRPr="0075467F">
              <w:rPr>
                <w:rStyle w:val="hps"/>
                <w:rFonts w:ascii="Arial" w:hAnsi="Arial" w:cs="Arial"/>
                <w:kern w:val="0"/>
                <w:sz w:val="20"/>
                <w:szCs w:val="20"/>
              </w:rPr>
              <w:t>исправностей</w:t>
            </w:r>
            <w:r w:rsidR="0081198C" w:rsidRPr="0075467F">
              <w:rPr>
                <w:rFonts w:ascii="Arial" w:hAnsi="Arial" w:cs="Arial"/>
                <w:u w:val="dotted"/>
                <w:lang w:val="en-US"/>
              </w:rPr>
              <w:tab/>
            </w:r>
          </w:p>
        </w:tc>
        <w:tc>
          <w:tcPr>
            <w:tcW w:w="567" w:type="dxa"/>
            <w:vAlign w:val="center"/>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38</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7.1.1 </w:t>
            </w:r>
            <w:r w:rsidRPr="0075467F">
              <w:rPr>
                <w:rStyle w:val="hps"/>
                <w:rFonts w:ascii="Arial" w:hAnsi="Arial" w:cs="Arial"/>
                <w:kern w:val="0"/>
                <w:sz w:val="20"/>
                <w:szCs w:val="20"/>
              </w:rPr>
              <w:t>Двигатель</w:t>
            </w:r>
            <w:r w:rsidRPr="0075467F">
              <w:rPr>
                <w:rStyle w:val="shorttext"/>
                <w:rFonts w:ascii="Arial" w:hAnsi="Arial" w:cs="Arial"/>
                <w:kern w:val="0"/>
                <w:sz w:val="20"/>
                <w:szCs w:val="20"/>
              </w:rPr>
              <w:t xml:space="preserve"> </w:t>
            </w:r>
            <w:r w:rsidRPr="0075467F">
              <w:rPr>
                <w:rStyle w:val="hps"/>
                <w:rFonts w:ascii="Arial" w:hAnsi="Arial" w:cs="Arial"/>
                <w:kern w:val="0"/>
                <w:sz w:val="20"/>
                <w:szCs w:val="20"/>
              </w:rPr>
              <w:t>и электрооборудование</w:t>
            </w:r>
            <w:r w:rsidR="0081198C" w:rsidRPr="0075467F">
              <w:rPr>
                <w:rFonts w:ascii="Arial" w:hAnsi="Arial" w:cs="Arial"/>
                <w:u w:val="dotted"/>
                <w:lang w:val="en-US"/>
              </w:rPr>
              <w:tab/>
            </w:r>
          </w:p>
        </w:tc>
        <w:tc>
          <w:tcPr>
            <w:tcW w:w="567" w:type="dxa"/>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38</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7.1.2 </w:t>
            </w:r>
            <w:r w:rsidRPr="0075467F">
              <w:rPr>
                <w:rStyle w:val="hps"/>
                <w:rFonts w:ascii="Arial" w:hAnsi="Arial" w:cs="Arial"/>
                <w:kern w:val="0"/>
                <w:sz w:val="20"/>
                <w:szCs w:val="20"/>
              </w:rPr>
              <w:t>Признаки неисправности</w:t>
            </w:r>
            <w:r w:rsidRPr="0075467F">
              <w:rPr>
                <w:rStyle w:val="shorttext"/>
                <w:rFonts w:ascii="Arial" w:hAnsi="Arial" w:cs="Arial"/>
                <w:kern w:val="0"/>
                <w:sz w:val="20"/>
                <w:szCs w:val="20"/>
              </w:rPr>
              <w:t xml:space="preserve"> </w:t>
            </w:r>
            <w:r w:rsidRPr="0075467F">
              <w:rPr>
                <w:rStyle w:val="hps"/>
                <w:rFonts w:ascii="Arial" w:hAnsi="Arial" w:cs="Arial"/>
                <w:kern w:val="0"/>
                <w:sz w:val="20"/>
                <w:szCs w:val="20"/>
              </w:rPr>
              <w:t>во время эксплуатации и обслуживания</w:t>
            </w:r>
            <w:r w:rsidR="0081198C" w:rsidRPr="0075467F">
              <w:rPr>
                <w:rFonts w:ascii="Arial" w:hAnsi="Arial" w:cs="Arial"/>
                <w:u w:val="dotted"/>
              </w:rPr>
              <w:tab/>
            </w:r>
          </w:p>
        </w:tc>
        <w:tc>
          <w:tcPr>
            <w:tcW w:w="567" w:type="dxa"/>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41</w:t>
            </w:r>
          </w:p>
        </w:tc>
      </w:tr>
      <w:tr w:rsidR="00024667" w:rsidRPr="0075467F" w:rsidTr="0081198C">
        <w:tc>
          <w:tcPr>
            <w:tcW w:w="9145" w:type="dxa"/>
            <w:vAlign w:val="center"/>
          </w:tcPr>
          <w:p w:rsidR="00024667" w:rsidRPr="0075467F" w:rsidRDefault="00024667" w:rsidP="0081198C">
            <w:pPr>
              <w:tabs>
                <w:tab w:val="left" w:pos="8929"/>
              </w:tabs>
              <w:autoSpaceDE w:val="0"/>
              <w:autoSpaceDN w:val="0"/>
              <w:adjustRightInd w:val="0"/>
              <w:ind w:rightChars="-51" w:right="-107"/>
              <w:rPr>
                <w:rFonts w:ascii="Arial" w:hAnsi="Arial" w:cs="Arial"/>
                <w:kern w:val="0"/>
                <w:sz w:val="20"/>
                <w:szCs w:val="20"/>
              </w:rPr>
            </w:pPr>
            <w:r w:rsidRPr="0075467F">
              <w:rPr>
                <w:rFonts w:ascii="Arial" w:hAnsi="Arial" w:cs="Arial"/>
                <w:kern w:val="0"/>
                <w:sz w:val="20"/>
                <w:szCs w:val="20"/>
              </w:rPr>
              <w:t xml:space="preserve">  7.2 </w:t>
            </w:r>
            <w:r w:rsidRPr="0075467F">
              <w:rPr>
                <w:rStyle w:val="hps"/>
                <w:rFonts w:ascii="Arial" w:hAnsi="Arial" w:cs="Arial"/>
                <w:kern w:val="0"/>
                <w:sz w:val="20"/>
                <w:szCs w:val="20"/>
              </w:rPr>
              <w:t>Регулировка чугунного предохранительного стакана</w:t>
            </w:r>
            <w:r w:rsidR="0081198C" w:rsidRPr="0075467F">
              <w:rPr>
                <w:rFonts w:ascii="Arial" w:hAnsi="Arial" w:cs="Arial"/>
                <w:u w:val="dotted"/>
                <w:lang w:val="en-US"/>
              </w:rPr>
              <w:tab/>
            </w:r>
          </w:p>
        </w:tc>
        <w:tc>
          <w:tcPr>
            <w:tcW w:w="567" w:type="dxa"/>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45</w:t>
            </w:r>
          </w:p>
        </w:tc>
      </w:tr>
      <w:tr w:rsidR="00024667" w:rsidRPr="0075467F" w:rsidTr="0081198C">
        <w:trPr>
          <w:trHeight w:val="231"/>
        </w:trPr>
        <w:tc>
          <w:tcPr>
            <w:tcW w:w="9145" w:type="dxa"/>
            <w:vAlign w:val="center"/>
          </w:tcPr>
          <w:p w:rsidR="00024667" w:rsidRPr="0075467F" w:rsidRDefault="00024667" w:rsidP="0081198C">
            <w:pPr>
              <w:tabs>
                <w:tab w:val="left" w:pos="8929"/>
              </w:tabs>
              <w:textAlignment w:val="baseline"/>
              <w:rPr>
                <w:rFonts w:ascii="Arial" w:hAnsi="Arial" w:cs="Arial"/>
                <w:kern w:val="0"/>
                <w:sz w:val="20"/>
                <w:szCs w:val="20"/>
              </w:rPr>
            </w:pPr>
            <w:r w:rsidRPr="0075467F">
              <w:rPr>
                <w:rStyle w:val="hps"/>
                <w:rFonts w:ascii="Arial" w:hAnsi="Arial" w:cs="Arial"/>
                <w:b/>
                <w:kern w:val="0"/>
                <w:sz w:val="20"/>
                <w:szCs w:val="20"/>
              </w:rPr>
              <w:t>Приложение -</w:t>
            </w:r>
            <w:r w:rsidRPr="0075467F">
              <w:rPr>
                <w:rStyle w:val="shorttext"/>
                <w:rFonts w:ascii="Arial" w:hAnsi="Arial" w:cs="Arial"/>
                <w:b/>
                <w:kern w:val="0"/>
                <w:sz w:val="20"/>
                <w:szCs w:val="20"/>
              </w:rPr>
              <w:t xml:space="preserve"> </w:t>
            </w:r>
            <w:r w:rsidRPr="0075467F">
              <w:rPr>
                <w:rStyle w:val="hps"/>
                <w:rFonts w:ascii="Arial" w:hAnsi="Arial" w:cs="Arial"/>
                <w:kern w:val="0"/>
                <w:sz w:val="20"/>
                <w:szCs w:val="20"/>
              </w:rPr>
              <w:t>Упаковочный лист</w:t>
            </w:r>
            <w:r w:rsidR="0081198C" w:rsidRPr="0075467F">
              <w:rPr>
                <w:rFonts w:ascii="Arial" w:hAnsi="Arial" w:cs="Arial"/>
                <w:u w:val="dotted"/>
                <w:lang w:val="en-US"/>
              </w:rPr>
              <w:tab/>
            </w:r>
          </w:p>
        </w:tc>
        <w:tc>
          <w:tcPr>
            <w:tcW w:w="567" w:type="dxa"/>
          </w:tcPr>
          <w:p w:rsidR="00024667" w:rsidRPr="008F3AFF" w:rsidRDefault="008F3AFF" w:rsidP="0081198C">
            <w:pPr>
              <w:autoSpaceDE w:val="0"/>
              <w:autoSpaceDN w:val="0"/>
              <w:adjustRightInd w:val="0"/>
              <w:ind w:leftChars="-51" w:left="-107" w:rightChars="-26" w:right="-55"/>
              <w:rPr>
                <w:rFonts w:ascii="Arial" w:hAnsi="Arial" w:cs="Arial"/>
                <w:kern w:val="0"/>
                <w:sz w:val="20"/>
                <w:szCs w:val="20"/>
                <w:lang w:val="en-US"/>
              </w:rPr>
            </w:pPr>
            <w:r>
              <w:rPr>
                <w:rFonts w:ascii="Arial" w:hAnsi="Arial" w:cs="Arial"/>
                <w:kern w:val="0"/>
                <w:sz w:val="20"/>
                <w:szCs w:val="20"/>
                <w:lang w:val="en-US"/>
              </w:rPr>
              <w:t>46</w:t>
            </w:r>
            <w:bookmarkStart w:id="0" w:name="_GoBack"/>
            <w:bookmarkEnd w:id="0"/>
          </w:p>
        </w:tc>
      </w:tr>
    </w:tbl>
    <w:p w:rsidR="00024667" w:rsidRPr="0075467F" w:rsidRDefault="00024667" w:rsidP="00024667">
      <w:pPr>
        <w:rPr>
          <w:rFonts w:ascii="Arial" w:hAnsi="Arial" w:cs="Arial"/>
          <w:kern w:val="0"/>
          <w:lang w:val="en-US"/>
        </w:rPr>
      </w:pPr>
    </w:p>
    <w:p w:rsidR="00024667" w:rsidRPr="0075467F" w:rsidRDefault="00024667" w:rsidP="00024667">
      <w:pPr>
        <w:rPr>
          <w:rFonts w:ascii="Arial" w:hAnsi="Arial" w:cs="Arial"/>
          <w:kern w:val="0"/>
        </w:rPr>
        <w:sectPr w:rsidR="00024667" w:rsidRPr="0075467F">
          <w:headerReference w:type="default" r:id="rId11"/>
          <w:footerReference w:type="default" r:id="rId12"/>
          <w:pgSz w:w="11906" w:h="16838"/>
          <w:pgMar w:top="1134" w:right="1134" w:bottom="1134" w:left="1134" w:header="851" w:footer="992" w:gutter="0"/>
          <w:cols w:space="425"/>
          <w:titlePg/>
          <w:docGrid w:type="lines" w:linePitch="312"/>
        </w:sectPr>
      </w:pPr>
    </w:p>
    <w:p w:rsidR="004B7F3E" w:rsidRPr="0075467F" w:rsidRDefault="004B7F3E" w:rsidP="004B7F3E">
      <w:pPr>
        <w:rPr>
          <w:rFonts w:ascii="Arial" w:hAnsi="Arial" w:cs="Arial"/>
          <w:kern w:val="0"/>
        </w:rPr>
      </w:pPr>
    </w:p>
    <w:p w:rsidR="004B7F3E" w:rsidRPr="0075467F" w:rsidRDefault="004B7F3E" w:rsidP="004B7F3E">
      <w:pPr>
        <w:pStyle w:val="11"/>
        <w:spacing w:line="400" w:lineRule="atLeast"/>
        <w:ind w:firstLineChars="0" w:firstLine="0"/>
        <w:jc w:val="center"/>
        <w:rPr>
          <w:rFonts w:ascii="Arial" w:hAnsi="Arial" w:cs="Arial"/>
          <w:b/>
          <w:bCs/>
          <w:kern w:val="0"/>
          <w:sz w:val="28"/>
          <w:szCs w:val="28"/>
        </w:rPr>
      </w:pPr>
      <w:r w:rsidRPr="0075467F">
        <w:rPr>
          <w:rFonts w:ascii="Arial" w:hAnsi="Arial" w:cs="Arial"/>
          <w:b/>
          <w:kern w:val="0"/>
          <w:sz w:val="28"/>
        </w:rPr>
        <w:t>Характеристики и параметры станка</w:t>
      </w:r>
    </w:p>
    <w:p w:rsidR="004B7F3E" w:rsidRPr="0075467F" w:rsidRDefault="004B7F3E" w:rsidP="004B7F3E">
      <w:pPr>
        <w:autoSpaceDE w:val="0"/>
        <w:autoSpaceDN w:val="0"/>
        <w:adjustRightInd w:val="0"/>
        <w:spacing w:line="400" w:lineRule="exact"/>
        <w:jc w:val="left"/>
        <w:rPr>
          <w:rFonts w:ascii="Arial" w:hAnsi="Arial" w:cs="Arial"/>
          <w:b/>
          <w:bCs/>
          <w:kern w:val="0"/>
        </w:rPr>
      </w:pPr>
      <w:r w:rsidRPr="0075467F">
        <w:rPr>
          <w:rStyle w:val="hps"/>
          <w:rFonts w:ascii="Arial" w:hAnsi="Arial" w:cs="Arial"/>
          <w:b/>
          <w:kern w:val="0"/>
        </w:rPr>
        <w:t xml:space="preserve">     Тип станка:</w:t>
      </w:r>
      <w:r w:rsidRPr="0075467F">
        <w:rPr>
          <w:rFonts w:ascii="Arial" w:hAnsi="Arial" w:cs="Arial"/>
          <w:b/>
          <w:kern w:val="0"/>
        </w:rPr>
        <w:t xml:space="preserve"> SPV-550</w:t>
      </w:r>
    </w:p>
    <w:p w:rsidR="004B7F3E" w:rsidRDefault="004B7F3E" w:rsidP="004B7F3E">
      <w:pPr>
        <w:spacing w:line="400" w:lineRule="atLeast"/>
        <w:jc w:val="left"/>
        <w:rPr>
          <w:rStyle w:val="hps"/>
          <w:rFonts w:ascii="Arial" w:hAnsi="Arial" w:cs="Arial"/>
          <w:b/>
          <w:kern w:val="0"/>
          <w:lang w:val="en-US"/>
        </w:rPr>
      </w:pPr>
      <w:r w:rsidRPr="0075467F">
        <w:rPr>
          <w:rFonts w:ascii="Arial" w:hAnsi="Arial" w:cs="Arial"/>
          <w:b/>
          <w:kern w:val="0"/>
          <w:sz w:val="28"/>
        </w:rPr>
        <w:t xml:space="preserve">    </w:t>
      </w:r>
      <w:r w:rsidRPr="0075467F">
        <w:rPr>
          <w:rStyle w:val="hps"/>
          <w:rFonts w:ascii="Arial" w:hAnsi="Arial" w:cs="Arial"/>
          <w:b/>
          <w:kern w:val="0"/>
        </w:rPr>
        <w:t>Эксплуатационные параметры</w:t>
      </w:r>
    </w:p>
    <w:tbl>
      <w:tblPr>
        <w:tblW w:w="8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6"/>
        <w:gridCol w:w="3650"/>
      </w:tblGrid>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Максимальный диаметр обточки над станиной</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260  (280)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Максимальный диаметр обточки над суппортом</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160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 xml:space="preserve">Высота центров </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140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Длина обточки</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550 (610 по центрам)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Ширина станины</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150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Максимальное  поперечное  перемещение суппорта</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130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Ход верхних салазок</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55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Размер резца</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12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Диаметр отверстия в шпинделе</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26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Конус шпинделя</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MК4</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Скорость вращения шпинделя</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80 / 106 / 140 / 180 / 236 / 315 / 410 / 550 / 710/ 925 / 1225 / 1600</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Диаметр токарного патрона</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125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Перемещение пиноли задней бабки</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70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Конус пиноли задней бабки</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MК2</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Внешний диаметр пиноли задней бабки</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30 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lastRenderedPageBreak/>
              <w:t>Диапазон метрической резьбы, мм</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0,25-2,50 /15ст шаг 0,05мм</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Диапазон дюймовой резьбы</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12-96 / 10ст шаг 1/2"</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Диапазон подач</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 xml:space="preserve">0,035-0,375 / 15ст </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Изменение направления вращения шпинделя и подач</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да</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Напряжение</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380 V</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Мощность двигателя</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750 Вт</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Масса нетто / брутто</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190 / 220 кг</w:t>
            </w:r>
          </w:p>
        </w:tc>
      </w:tr>
      <w:tr w:rsidR="003E38D5" w:rsidRPr="007C0429" w:rsidTr="003E38D5">
        <w:trPr>
          <w:jc w:val="center"/>
        </w:trPr>
        <w:tc>
          <w:tcPr>
            <w:tcW w:w="5046"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Размер упаковки</w:t>
            </w:r>
          </w:p>
        </w:tc>
        <w:tc>
          <w:tcPr>
            <w:tcW w:w="3650" w:type="dxa"/>
            <w:tcBorders>
              <w:top w:val="single" w:sz="4" w:space="0" w:color="auto"/>
              <w:left w:val="single" w:sz="4" w:space="0" w:color="auto"/>
              <w:bottom w:val="single" w:sz="4" w:space="0" w:color="auto"/>
              <w:right w:val="single" w:sz="4" w:space="0" w:color="auto"/>
            </w:tcBorders>
            <w:shd w:val="clear" w:color="auto" w:fill="auto"/>
            <w:vAlign w:val="center"/>
          </w:tcPr>
          <w:p w:rsidR="003E38D5" w:rsidRPr="003E38D5" w:rsidRDefault="003E38D5" w:rsidP="003E38D5">
            <w:pPr>
              <w:spacing w:line="400" w:lineRule="atLeast"/>
              <w:jc w:val="left"/>
              <w:rPr>
                <w:rFonts w:ascii="Arial" w:hAnsi="Arial" w:cs="Arial"/>
                <w:kern w:val="0"/>
              </w:rPr>
            </w:pPr>
            <w:r w:rsidRPr="003E38D5">
              <w:rPr>
                <w:rFonts w:ascii="Arial" w:hAnsi="Arial" w:cs="Arial"/>
                <w:kern w:val="0"/>
              </w:rPr>
              <w:t>1165×580×620 мм</w:t>
            </w:r>
          </w:p>
        </w:tc>
      </w:tr>
    </w:tbl>
    <w:p w:rsidR="004B7F3E" w:rsidRPr="0075467F" w:rsidRDefault="004B7F3E" w:rsidP="004B7F3E">
      <w:pPr>
        <w:autoSpaceDE w:val="0"/>
        <w:autoSpaceDN w:val="0"/>
        <w:adjustRightInd w:val="0"/>
        <w:spacing w:line="400" w:lineRule="atLeast"/>
        <w:ind w:rightChars="-51" w:right="-107"/>
        <w:rPr>
          <w:rFonts w:ascii="Arial" w:hAnsi="Arial" w:cs="Arial"/>
          <w:kern w:val="0"/>
          <w:sz w:val="18"/>
          <w:szCs w:val="18"/>
        </w:rPr>
      </w:pPr>
    </w:p>
    <w:p w:rsidR="004B7F3E" w:rsidRPr="0075467F" w:rsidRDefault="004B7F3E" w:rsidP="004B7F3E">
      <w:pPr>
        <w:autoSpaceDE w:val="0"/>
        <w:autoSpaceDN w:val="0"/>
        <w:adjustRightInd w:val="0"/>
        <w:spacing w:line="400" w:lineRule="atLeast"/>
        <w:ind w:rightChars="-51" w:right="-107"/>
        <w:jc w:val="center"/>
        <w:rPr>
          <w:rStyle w:val="hps"/>
          <w:rFonts w:ascii="Arial" w:hAnsi="Arial" w:cs="Arial"/>
          <w:kern w:val="0"/>
        </w:rPr>
      </w:pPr>
      <w:r w:rsidRPr="0075467F">
        <w:rPr>
          <w:rStyle w:val="hps"/>
          <w:rFonts w:ascii="Arial" w:hAnsi="Arial" w:cs="Arial"/>
          <w:b/>
          <w:kern w:val="0"/>
          <w:sz w:val="28"/>
        </w:rPr>
        <w:t>Техника безопасности</w:t>
      </w:r>
    </w:p>
    <w:p w:rsidR="004B7F3E" w:rsidRPr="0075467F" w:rsidRDefault="004B7F3E" w:rsidP="009635A6">
      <w:pPr>
        <w:ind w:firstLineChars="200" w:firstLine="480"/>
        <w:rPr>
          <w:rFonts w:ascii="Arial" w:hAnsi="Arial" w:cs="Arial"/>
          <w:b/>
          <w:bCs/>
          <w:kern w:val="0"/>
          <w:sz w:val="24"/>
          <w:szCs w:val="24"/>
        </w:rPr>
      </w:pPr>
      <w:r w:rsidRPr="0075467F">
        <w:rPr>
          <w:rStyle w:val="hps"/>
          <w:rFonts w:ascii="Arial" w:hAnsi="Arial" w:cs="Arial"/>
          <w:b/>
          <w:kern w:val="0"/>
          <w:sz w:val="24"/>
        </w:rPr>
        <w:t>2.1 Руководство по безопасной эксплуатации</w:t>
      </w:r>
    </w:p>
    <w:p w:rsidR="004B7F3E" w:rsidRPr="0075467F" w:rsidRDefault="004B7F3E" w:rsidP="004B7F3E">
      <w:pPr>
        <w:spacing w:line="400" w:lineRule="atLeast"/>
        <w:ind w:firstLine="420"/>
        <w:rPr>
          <w:rFonts w:ascii="Arial" w:hAnsi="Arial" w:cs="Arial"/>
          <w:kern w:val="0"/>
        </w:rPr>
      </w:pPr>
      <w:r w:rsidRPr="0075467F">
        <w:rPr>
          <w:rFonts w:ascii="Arial" w:hAnsi="Arial" w:cs="Arial"/>
          <w:kern w:val="0"/>
        </w:rPr>
        <w:t>Данный станок – это мощный, работающий на высокой скорости, режущий инструмент, который при неправильной эксплуатации может представлять опасность для обслуживающего персонала.</w:t>
      </w:r>
    </w:p>
    <w:p w:rsidR="004B7F3E" w:rsidRDefault="004B7F3E" w:rsidP="004B7F3E">
      <w:pPr>
        <w:spacing w:line="400" w:lineRule="atLeast"/>
        <w:ind w:firstLine="420"/>
        <w:rPr>
          <w:rFonts w:ascii="Arial" w:hAnsi="Arial" w:cs="Arial"/>
          <w:kern w:val="0"/>
        </w:rPr>
      </w:pPr>
      <w:r w:rsidRPr="0075467F">
        <w:rPr>
          <w:rFonts w:ascii="Arial" w:hAnsi="Arial" w:cs="Arial"/>
          <w:kern w:val="0"/>
        </w:rPr>
        <w:t xml:space="preserve">Перед началом работы на станке оператор должен изучить представленное ниже руководство по безопасной эксплуатации и в дальнейшем обеспечивать надлежащую эксплуатацию станка во избежание несчастных случаев. </w:t>
      </w:r>
    </w:p>
    <w:p w:rsidR="00D25EBE" w:rsidRPr="0075467F" w:rsidRDefault="00D25EBE" w:rsidP="004B7F3E">
      <w:pPr>
        <w:spacing w:line="400" w:lineRule="atLeast"/>
        <w:ind w:firstLine="420"/>
        <w:rPr>
          <w:rFonts w:ascii="Arial" w:hAnsi="Arial" w:cs="Arial"/>
          <w:kern w:val="0"/>
        </w:rPr>
      </w:pPr>
    </w:p>
    <w:p w:rsidR="004B7F3E" w:rsidRPr="0075467F" w:rsidRDefault="004B7F3E" w:rsidP="009635A6">
      <w:pPr>
        <w:autoSpaceDE w:val="0"/>
        <w:autoSpaceDN w:val="0"/>
        <w:adjustRightInd w:val="0"/>
        <w:ind w:firstLineChars="200" w:firstLine="480"/>
        <w:jc w:val="left"/>
        <w:rPr>
          <w:rFonts w:ascii="Arial" w:hAnsi="Arial" w:cs="Arial"/>
          <w:b/>
          <w:bCs/>
          <w:kern w:val="0"/>
          <w:sz w:val="24"/>
          <w:szCs w:val="24"/>
        </w:rPr>
      </w:pPr>
      <w:r w:rsidRPr="0075467F">
        <w:rPr>
          <w:rFonts w:ascii="Arial" w:hAnsi="Arial" w:cs="Arial"/>
          <w:b/>
          <w:kern w:val="0"/>
          <w:sz w:val="24"/>
        </w:rPr>
        <w:t xml:space="preserve">Важно! Работы на станке могут выполняться только квалифицированным, прошедшим обучение по безопасной эксплуатации персоналом. </w:t>
      </w:r>
    </w:p>
    <w:p w:rsidR="004B7F3E" w:rsidRPr="0075467F" w:rsidRDefault="004B7F3E" w:rsidP="009635A6">
      <w:pPr>
        <w:autoSpaceDE w:val="0"/>
        <w:autoSpaceDN w:val="0"/>
        <w:adjustRightInd w:val="0"/>
        <w:ind w:firstLineChars="200" w:firstLine="320"/>
        <w:jc w:val="left"/>
        <w:rPr>
          <w:rStyle w:val="hps"/>
          <w:rFonts w:ascii="Arial" w:hAnsi="Arial" w:cs="Arial"/>
          <w:b/>
          <w:bCs/>
          <w:kern w:val="0"/>
          <w:sz w:val="16"/>
          <w:szCs w:val="16"/>
        </w:rPr>
      </w:pPr>
    </w:p>
    <w:p w:rsidR="004B7F3E" w:rsidRPr="0075467F" w:rsidRDefault="004B7F3E" w:rsidP="009635A6">
      <w:pPr>
        <w:autoSpaceDE w:val="0"/>
        <w:autoSpaceDN w:val="0"/>
        <w:adjustRightInd w:val="0"/>
        <w:ind w:firstLineChars="200" w:firstLine="560"/>
        <w:jc w:val="left"/>
        <w:rPr>
          <w:rStyle w:val="hps"/>
          <w:rFonts w:ascii="Arial" w:hAnsi="Arial" w:cs="Arial"/>
          <w:b/>
          <w:bCs/>
          <w:i/>
          <w:iCs/>
          <w:kern w:val="0"/>
          <w:sz w:val="28"/>
          <w:szCs w:val="28"/>
        </w:rPr>
      </w:pPr>
      <w:r w:rsidRPr="0075467F">
        <w:rPr>
          <w:rStyle w:val="hps"/>
          <w:rFonts w:ascii="Arial" w:hAnsi="Arial" w:cs="Arial"/>
          <w:b/>
          <w:i/>
          <w:kern w:val="0"/>
          <w:sz w:val="28"/>
        </w:rPr>
        <w:t xml:space="preserve">Обязательно внимательно прочтите представленное ниже </w:t>
      </w:r>
      <w:r w:rsidRPr="0075467F">
        <w:rPr>
          <w:rStyle w:val="hps"/>
          <w:rFonts w:ascii="Arial" w:hAnsi="Arial" w:cs="Arial"/>
          <w:b/>
          <w:i/>
          <w:kern w:val="0"/>
          <w:sz w:val="28"/>
        </w:rPr>
        <w:lastRenderedPageBreak/>
        <w:t>руководство по безопасной</w:t>
      </w:r>
      <w:r w:rsidRPr="0075467F">
        <w:rPr>
          <w:rFonts w:ascii="Arial" w:hAnsi="Arial" w:cs="Arial"/>
          <w:b/>
          <w:i/>
          <w:kern w:val="0"/>
          <w:sz w:val="28"/>
        </w:rPr>
        <w:t xml:space="preserve"> </w:t>
      </w:r>
      <w:r w:rsidRPr="0075467F">
        <w:rPr>
          <w:rStyle w:val="hps"/>
          <w:rFonts w:ascii="Arial" w:hAnsi="Arial" w:cs="Arial"/>
          <w:b/>
          <w:i/>
          <w:kern w:val="0"/>
          <w:sz w:val="28"/>
        </w:rPr>
        <w:t>эксплуатации перед началом работы на станке:</w:t>
      </w:r>
    </w:p>
    <w:p w:rsidR="004B7F3E" w:rsidRPr="0075467F" w:rsidRDefault="004B7F3E" w:rsidP="009635A6">
      <w:pPr>
        <w:autoSpaceDE w:val="0"/>
        <w:autoSpaceDN w:val="0"/>
        <w:adjustRightInd w:val="0"/>
        <w:ind w:firstLineChars="200" w:firstLine="400"/>
        <w:jc w:val="left"/>
        <w:rPr>
          <w:rStyle w:val="hps"/>
          <w:rFonts w:ascii="Arial" w:hAnsi="Arial" w:cs="Arial"/>
          <w:b/>
          <w:bCs/>
          <w:i/>
          <w:iCs/>
          <w:kern w:val="0"/>
          <w:sz w:val="20"/>
          <w:szCs w:val="20"/>
        </w:rPr>
      </w:pPr>
    </w:p>
    <w:p w:rsidR="004B7F3E" w:rsidRPr="0075467F" w:rsidRDefault="004B7F3E" w:rsidP="004B7F3E">
      <w:pPr>
        <w:pStyle w:val="11"/>
        <w:numPr>
          <w:ilvl w:val="0"/>
          <w:numId w:val="1"/>
        </w:numPr>
        <w:autoSpaceDE w:val="0"/>
        <w:autoSpaceDN w:val="0"/>
        <w:adjustRightInd w:val="0"/>
        <w:ind w:firstLineChars="0"/>
        <w:jc w:val="left"/>
        <w:rPr>
          <w:rFonts w:ascii="Arial" w:hAnsi="Arial" w:cs="Arial"/>
          <w:kern w:val="0"/>
        </w:rPr>
      </w:pPr>
      <w:r w:rsidRPr="0075467F">
        <w:rPr>
          <w:rFonts w:ascii="Arial" w:hAnsi="Arial" w:cs="Arial"/>
          <w:kern w:val="0"/>
        </w:rPr>
        <w:t xml:space="preserve">Поддерживайте станок и рабочее пространство в чистоте и надлежащем порядке. </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Все защитные устройства и накладки должны находиться в положенных местах, а боковые крышки должны быть закрыты.</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Убедитесь, что в зоне эксплуатации станка отсутствуют какие-либо посторонние предметы, так как возможно их столкновение с вращающимися и движущимися частями станка.</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Не прикасайтесь и не наступайте на движущиеся или вращающиеся части станка.</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Перед запуском станка необходимо изучить порядок его отключения.</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Не допускайте перенагрузок станка.</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 xml:space="preserve">В случае возникновения каких-либо непредвиденных обстоятельств работа станка должна быть немедленно прекращена. </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 xml:space="preserve">Перед установкой патрона и другого вспомогательного оборудования на шпиндель, станок следует отключить от сети питания, так как шпиндель должен быть неподвижен. </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Не устанавливайте приспособления на станок без предварительной проверки на совместимость.</w:t>
      </w:r>
    </w:p>
    <w:p w:rsidR="004B7F3E" w:rsidRPr="0075467F" w:rsidRDefault="004B7F3E" w:rsidP="004B7F3E">
      <w:pPr>
        <w:pStyle w:val="11"/>
        <w:numPr>
          <w:ilvl w:val="0"/>
          <w:numId w:val="1"/>
        </w:numPr>
        <w:autoSpaceDE w:val="0"/>
        <w:autoSpaceDN w:val="0"/>
        <w:adjustRightInd w:val="0"/>
        <w:spacing w:line="400" w:lineRule="atLeast"/>
        <w:ind w:firstLineChars="0"/>
        <w:jc w:val="left"/>
        <w:rPr>
          <w:rStyle w:val="hps"/>
          <w:rFonts w:ascii="Arial" w:hAnsi="Arial" w:cs="Arial"/>
          <w:kern w:val="0"/>
          <w:sz w:val="24"/>
          <w:szCs w:val="24"/>
        </w:rPr>
      </w:pPr>
      <w:r w:rsidRPr="0075467F">
        <w:rPr>
          <w:rStyle w:val="hps"/>
          <w:rFonts w:ascii="Arial" w:hAnsi="Arial" w:cs="Arial"/>
          <w:kern w:val="0"/>
        </w:rPr>
        <w:t>Проверьте</w:t>
      </w:r>
      <w:r w:rsidRPr="0075467F">
        <w:rPr>
          <w:rFonts w:ascii="Arial" w:hAnsi="Arial" w:cs="Arial"/>
          <w:kern w:val="0"/>
        </w:rPr>
        <w:t xml:space="preserve"> </w:t>
      </w:r>
      <w:r w:rsidRPr="0075467F">
        <w:rPr>
          <w:rStyle w:val="hps"/>
          <w:rFonts w:ascii="Arial" w:hAnsi="Arial" w:cs="Arial"/>
          <w:kern w:val="0"/>
        </w:rPr>
        <w:t>нагрузочную способность центров, чтобы убедиться, что они соответствуют требованиям.</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При прекращении работы со станком убедитесь, что он отключен от источника питания.</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Максимальный допустимый вес обрабатываемой на станке детали – 40 кг.</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 xml:space="preserve">Патрон должен быть правильно и надежно закреплен на шпинделе станка. </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 xml:space="preserve">Убедитесь, что деталь плотно зажата и что скорость вращения шпинделя не превышает </w:t>
      </w:r>
      <w:r w:rsidRPr="0075467F">
        <w:rPr>
          <w:rFonts w:ascii="Arial" w:hAnsi="Arial" w:cs="Arial"/>
          <w:kern w:val="0"/>
        </w:rPr>
        <w:lastRenderedPageBreak/>
        <w:t xml:space="preserve">безопасную скорость вращения патрона. </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 xml:space="preserve">Так как возможен контакт с телом человека, особенно при работе с материалами малого диаметра, использование прутковых материалов выходящих за пределы торца шпинделя передней бабки без какой-либо защиты или соответствующей опоры, запрещено. </w:t>
      </w:r>
    </w:p>
    <w:p w:rsidR="004B7F3E" w:rsidRPr="0075467F" w:rsidRDefault="004B7F3E" w:rsidP="004B7F3E">
      <w:pPr>
        <w:pStyle w:val="11"/>
        <w:numPr>
          <w:ilvl w:val="0"/>
          <w:numId w:val="1"/>
        </w:numPr>
        <w:autoSpaceDE w:val="0"/>
        <w:autoSpaceDN w:val="0"/>
        <w:adjustRightInd w:val="0"/>
        <w:spacing w:line="400" w:lineRule="atLeast"/>
        <w:ind w:firstLineChars="0"/>
        <w:jc w:val="left"/>
        <w:rPr>
          <w:rFonts w:ascii="Arial" w:hAnsi="Arial" w:cs="Arial"/>
          <w:kern w:val="0"/>
        </w:rPr>
      </w:pPr>
      <w:r w:rsidRPr="0075467F">
        <w:rPr>
          <w:rFonts w:ascii="Arial" w:hAnsi="Arial" w:cs="Arial"/>
          <w:kern w:val="0"/>
        </w:rPr>
        <w:t>Для Вашей безопасности в нижнем правом углу бабки размещен знак с указанием предельной скорости вращения патрона и напоминанием о запрете переключения скорости, а также знак электробезопасности на шкафу электроуправления и знак «Не прикасаться» (к детали или патрону во время вращения детали) на защитном кожухе патрона.</w:t>
      </w:r>
    </w:p>
    <w:p w:rsidR="004B7F3E" w:rsidRPr="0075467F" w:rsidRDefault="004B7F3E" w:rsidP="004B7F3E">
      <w:pPr>
        <w:spacing w:line="400" w:lineRule="atLeast"/>
        <w:ind w:left="709" w:hanging="283"/>
        <w:rPr>
          <w:rFonts w:ascii="Arial" w:hAnsi="Arial" w:cs="Arial"/>
          <w:kern w:val="0"/>
        </w:rPr>
      </w:pPr>
      <w:r w:rsidRPr="0075467F">
        <w:rPr>
          <w:rFonts w:ascii="Arial" w:hAnsi="Arial" w:cs="Arial"/>
          <w:kern w:val="0"/>
        </w:rPr>
        <w:t xml:space="preserve">17. Кнопка аварийного останова – красная кнопка на пульте управления. При нажатии на нее двигатель мгновенно останавливается. Остановка двигателя в экстренной ситуации позволит предотвратить поломку станка. </w:t>
      </w:r>
    </w:p>
    <w:p w:rsidR="004B7F3E" w:rsidRPr="0075467F" w:rsidRDefault="004B7F3E" w:rsidP="004B7F3E">
      <w:pPr>
        <w:spacing w:line="400" w:lineRule="atLeast"/>
        <w:ind w:left="709" w:hanging="283"/>
        <w:rPr>
          <w:rFonts w:ascii="Arial" w:hAnsi="Arial" w:cs="Arial"/>
          <w:kern w:val="0"/>
        </w:rPr>
      </w:pPr>
      <w:r w:rsidRPr="0075467F">
        <w:rPr>
          <w:rFonts w:ascii="Arial" w:hAnsi="Arial" w:cs="Arial"/>
          <w:kern w:val="0"/>
        </w:rPr>
        <w:t xml:space="preserve">18. Обработка токсичных или легко воспламеняющихся материалов, выделяющих опасные испарения, запрещена. Перед обработкой </w:t>
      </w:r>
      <w:r w:rsidRPr="0075467F">
        <w:rPr>
          <w:rStyle w:val="hps"/>
          <w:rFonts w:ascii="Arial" w:hAnsi="Arial" w:cs="Arial"/>
          <w:kern w:val="0"/>
        </w:rPr>
        <w:t>проконсультируйтесь с Вашим поставщиком материалов</w:t>
      </w:r>
      <w:r w:rsidRPr="0075467F">
        <w:rPr>
          <w:rFonts w:ascii="Arial" w:hAnsi="Arial" w:cs="Arial"/>
          <w:kern w:val="0"/>
        </w:rPr>
        <w:t xml:space="preserve"> </w:t>
      </w:r>
      <w:r w:rsidRPr="0075467F">
        <w:rPr>
          <w:rStyle w:val="hps"/>
          <w:rFonts w:ascii="Arial" w:hAnsi="Arial" w:cs="Arial"/>
          <w:kern w:val="0"/>
        </w:rPr>
        <w:t>в отношении их безопасности.</w:t>
      </w:r>
    </w:p>
    <w:p w:rsidR="004B7F3E" w:rsidRPr="0075467F" w:rsidRDefault="004B7F3E" w:rsidP="004B7F3E">
      <w:pPr>
        <w:spacing w:line="400" w:lineRule="atLeast"/>
        <w:ind w:left="709" w:hanging="283"/>
        <w:rPr>
          <w:rFonts w:ascii="Arial" w:hAnsi="Arial" w:cs="Arial"/>
          <w:kern w:val="0"/>
        </w:rPr>
      </w:pPr>
      <w:r w:rsidRPr="0075467F">
        <w:rPr>
          <w:rFonts w:ascii="Arial" w:hAnsi="Arial" w:cs="Arial"/>
          <w:kern w:val="0"/>
        </w:rPr>
        <w:t xml:space="preserve">19. Прежде чем приступить к техническому обслуживанию, необходимо отключить питание. Регулярно проверяйте элементы системы управления и рабочие элементы станка для </w:t>
      </w:r>
      <w:r w:rsidRPr="0075467F">
        <w:rPr>
          <w:rStyle w:val="hps"/>
          <w:rFonts w:ascii="Arial" w:hAnsi="Arial" w:cs="Arial"/>
          <w:kern w:val="0"/>
        </w:rPr>
        <w:t>обеспечения нормальной работы станка. При проведении капитального ремонта станка должны использоваться только те детали и компоненты, которые удовлетворяют техническим требованиям.</w:t>
      </w:r>
    </w:p>
    <w:p w:rsidR="004B7F3E" w:rsidRPr="0075467F" w:rsidRDefault="004B7F3E" w:rsidP="004B7F3E">
      <w:pPr>
        <w:numPr>
          <w:ilvl w:val="0"/>
          <w:numId w:val="2"/>
        </w:numPr>
        <w:tabs>
          <w:tab w:val="left" w:pos="709"/>
        </w:tabs>
        <w:spacing w:line="400" w:lineRule="atLeast"/>
        <w:ind w:leftChars="203" w:left="850" w:hangingChars="202" w:hanging="424"/>
        <w:rPr>
          <w:rFonts w:ascii="Arial" w:hAnsi="Arial" w:cs="Arial"/>
          <w:kern w:val="0"/>
        </w:rPr>
      </w:pPr>
      <w:r w:rsidRPr="0075467F">
        <w:rPr>
          <w:rStyle w:val="hps"/>
          <w:rFonts w:ascii="Arial" w:hAnsi="Arial" w:cs="Arial"/>
          <w:kern w:val="0"/>
        </w:rPr>
        <w:t>Не рекомендуется</w:t>
      </w:r>
      <w:r w:rsidRPr="0075467F">
        <w:rPr>
          <w:rFonts w:ascii="Arial" w:hAnsi="Arial" w:cs="Arial"/>
          <w:kern w:val="0"/>
        </w:rPr>
        <w:t xml:space="preserve"> </w:t>
      </w:r>
      <w:r w:rsidRPr="0075467F">
        <w:rPr>
          <w:rStyle w:val="hps"/>
          <w:rFonts w:ascii="Arial" w:hAnsi="Arial" w:cs="Arial"/>
          <w:kern w:val="0"/>
        </w:rPr>
        <w:t>вносить какие-либо</w:t>
      </w:r>
      <w:r w:rsidRPr="0075467F">
        <w:rPr>
          <w:rFonts w:ascii="Arial" w:hAnsi="Arial" w:cs="Arial"/>
          <w:kern w:val="0"/>
        </w:rPr>
        <w:t xml:space="preserve"> </w:t>
      </w:r>
      <w:r w:rsidRPr="0075467F">
        <w:rPr>
          <w:rStyle w:val="hps"/>
          <w:rFonts w:ascii="Arial" w:hAnsi="Arial" w:cs="Arial"/>
          <w:kern w:val="0"/>
        </w:rPr>
        <w:t>модификации или</w:t>
      </w:r>
      <w:r w:rsidRPr="0075467F">
        <w:rPr>
          <w:rFonts w:ascii="Arial" w:hAnsi="Arial" w:cs="Arial"/>
          <w:kern w:val="0"/>
        </w:rPr>
        <w:t xml:space="preserve"> </w:t>
      </w:r>
      <w:r w:rsidRPr="0075467F">
        <w:rPr>
          <w:rStyle w:val="hps"/>
          <w:rFonts w:ascii="Arial" w:hAnsi="Arial" w:cs="Arial"/>
          <w:kern w:val="0"/>
        </w:rPr>
        <w:t>изменения в оборудование – при необходимости, такие процедуры выполняются компанией. Компания не несет ответственность</w:t>
      </w:r>
      <w:r w:rsidRPr="0075467F">
        <w:rPr>
          <w:rFonts w:ascii="Arial" w:hAnsi="Arial" w:cs="Arial"/>
          <w:kern w:val="0"/>
        </w:rPr>
        <w:t xml:space="preserve"> </w:t>
      </w:r>
      <w:r w:rsidRPr="0075467F">
        <w:rPr>
          <w:rStyle w:val="hps"/>
          <w:rFonts w:ascii="Arial" w:hAnsi="Arial" w:cs="Arial"/>
          <w:kern w:val="0"/>
        </w:rPr>
        <w:t>за полученные персоналом травмы</w:t>
      </w:r>
      <w:r w:rsidRPr="0075467F">
        <w:rPr>
          <w:rFonts w:ascii="Arial" w:hAnsi="Arial" w:cs="Arial"/>
          <w:kern w:val="0"/>
        </w:rPr>
        <w:t xml:space="preserve"> и повреждения станка, вызванные какими-либо  модификациями станка.</w:t>
      </w:r>
    </w:p>
    <w:p w:rsidR="004B7F3E" w:rsidRPr="0075467F" w:rsidRDefault="004B7F3E" w:rsidP="004B7F3E">
      <w:pPr>
        <w:spacing w:line="400" w:lineRule="atLeast"/>
        <w:rPr>
          <w:rFonts w:ascii="Arial" w:hAnsi="Arial" w:cs="Arial"/>
          <w:kern w:val="0"/>
        </w:rPr>
      </w:pPr>
      <w:r w:rsidRPr="0075467F">
        <w:rPr>
          <w:rFonts w:ascii="Arial" w:hAnsi="Arial" w:cs="Arial"/>
          <w:kern w:val="0"/>
        </w:rPr>
        <w:t xml:space="preserve">   21</w:t>
      </w:r>
      <w:r w:rsidRPr="0075467F">
        <w:rPr>
          <w:rFonts w:ascii="Arial" w:hAnsi="Arial" w:cs="Arial"/>
          <w:kern w:val="0"/>
        </w:rPr>
        <w:t>．</w:t>
      </w:r>
      <w:r w:rsidRPr="0075467F">
        <w:rPr>
          <w:rFonts w:ascii="Arial" w:hAnsi="Arial" w:cs="Arial"/>
          <w:kern w:val="0"/>
        </w:rPr>
        <w:t xml:space="preserve">Не допускайте детей к станку. </w:t>
      </w:r>
    </w:p>
    <w:p w:rsidR="004B7F3E" w:rsidRPr="0075467F" w:rsidRDefault="004B7F3E" w:rsidP="004B7F3E">
      <w:pPr>
        <w:spacing w:line="400" w:lineRule="atLeast"/>
        <w:rPr>
          <w:rFonts w:ascii="Arial" w:hAnsi="Arial" w:cs="Arial"/>
          <w:kern w:val="0"/>
        </w:rPr>
      </w:pPr>
    </w:p>
    <w:p w:rsidR="004B7F3E" w:rsidRPr="0075467F" w:rsidRDefault="004B7F3E" w:rsidP="004B7F3E">
      <w:pPr>
        <w:pStyle w:val="11"/>
        <w:spacing w:line="400" w:lineRule="atLeast"/>
        <w:ind w:left="480" w:firstLineChars="0" w:firstLine="0"/>
        <w:rPr>
          <w:rStyle w:val="hps"/>
          <w:rFonts w:ascii="Arial" w:hAnsi="Arial" w:cs="Arial"/>
          <w:b/>
          <w:bCs/>
          <w:kern w:val="0"/>
          <w:sz w:val="24"/>
          <w:szCs w:val="24"/>
        </w:rPr>
      </w:pPr>
      <w:r w:rsidRPr="0075467F">
        <w:rPr>
          <w:rStyle w:val="hps"/>
          <w:rFonts w:ascii="Arial" w:hAnsi="Arial" w:cs="Arial"/>
          <w:b/>
          <w:kern w:val="0"/>
          <w:sz w:val="24"/>
        </w:rPr>
        <w:t>2.2 Знаки безопасности и пояснения примечаний и обозначений</w:t>
      </w:r>
    </w:p>
    <w:p w:rsidR="004B7F3E" w:rsidRPr="0075467F" w:rsidRDefault="004B7F3E" w:rsidP="004B7F3E">
      <w:pPr>
        <w:spacing w:line="400" w:lineRule="atLeast"/>
        <w:ind w:left="480"/>
        <w:rPr>
          <w:rFonts w:ascii="Arial" w:hAnsi="Arial" w:cs="Arial"/>
          <w:kern w:val="0"/>
        </w:rPr>
      </w:pPr>
      <w:r w:rsidRPr="0075467F">
        <w:rPr>
          <w:rStyle w:val="hps"/>
          <w:rFonts w:ascii="Arial" w:hAnsi="Arial" w:cs="Arial"/>
          <w:kern w:val="0"/>
        </w:rPr>
        <w:lastRenderedPageBreak/>
        <w:t>Данная инструкция содержит</w:t>
      </w:r>
      <w:r w:rsidRPr="0075467F">
        <w:rPr>
          <w:rFonts w:ascii="Arial" w:hAnsi="Arial" w:cs="Arial"/>
          <w:kern w:val="0"/>
        </w:rPr>
        <w:t xml:space="preserve"> </w:t>
      </w:r>
      <w:r w:rsidRPr="0075467F">
        <w:rPr>
          <w:rStyle w:val="hps"/>
          <w:rFonts w:ascii="Arial" w:hAnsi="Arial" w:cs="Arial"/>
          <w:kern w:val="0"/>
        </w:rPr>
        <w:t>предупредительные меры для обеспечения безопасности оператора станка и предотвращения повреждений станка. По своему назначению знаки делятся на предостережения, предупреждения</w:t>
      </w:r>
      <w:r w:rsidRPr="0075467F">
        <w:rPr>
          <w:rStyle w:val="shorttext"/>
          <w:rFonts w:ascii="Arial" w:hAnsi="Arial" w:cs="Arial"/>
          <w:kern w:val="0"/>
        </w:rPr>
        <w:t xml:space="preserve"> </w:t>
      </w:r>
      <w:r w:rsidRPr="0075467F">
        <w:rPr>
          <w:rStyle w:val="hps"/>
          <w:rFonts w:ascii="Arial" w:hAnsi="Arial" w:cs="Arial"/>
          <w:kern w:val="0"/>
        </w:rPr>
        <w:t xml:space="preserve">и на знаки дополнительной информации, такие как примечания и пояснения. Пожалуйста, внимательно прочтите все предостережения, предупреждения и примечания перед началом работы на станке. </w:t>
      </w:r>
    </w:p>
    <w:p w:rsidR="004B7F3E" w:rsidRPr="0075467F" w:rsidRDefault="004B7F3E" w:rsidP="004B7F3E">
      <w:pPr>
        <w:spacing w:line="400" w:lineRule="atLeast"/>
        <w:rPr>
          <w:rFonts w:ascii="Arial" w:hAnsi="Arial" w:cs="Arial"/>
          <w:b/>
          <w:bCs/>
          <w:kern w:val="0"/>
          <w:sz w:val="28"/>
          <w:szCs w:val="28"/>
        </w:rPr>
      </w:pPr>
    </w:p>
    <w:tbl>
      <w:tblPr>
        <w:tblpPr w:leftFromText="180" w:rightFromText="180" w:vertAnchor="text" w:horzAnchor="margin" w:tblpY="192"/>
        <w:tblOverlap w:val="neve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1560"/>
        <w:gridCol w:w="5706"/>
      </w:tblGrid>
      <w:tr w:rsidR="004B7F3E" w:rsidRPr="0075467F" w:rsidTr="004B7F3E">
        <w:trPr>
          <w:trHeight w:val="1134"/>
        </w:trPr>
        <w:tc>
          <w:tcPr>
            <w:tcW w:w="2376" w:type="dxa"/>
            <w:vAlign w:val="center"/>
          </w:tcPr>
          <w:p w:rsidR="004B7F3E" w:rsidRPr="0075467F" w:rsidRDefault="004B7F3E" w:rsidP="004B7F3E">
            <w:pPr>
              <w:autoSpaceDE w:val="0"/>
              <w:autoSpaceDN w:val="0"/>
              <w:adjustRightInd w:val="0"/>
              <w:spacing w:line="400" w:lineRule="atLeast"/>
              <w:jc w:val="center"/>
              <w:rPr>
                <w:rFonts w:ascii="Arial" w:hAnsi="Arial" w:cs="Arial"/>
                <w:b/>
                <w:bCs/>
                <w:kern w:val="0"/>
              </w:rPr>
            </w:pPr>
            <w:r w:rsidRPr="0075467F">
              <w:rPr>
                <w:rFonts w:ascii="Arial" w:hAnsi="Arial" w:cs="Arial"/>
                <w:b/>
                <w:kern w:val="0"/>
              </w:rPr>
              <w:t>Предостережение</w:t>
            </w:r>
          </w:p>
        </w:tc>
        <w:tc>
          <w:tcPr>
            <w:tcW w:w="1560" w:type="dxa"/>
          </w:tcPr>
          <w:p w:rsidR="004B7F3E" w:rsidRPr="0075467F" w:rsidRDefault="004B7F3E" w:rsidP="004B7F3E">
            <w:pPr>
              <w:autoSpaceDE w:val="0"/>
              <w:autoSpaceDN w:val="0"/>
              <w:adjustRightInd w:val="0"/>
              <w:spacing w:line="400" w:lineRule="atLeast"/>
              <w:jc w:val="center"/>
              <w:rPr>
                <w:rFonts w:ascii="Arial" w:hAnsi="Arial" w:cs="Arial"/>
                <w:kern w:val="0"/>
                <w:sz w:val="24"/>
                <w:szCs w:val="24"/>
              </w:rPr>
            </w:pPr>
            <w:r w:rsidRPr="0075467F">
              <w:rPr>
                <w:rFonts w:ascii="Arial" w:hAnsi="Arial" w:cs="Arial"/>
                <w:noProof/>
                <w:kern w:val="0"/>
                <w:sz w:val="24"/>
                <w:szCs w:val="24"/>
                <w:lang w:bidi="ar-SA"/>
              </w:rPr>
              <w:drawing>
                <wp:inline distT="0" distB="0" distL="114300" distR="114300">
                  <wp:extent cx="695325" cy="504825"/>
                  <wp:effectExtent l="0" t="0" r="9525" b="9525"/>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13"/>
                          <a:stretch>
                            <a:fillRect/>
                          </a:stretch>
                        </pic:blipFill>
                        <pic:spPr>
                          <a:xfrm>
                            <a:off x="0" y="0"/>
                            <a:ext cx="695325" cy="504825"/>
                          </a:xfrm>
                          <a:prstGeom prst="rect">
                            <a:avLst/>
                          </a:prstGeom>
                          <a:noFill/>
                          <a:ln w="9525">
                            <a:noFill/>
                            <a:miter/>
                          </a:ln>
                        </pic:spPr>
                      </pic:pic>
                    </a:graphicData>
                  </a:graphic>
                </wp:inline>
              </w:drawing>
            </w:r>
          </w:p>
        </w:tc>
        <w:tc>
          <w:tcPr>
            <w:tcW w:w="5706" w:type="dxa"/>
          </w:tcPr>
          <w:p w:rsidR="004B7F3E" w:rsidRPr="0075467F" w:rsidRDefault="004B7F3E" w:rsidP="004B7F3E">
            <w:pPr>
              <w:autoSpaceDE w:val="0"/>
              <w:autoSpaceDN w:val="0"/>
              <w:adjustRightInd w:val="0"/>
              <w:spacing w:line="400" w:lineRule="atLeast"/>
              <w:jc w:val="left"/>
              <w:rPr>
                <w:rFonts w:ascii="Arial" w:hAnsi="Arial" w:cs="Arial"/>
                <w:kern w:val="0"/>
                <w:sz w:val="18"/>
                <w:szCs w:val="18"/>
              </w:rPr>
            </w:pPr>
            <w:r w:rsidRPr="0075467F">
              <w:rPr>
                <w:rFonts w:ascii="Arial" w:hAnsi="Arial" w:cs="Arial"/>
                <w:kern w:val="0"/>
                <w:sz w:val="18"/>
              </w:rPr>
              <w:t xml:space="preserve">   При несоблюдении правил безопасности и рекомендованных режимов работы на станке возможна поломка оборудования и травмирование персонала.</w:t>
            </w:r>
          </w:p>
        </w:tc>
      </w:tr>
      <w:tr w:rsidR="004B7F3E" w:rsidRPr="0075467F" w:rsidTr="004B7F3E">
        <w:trPr>
          <w:trHeight w:val="1134"/>
        </w:trPr>
        <w:tc>
          <w:tcPr>
            <w:tcW w:w="2376" w:type="dxa"/>
            <w:vAlign w:val="center"/>
          </w:tcPr>
          <w:p w:rsidR="004B7F3E" w:rsidRPr="0075467F" w:rsidRDefault="004B7F3E" w:rsidP="004B7F3E">
            <w:pPr>
              <w:autoSpaceDE w:val="0"/>
              <w:autoSpaceDN w:val="0"/>
              <w:adjustRightInd w:val="0"/>
              <w:spacing w:line="400" w:lineRule="atLeast"/>
              <w:jc w:val="center"/>
              <w:rPr>
                <w:rFonts w:ascii="Arial" w:hAnsi="Arial" w:cs="Arial"/>
                <w:b/>
                <w:bCs/>
                <w:kern w:val="0"/>
              </w:rPr>
            </w:pPr>
            <w:r w:rsidRPr="0075467F">
              <w:rPr>
                <w:rFonts w:ascii="Arial" w:hAnsi="Arial" w:cs="Arial"/>
                <w:b/>
                <w:kern w:val="0"/>
              </w:rPr>
              <w:t>Предупреждение</w:t>
            </w:r>
          </w:p>
        </w:tc>
        <w:tc>
          <w:tcPr>
            <w:tcW w:w="1560" w:type="dxa"/>
          </w:tcPr>
          <w:p w:rsidR="004B7F3E" w:rsidRPr="0075467F" w:rsidRDefault="004B7F3E" w:rsidP="004B7F3E">
            <w:pPr>
              <w:autoSpaceDE w:val="0"/>
              <w:autoSpaceDN w:val="0"/>
              <w:adjustRightInd w:val="0"/>
              <w:spacing w:line="400" w:lineRule="atLeast"/>
              <w:jc w:val="center"/>
              <w:rPr>
                <w:rFonts w:ascii="Arial" w:hAnsi="Arial" w:cs="Arial"/>
                <w:kern w:val="0"/>
                <w:sz w:val="24"/>
                <w:szCs w:val="24"/>
              </w:rPr>
            </w:pPr>
            <w:r w:rsidRPr="0075467F">
              <w:rPr>
                <w:rFonts w:ascii="Arial" w:hAnsi="Arial" w:cs="Arial"/>
                <w:noProof/>
                <w:kern w:val="0"/>
                <w:sz w:val="24"/>
                <w:szCs w:val="24"/>
                <w:lang w:bidi="ar-SA"/>
              </w:rPr>
              <w:drawing>
                <wp:inline distT="0" distB="0" distL="114300" distR="114300">
                  <wp:extent cx="657225" cy="685800"/>
                  <wp:effectExtent l="0" t="0" r="9525" b="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4"/>
                          <a:stretch>
                            <a:fillRect/>
                          </a:stretch>
                        </pic:blipFill>
                        <pic:spPr>
                          <a:xfrm>
                            <a:off x="0" y="0"/>
                            <a:ext cx="657225" cy="685800"/>
                          </a:xfrm>
                          <a:prstGeom prst="rect">
                            <a:avLst/>
                          </a:prstGeom>
                          <a:noFill/>
                          <a:ln w="9525">
                            <a:noFill/>
                            <a:miter/>
                          </a:ln>
                        </pic:spPr>
                      </pic:pic>
                    </a:graphicData>
                  </a:graphic>
                </wp:inline>
              </w:drawing>
            </w:r>
          </w:p>
        </w:tc>
        <w:tc>
          <w:tcPr>
            <w:tcW w:w="5706" w:type="dxa"/>
          </w:tcPr>
          <w:p w:rsidR="004B7F3E" w:rsidRPr="0075467F" w:rsidRDefault="004B7F3E" w:rsidP="004B7F3E">
            <w:pPr>
              <w:autoSpaceDE w:val="0"/>
              <w:autoSpaceDN w:val="0"/>
              <w:adjustRightInd w:val="0"/>
              <w:spacing w:line="400" w:lineRule="atLeast"/>
              <w:jc w:val="left"/>
              <w:rPr>
                <w:rFonts w:ascii="Arial" w:hAnsi="Arial" w:cs="Arial"/>
                <w:kern w:val="0"/>
                <w:sz w:val="18"/>
                <w:szCs w:val="18"/>
              </w:rPr>
            </w:pPr>
            <w:r w:rsidRPr="0075467F">
              <w:rPr>
                <w:rFonts w:ascii="Arial" w:hAnsi="Arial" w:cs="Arial"/>
                <w:kern w:val="0"/>
                <w:sz w:val="18"/>
              </w:rPr>
              <w:t xml:space="preserve">   При несоблюдении правил безопасности и рекомендованных режимов работы на станке возможна поломка оборудования.</w:t>
            </w:r>
          </w:p>
        </w:tc>
      </w:tr>
      <w:tr w:rsidR="004B7F3E" w:rsidRPr="0075467F" w:rsidTr="004B7F3E">
        <w:trPr>
          <w:trHeight w:val="1134"/>
        </w:trPr>
        <w:tc>
          <w:tcPr>
            <w:tcW w:w="2376" w:type="dxa"/>
            <w:vAlign w:val="center"/>
          </w:tcPr>
          <w:p w:rsidR="004B7F3E" w:rsidRPr="0075467F" w:rsidRDefault="004B7F3E" w:rsidP="004B7F3E">
            <w:pPr>
              <w:autoSpaceDE w:val="0"/>
              <w:autoSpaceDN w:val="0"/>
              <w:adjustRightInd w:val="0"/>
              <w:spacing w:line="400" w:lineRule="atLeast"/>
              <w:jc w:val="center"/>
              <w:rPr>
                <w:rFonts w:ascii="Arial" w:hAnsi="Arial" w:cs="Arial"/>
                <w:b/>
                <w:bCs/>
                <w:kern w:val="0"/>
              </w:rPr>
            </w:pPr>
            <w:r w:rsidRPr="0075467F">
              <w:rPr>
                <w:rFonts w:ascii="Arial" w:hAnsi="Arial" w:cs="Arial"/>
                <w:b/>
                <w:kern w:val="0"/>
              </w:rPr>
              <w:t>Примечание</w:t>
            </w:r>
          </w:p>
        </w:tc>
        <w:tc>
          <w:tcPr>
            <w:tcW w:w="1560" w:type="dxa"/>
          </w:tcPr>
          <w:p w:rsidR="004B7F3E" w:rsidRPr="0075467F" w:rsidRDefault="004B7F3E" w:rsidP="004B7F3E">
            <w:pPr>
              <w:autoSpaceDE w:val="0"/>
              <w:autoSpaceDN w:val="0"/>
              <w:adjustRightInd w:val="0"/>
              <w:spacing w:line="400" w:lineRule="atLeast"/>
              <w:jc w:val="center"/>
              <w:rPr>
                <w:rFonts w:ascii="Arial" w:hAnsi="Arial" w:cs="Arial"/>
                <w:kern w:val="0"/>
                <w:sz w:val="24"/>
                <w:szCs w:val="24"/>
              </w:rPr>
            </w:pPr>
            <w:r w:rsidRPr="0075467F">
              <w:rPr>
                <w:rFonts w:ascii="Arial" w:hAnsi="Arial" w:cs="Arial"/>
                <w:noProof/>
                <w:kern w:val="0"/>
                <w:sz w:val="24"/>
                <w:szCs w:val="24"/>
                <w:lang w:bidi="ar-SA"/>
              </w:rPr>
              <w:drawing>
                <wp:inline distT="0" distB="0" distL="114300" distR="114300">
                  <wp:extent cx="695325" cy="752475"/>
                  <wp:effectExtent l="0" t="0" r="9525" b="952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15"/>
                          <a:stretch>
                            <a:fillRect/>
                          </a:stretch>
                        </pic:blipFill>
                        <pic:spPr>
                          <a:xfrm>
                            <a:off x="0" y="0"/>
                            <a:ext cx="695325" cy="752475"/>
                          </a:xfrm>
                          <a:prstGeom prst="rect">
                            <a:avLst/>
                          </a:prstGeom>
                          <a:noFill/>
                          <a:ln w="9525">
                            <a:noFill/>
                            <a:miter/>
                          </a:ln>
                        </pic:spPr>
                      </pic:pic>
                    </a:graphicData>
                  </a:graphic>
                </wp:inline>
              </w:drawing>
            </w:r>
          </w:p>
        </w:tc>
        <w:tc>
          <w:tcPr>
            <w:tcW w:w="5706" w:type="dxa"/>
          </w:tcPr>
          <w:p w:rsidR="004B7F3E" w:rsidRPr="0075467F" w:rsidRDefault="004B7F3E" w:rsidP="004B7F3E">
            <w:pPr>
              <w:autoSpaceDE w:val="0"/>
              <w:autoSpaceDN w:val="0"/>
              <w:adjustRightInd w:val="0"/>
              <w:spacing w:line="400" w:lineRule="atLeast"/>
              <w:jc w:val="left"/>
              <w:rPr>
                <w:rFonts w:ascii="Arial" w:hAnsi="Arial" w:cs="Arial"/>
                <w:kern w:val="0"/>
                <w:sz w:val="18"/>
                <w:szCs w:val="18"/>
              </w:rPr>
            </w:pPr>
            <w:r w:rsidRPr="0075467F">
              <w:rPr>
                <w:rFonts w:ascii="Arial" w:hAnsi="Arial" w:cs="Arial"/>
                <w:kern w:val="0"/>
                <w:sz w:val="18"/>
              </w:rPr>
              <w:t xml:space="preserve">   В примечаниях дается дополнительная информация помимо предостережений и предупреждений .</w:t>
            </w:r>
          </w:p>
        </w:tc>
      </w:tr>
    </w:tbl>
    <w:p w:rsidR="004B7F3E" w:rsidRPr="0075467F" w:rsidRDefault="004B7F3E" w:rsidP="004B7F3E">
      <w:pPr>
        <w:spacing w:line="400" w:lineRule="atLeast"/>
        <w:rPr>
          <w:rFonts w:ascii="Arial" w:hAnsi="Arial" w:cs="Arial"/>
          <w:kern w:val="0"/>
        </w:rPr>
      </w:pPr>
    </w:p>
    <w:p w:rsidR="004B7F3E" w:rsidRPr="0075467F" w:rsidRDefault="004B7F3E" w:rsidP="004B7F3E">
      <w:pPr>
        <w:spacing w:line="400" w:lineRule="atLeast"/>
        <w:rPr>
          <w:rFonts w:ascii="Arial" w:hAnsi="Arial" w:cs="Arial"/>
          <w:kern w:val="0"/>
          <w:sz w:val="18"/>
          <w:szCs w:val="18"/>
        </w:rPr>
      </w:pPr>
      <w:r w:rsidRPr="0075467F">
        <w:rPr>
          <w:rFonts w:ascii="Arial" w:hAnsi="Arial" w:cs="Arial"/>
          <w:kern w:val="0"/>
          <w:sz w:val="18"/>
        </w:rPr>
        <w:t>В зависимости от источника угрозы, они замещаются следующими знаками:</w:t>
      </w:r>
    </w:p>
    <w:p w:rsidR="004B7F3E" w:rsidRPr="0075467F" w:rsidRDefault="004B7F3E" w:rsidP="004B7F3E">
      <w:pPr>
        <w:rPr>
          <w:rFonts w:ascii="Arial" w:hAnsi="Arial" w:cs="Arial"/>
          <w:kern w:val="0"/>
        </w:rPr>
      </w:pPr>
    </w:p>
    <w:p w:rsidR="004B7F3E" w:rsidRPr="0075467F" w:rsidRDefault="004B7F3E" w:rsidP="004B7F3E">
      <w:pPr>
        <w:rPr>
          <w:rFonts w:ascii="Arial" w:hAnsi="Arial" w:cs="Arial"/>
          <w:kern w:val="0"/>
        </w:rPr>
      </w:pPr>
      <w:r w:rsidRPr="0075467F">
        <w:rPr>
          <w:rFonts w:ascii="Arial" w:hAnsi="Arial" w:cs="Arial"/>
          <w:noProof/>
          <w:kern w:val="0"/>
          <w:lang w:bidi="ar-SA"/>
        </w:rPr>
        <w:drawing>
          <wp:inline distT="0" distB="0" distL="114300" distR="114300">
            <wp:extent cx="5267325" cy="752475"/>
            <wp:effectExtent l="0" t="0" r="9525" b="9525"/>
            <wp:docPr id="71"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6"/>
                    <pic:cNvPicPr>
                      <a:picLocks noChangeAspect="1"/>
                    </pic:cNvPicPr>
                  </pic:nvPicPr>
                  <pic:blipFill>
                    <a:blip r:embed="rId16"/>
                    <a:srcRect b="25472"/>
                    <a:stretch>
                      <a:fillRect/>
                    </a:stretch>
                  </pic:blipFill>
                  <pic:spPr>
                    <a:xfrm>
                      <a:off x="0" y="0"/>
                      <a:ext cx="5267325" cy="752475"/>
                    </a:xfrm>
                    <a:prstGeom prst="rect">
                      <a:avLst/>
                    </a:prstGeom>
                    <a:noFill/>
                    <a:ln w="9525">
                      <a:noFill/>
                      <a:miter/>
                    </a:ln>
                  </pic:spPr>
                </pic:pic>
              </a:graphicData>
            </a:graphic>
          </wp:inline>
        </w:drawing>
      </w:r>
    </w:p>
    <w:p w:rsidR="004B7F3E" w:rsidRPr="0075467F" w:rsidRDefault="004B7F3E" w:rsidP="004B7F3E">
      <w:pPr>
        <w:rPr>
          <w:rFonts w:ascii="Arial" w:hAnsi="Arial" w:cs="Arial"/>
          <w:kern w:val="0"/>
          <w:sz w:val="14"/>
          <w:szCs w:val="14"/>
        </w:rPr>
      </w:pPr>
      <w:r w:rsidRPr="0075467F">
        <w:rPr>
          <w:rStyle w:val="hps"/>
          <w:rFonts w:ascii="Arial" w:hAnsi="Arial" w:cs="Arial"/>
          <w:kern w:val="0"/>
          <w:sz w:val="14"/>
          <w:szCs w:val="14"/>
        </w:rPr>
        <w:t>Общая</w:t>
      </w:r>
      <w:r w:rsidRPr="0075467F">
        <w:rPr>
          <w:rStyle w:val="shorttext"/>
          <w:rFonts w:ascii="Arial" w:hAnsi="Arial" w:cs="Arial"/>
          <w:kern w:val="0"/>
          <w:sz w:val="14"/>
          <w:szCs w:val="14"/>
        </w:rPr>
        <w:t xml:space="preserve"> </w:t>
      </w:r>
      <w:r w:rsidRPr="0075467F">
        <w:rPr>
          <w:rStyle w:val="hps"/>
          <w:rFonts w:ascii="Arial" w:hAnsi="Arial" w:cs="Arial"/>
          <w:kern w:val="0"/>
          <w:sz w:val="14"/>
          <w:szCs w:val="14"/>
        </w:rPr>
        <w:t>опасность</w:t>
      </w:r>
      <w:r w:rsidRPr="0075467F">
        <w:rPr>
          <w:rStyle w:val="a8"/>
          <w:rFonts w:ascii="Arial" w:hAnsi="Arial" w:cs="Arial"/>
          <w:kern w:val="0"/>
          <w:sz w:val="14"/>
          <w:szCs w:val="14"/>
        </w:rPr>
        <w:t xml:space="preserve">   </w:t>
      </w:r>
      <w:r w:rsidRPr="0075467F">
        <w:rPr>
          <w:rStyle w:val="hps"/>
          <w:rFonts w:ascii="Arial" w:hAnsi="Arial" w:cs="Arial"/>
          <w:kern w:val="0"/>
          <w:sz w:val="14"/>
          <w:szCs w:val="14"/>
        </w:rPr>
        <w:t>С</w:t>
      </w:r>
      <w:r w:rsidRPr="0075467F">
        <w:rPr>
          <w:rStyle w:val="shorttext"/>
          <w:rFonts w:ascii="Arial" w:hAnsi="Arial" w:cs="Arial"/>
          <w:kern w:val="0"/>
          <w:sz w:val="14"/>
          <w:szCs w:val="14"/>
        </w:rPr>
        <w:t xml:space="preserve"> </w:t>
      </w:r>
      <w:r w:rsidRPr="0075467F">
        <w:rPr>
          <w:rStyle w:val="hps"/>
          <w:rFonts w:ascii="Arial" w:hAnsi="Arial" w:cs="Arial"/>
          <w:kern w:val="0"/>
          <w:sz w:val="14"/>
          <w:szCs w:val="14"/>
        </w:rPr>
        <w:t>предупреждением   Возможно</w:t>
      </w:r>
      <w:r w:rsidRPr="0075467F">
        <w:rPr>
          <w:rStyle w:val="shorttext"/>
          <w:rFonts w:ascii="Arial" w:hAnsi="Arial" w:cs="Arial"/>
          <w:kern w:val="0"/>
          <w:sz w:val="14"/>
          <w:szCs w:val="14"/>
        </w:rPr>
        <w:t xml:space="preserve"> </w:t>
      </w:r>
      <w:r w:rsidRPr="0075467F">
        <w:rPr>
          <w:rStyle w:val="hps"/>
          <w:rFonts w:ascii="Arial" w:hAnsi="Arial" w:cs="Arial"/>
          <w:kern w:val="0"/>
          <w:sz w:val="14"/>
          <w:szCs w:val="14"/>
        </w:rPr>
        <w:t>травмирование рук   Опасное</w:t>
      </w:r>
      <w:r w:rsidRPr="0075467F">
        <w:rPr>
          <w:rStyle w:val="shorttext"/>
          <w:rFonts w:ascii="Arial" w:hAnsi="Arial" w:cs="Arial"/>
          <w:kern w:val="0"/>
          <w:sz w:val="14"/>
          <w:szCs w:val="14"/>
        </w:rPr>
        <w:t xml:space="preserve"> </w:t>
      </w:r>
      <w:r w:rsidRPr="0075467F">
        <w:rPr>
          <w:rStyle w:val="hps"/>
          <w:rFonts w:ascii="Arial" w:hAnsi="Arial" w:cs="Arial"/>
          <w:kern w:val="0"/>
          <w:sz w:val="14"/>
          <w:szCs w:val="14"/>
        </w:rPr>
        <w:t>напряжение    или    Вращающиеся</w:t>
      </w:r>
      <w:r w:rsidRPr="0075467F">
        <w:rPr>
          <w:rStyle w:val="shorttext"/>
          <w:rFonts w:ascii="Arial" w:hAnsi="Arial" w:cs="Arial"/>
          <w:kern w:val="0"/>
          <w:sz w:val="14"/>
          <w:szCs w:val="14"/>
        </w:rPr>
        <w:t xml:space="preserve"> </w:t>
      </w:r>
      <w:r w:rsidRPr="0075467F">
        <w:rPr>
          <w:rStyle w:val="hps"/>
          <w:rFonts w:ascii="Arial" w:hAnsi="Arial" w:cs="Arial"/>
          <w:kern w:val="0"/>
          <w:sz w:val="14"/>
          <w:szCs w:val="14"/>
        </w:rPr>
        <w:t>части</w:t>
      </w:r>
    </w:p>
    <w:p w:rsidR="004B7F3E" w:rsidRPr="0075467F" w:rsidRDefault="004B7F3E" w:rsidP="004B7F3E">
      <w:pPr>
        <w:spacing w:line="400" w:lineRule="atLeast"/>
        <w:rPr>
          <w:rFonts w:ascii="Arial" w:hAnsi="Arial" w:cs="Arial"/>
          <w:kern w:val="0"/>
          <w:sz w:val="24"/>
          <w:szCs w:val="18"/>
        </w:rPr>
      </w:pPr>
      <w:r w:rsidRPr="0075467F">
        <w:rPr>
          <w:rFonts w:ascii="Arial" w:hAnsi="Arial" w:cs="Arial"/>
          <w:kern w:val="0"/>
          <w:sz w:val="18"/>
        </w:rPr>
        <w:t>Другие предупреждающие знаки</w:t>
      </w:r>
      <w:r w:rsidRPr="0075467F">
        <w:rPr>
          <w:rFonts w:ascii="Arial" w:hAnsi="Arial" w:cs="Arial"/>
          <w:kern w:val="0"/>
          <w:sz w:val="24"/>
        </w:rPr>
        <w:t>：</w:t>
      </w:r>
    </w:p>
    <w:p w:rsidR="004B7F3E" w:rsidRPr="0075467F" w:rsidRDefault="004B7F3E" w:rsidP="004B7F3E">
      <w:pPr>
        <w:rPr>
          <w:rFonts w:ascii="Arial" w:hAnsi="Arial" w:cs="Arial"/>
          <w:kern w:val="0"/>
        </w:rPr>
      </w:pPr>
    </w:p>
    <w:p w:rsidR="004B7F3E" w:rsidRPr="0075467F" w:rsidRDefault="004B7F3E" w:rsidP="004B7F3E">
      <w:pPr>
        <w:rPr>
          <w:rFonts w:ascii="Arial" w:hAnsi="Arial" w:cs="Arial"/>
          <w:kern w:val="0"/>
        </w:rPr>
      </w:pPr>
      <w:r w:rsidRPr="0075467F">
        <w:rPr>
          <w:rFonts w:ascii="Arial" w:hAnsi="Arial" w:cs="Arial"/>
          <w:noProof/>
          <w:kern w:val="0"/>
          <w:lang w:bidi="ar-SA"/>
        </w:rPr>
        <w:lastRenderedPageBreak/>
        <w:drawing>
          <wp:inline distT="0" distB="0" distL="114300" distR="114300">
            <wp:extent cx="2524125" cy="817880"/>
            <wp:effectExtent l="0" t="0" r="9525" b="1270"/>
            <wp:docPr id="72"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9"/>
                    <pic:cNvPicPr>
                      <a:picLocks noChangeAspect="1"/>
                    </pic:cNvPicPr>
                  </pic:nvPicPr>
                  <pic:blipFill>
                    <a:blip r:embed="rId17"/>
                    <a:srcRect t="2260" b="23770"/>
                    <a:stretch>
                      <a:fillRect/>
                    </a:stretch>
                  </pic:blipFill>
                  <pic:spPr>
                    <a:xfrm>
                      <a:off x="0" y="0"/>
                      <a:ext cx="2524125" cy="817880"/>
                    </a:xfrm>
                    <a:prstGeom prst="rect">
                      <a:avLst/>
                    </a:prstGeom>
                    <a:noFill/>
                    <a:ln w="9525">
                      <a:noFill/>
                      <a:miter/>
                    </a:ln>
                  </pic:spPr>
                </pic:pic>
              </a:graphicData>
            </a:graphic>
          </wp:inline>
        </w:drawing>
      </w:r>
      <w:r w:rsidRPr="0075467F">
        <w:rPr>
          <w:rFonts w:ascii="Arial" w:hAnsi="Arial" w:cs="Arial"/>
          <w:kern w:val="0"/>
        </w:rPr>
        <w:t xml:space="preserve">        </w:t>
      </w:r>
      <w:r w:rsidRPr="0075467F">
        <w:rPr>
          <w:rFonts w:ascii="Arial" w:hAnsi="Arial" w:cs="Arial"/>
          <w:noProof/>
          <w:kern w:val="0"/>
          <w:lang w:bidi="ar-SA"/>
        </w:rPr>
        <w:drawing>
          <wp:inline distT="0" distB="0" distL="114300" distR="114300">
            <wp:extent cx="2400300" cy="777875"/>
            <wp:effectExtent l="0" t="0" r="0" b="3175"/>
            <wp:docPr id="73"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2"/>
                    <pic:cNvPicPr>
                      <a:picLocks noChangeAspect="1"/>
                    </pic:cNvPicPr>
                  </pic:nvPicPr>
                  <pic:blipFill>
                    <a:blip r:embed="rId18"/>
                    <a:srcRect t="1561" b="61190"/>
                    <a:stretch>
                      <a:fillRect/>
                    </a:stretch>
                  </pic:blipFill>
                  <pic:spPr>
                    <a:xfrm>
                      <a:off x="0" y="0"/>
                      <a:ext cx="2400300" cy="777875"/>
                    </a:xfrm>
                    <a:prstGeom prst="rect">
                      <a:avLst/>
                    </a:prstGeom>
                    <a:noFill/>
                    <a:ln w="9525">
                      <a:noFill/>
                      <a:miter/>
                    </a:ln>
                  </pic:spPr>
                </pic:pic>
              </a:graphicData>
            </a:graphic>
          </wp:inline>
        </w:drawing>
      </w:r>
    </w:p>
    <w:p w:rsidR="004B7F3E" w:rsidRPr="0075467F" w:rsidRDefault="004B7F3E" w:rsidP="004B7F3E">
      <w:pPr>
        <w:tabs>
          <w:tab w:val="left" w:pos="2410"/>
          <w:tab w:val="left" w:pos="4678"/>
          <w:tab w:val="left" w:pos="6804"/>
        </w:tabs>
        <w:ind w:firstLineChars="150" w:firstLine="240"/>
        <w:rPr>
          <w:rFonts w:ascii="Arial" w:hAnsi="Arial" w:cs="Arial"/>
          <w:kern w:val="0"/>
          <w:sz w:val="16"/>
          <w:szCs w:val="16"/>
        </w:rPr>
      </w:pPr>
      <w:r w:rsidRPr="0075467F">
        <w:rPr>
          <w:rFonts w:ascii="Arial" w:hAnsi="Arial" w:cs="Arial"/>
          <w:kern w:val="0"/>
          <w:sz w:val="16"/>
          <w:szCs w:val="16"/>
        </w:rPr>
        <w:t>Не прикасаться</w:t>
      </w:r>
      <w:r w:rsidRPr="0075467F">
        <w:rPr>
          <w:rFonts w:ascii="Arial" w:hAnsi="Arial" w:cs="Arial"/>
          <w:kern w:val="0"/>
          <w:sz w:val="16"/>
          <w:szCs w:val="16"/>
        </w:rPr>
        <w:tab/>
        <w:t>Перчатки запрещены</w:t>
      </w:r>
      <w:r w:rsidRPr="0075467F">
        <w:rPr>
          <w:rFonts w:ascii="Arial" w:hAnsi="Arial" w:cs="Arial"/>
          <w:kern w:val="0"/>
          <w:sz w:val="16"/>
          <w:szCs w:val="16"/>
        </w:rPr>
        <w:tab/>
        <w:t>Будьте внимательны!</w:t>
      </w:r>
      <w:r w:rsidRPr="0075467F">
        <w:rPr>
          <w:rFonts w:ascii="Arial" w:hAnsi="Arial" w:cs="Arial"/>
          <w:kern w:val="0"/>
          <w:sz w:val="16"/>
          <w:szCs w:val="16"/>
        </w:rPr>
        <w:tab/>
        <w:t>Осторожно! Можно получить травму</w:t>
      </w:r>
    </w:p>
    <w:p w:rsidR="004B7F3E" w:rsidRPr="0075467F" w:rsidRDefault="004B7F3E" w:rsidP="004B7F3E">
      <w:pPr>
        <w:ind w:firstLineChars="150" w:firstLine="315"/>
        <w:rPr>
          <w:rFonts w:ascii="Arial" w:hAnsi="Arial" w:cs="Arial"/>
          <w:kern w:val="0"/>
        </w:rPr>
      </w:pPr>
    </w:p>
    <w:p w:rsidR="004B7F3E" w:rsidRPr="0075467F" w:rsidRDefault="004B7F3E" w:rsidP="004B7F3E">
      <w:pPr>
        <w:tabs>
          <w:tab w:val="left" w:pos="5387"/>
          <w:tab w:val="left" w:pos="7938"/>
        </w:tabs>
        <w:ind w:firstLineChars="150" w:firstLine="315"/>
        <w:rPr>
          <w:rFonts w:ascii="Arial" w:hAnsi="Arial" w:cs="Arial"/>
          <w:kern w:val="0"/>
        </w:rPr>
      </w:pPr>
      <w:r w:rsidRPr="0075467F">
        <w:rPr>
          <w:rFonts w:ascii="Arial" w:hAnsi="Arial" w:cs="Arial"/>
          <w:noProof/>
          <w:kern w:val="0"/>
          <w:lang w:bidi="ar-SA"/>
        </w:rPr>
        <w:drawing>
          <wp:inline distT="0" distB="0" distL="114300" distR="114300">
            <wp:extent cx="2771775" cy="790575"/>
            <wp:effectExtent l="0" t="0" r="9525" b="9525"/>
            <wp:docPr id="10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8"/>
                    <pic:cNvPicPr>
                      <a:picLocks noChangeAspect="1"/>
                    </pic:cNvPicPr>
                  </pic:nvPicPr>
                  <pic:blipFill>
                    <a:blip r:embed="rId18"/>
                    <a:srcRect t="48470" b="10987"/>
                    <a:stretch>
                      <a:fillRect/>
                    </a:stretch>
                  </pic:blipFill>
                  <pic:spPr>
                    <a:xfrm>
                      <a:off x="0" y="0"/>
                      <a:ext cx="2785133" cy="794385"/>
                    </a:xfrm>
                    <a:prstGeom prst="rect">
                      <a:avLst/>
                    </a:prstGeom>
                    <a:noFill/>
                    <a:ln w="9525">
                      <a:noFill/>
                      <a:miter/>
                    </a:ln>
                  </pic:spPr>
                </pic:pic>
              </a:graphicData>
            </a:graphic>
          </wp:inline>
        </w:drawing>
      </w:r>
      <w:r w:rsidRPr="0075467F">
        <w:rPr>
          <w:rFonts w:ascii="Arial" w:hAnsi="Arial" w:cs="Arial"/>
          <w:kern w:val="0"/>
        </w:rPr>
        <w:t xml:space="preserve">     </w:t>
      </w:r>
      <w:r w:rsidRPr="0075467F">
        <w:rPr>
          <w:rFonts w:ascii="Arial" w:hAnsi="Arial" w:cs="Arial"/>
          <w:kern w:val="0"/>
        </w:rPr>
        <w:tab/>
        <w:t xml:space="preserve">  </w:t>
      </w:r>
      <w:r w:rsidRPr="0075467F">
        <w:rPr>
          <w:rFonts w:ascii="Arial" w:hAnsi="Arial" w:cs="Arial"/>
          <w:noProof/>
          <w:kern w:val="0"/>
          <w:lang w:bidi="ar-SA"/>
        </w:rPr>
        <w:drawing>
          <wp:inline distT="0" distB="0" distL="114300" distR="114300">
            <wp:extent cx="1038860" cy="808355"/>
            <wp:effectExtent l="0" t="0" r="8890" b="10795"/>
            <wp:docPr id="10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89"/>
                    <pic:cNvPicPr>
                      <a:picLocks noChangeAspect="1"/>
                    </pic:cNvPicPr>
                  </pic:nvPicPr>
                  <pic:blipFill>
                    <a:blip r:embed="rId19"/>
                    <a:srcRect l="802" t="3155" r="-802" b="19894"/>
                    <a:stretch>
                      <a:fillRect/>
                    </a:stretch>
                  </pic:blipFill>
                  <pic:spPr>
                    <a:xfrm>
                      <a:off x="0" y="0"/>
                      <a:ext cx="1038860" cy="808355"/>
                    </a:xfrm>
                    <a:prstGeom prst="rect">
                      <a:avLst/>
                    </a:prstGeom>
                    <a:noFill/>
                    <a:ln w="9525">
                      <a:noFill/>
                      <a:miter/>
                    </a:ln>
                  </pic:spPr>
                </pic:pic>
              </a:graphicData>
            </a:graphic>
          </wp:inline>
        </w:drawing>
      </w:r>
      <w:r w:rsidRPr="0075467F">
        <w:rPr>
          <w:rFonts w:ascii="Arial" w:hAnsi="Arial" w:cs="Arial"/>
          <w:kern w:val="0"/>
        </w:rPr>
        <w:t xml:space="preserve">    </w:t>
      </w:r>
      <w:r w:rsidRPr="0075467F">
        <w:rPr>
          <w:rFonts w:ascii="Arial" w:hAnsi="Arial" w:cs="Arial"/>
          <w:kern w:val="0"/>
        </w:rPr>
        <w:tab/>
        <w:t xml:space="preserve">  </w:t>
      </w:r>
      <w:r w:rsidRPr="0075467F">
        <w:rPr>
          <w:rFonts w:ascii="Arial" w:hAnsi="Arial" w:cs="Arial"/>
          <w:noProof/>
          <w:kern w:val="0"/>
          <w:lang w:bidi="ar-SA"/>
        </w:rPr>
        <w:drawing>
          <wp:inline distT="0" distB="0" distL="114300" distR="114300">
            <wp:extent cx="838200" cy="769620"/>
            <wp:effectExtent l="0" t="0" r="0" b="11430"/>
            <wp:docPr id="11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90"/>
                    <pic:cNvPicPr>
                      <a:picLocks noChangeAspect="1"/>
                    </pic:cNvPicPr>
                  </pic:nvPicPr>
                  <pic:blipFill>
                    <a:blip r:embed="rId20"/>
                    <a:srcRect b="23774"/>
                    <a:stretch>
                      <a:fillRect/>
                    </a:stretch>
                  </pic:blipFill>
                  <pic:spPr>
                    <a:xfrm>
                      <a:off x="0" y="0"/>
                      <a:ext cx="838200" cy="769620"/>
                    </a:xfrm>
                    <a:prstGeom prst="rect">
                      <a:avLst/>
                    </a:prstGeom>
                    <a:noFill/>
                    <a:ln w="9525">
                      <a:noFill/>
                      <a:miter/>
                    </a:ln>
                  </pic:spPr>
                </pic:pic>
              </a:graphicData>
            </a:graphic>
          </wp:inline>
        </w:drawing>
      </w:r>
    </w:p>
    <w:p w:rsidR="004B7F3E" w:rsidRPr="0075467F" w:rsidRDefault="004B7F3E" w:rsidP="004B7F3E">
      <w:pPr>
        <w:ind w:firstLineChars="150" w:firstLine="180"/>
        <w:rPr>
          <w:rFonts w:ascii="Arial" w:hAnsi="Arial" w:cs="Arial"/>
          <w:kern w:val="0"/>
          <w:sz w:val="12"/>
          <w:szCs w:val="12"/>
        </w:rPr>
      </w:pPr>
      <w:r w:rsidRPr="0075467F">
        <w:rPr>
          <w:rStyle w:val="hps"/>
          <w:rFonts w:ascii="Arial" w:hAnsi="Arial" w:cs="Arial"/>
          <w:kern w:val="0"/>
          <w:sz w:val="12"/>
          <w:szCs w:val="12"/>
        </w:rPr>
        <w:t>Осторожно!</w:t>
      </w:r>
      <w:r w:rsidRPr="0075467F">
        <w:rPr>
          <w:rStyle w:val="shorttext"/>
          <w:rFonts w:ascii="Arial" w:hAnsi="Arial" w:cs="Arial"/>
          <w:kern w:val="0"/>
          <w:sz w:val="12"/>
          <w:szCs w:val="12"/>
        </w:rPr>
        <w:t xml:space="preserve"> </w:t>
      </w:r>
      <w:r w:rsidRPr="0075467F">
        <w:rPr>
          <w:rStyle w:val="hps"/>
          <w:rFonts w:ascii="Arial" w:hAnsi="Arial" w:cs="Arial"/>
          <w:kern w:val="0"/>
          <w:sz w:val="12"/>
          <w:szCs w:val="12"/>
        </w:rPr>
        <w:t>Возможно травмирование рук.  Осторожно! Возможно травмирование ног гвоздями.  Необходимо</w:t>
      </w:r>
      <w:r w:rsidRPr="0075467F">
        <w:rPr>
          <w:rStyle w:val="shorttext"/>
          <w:rFonts w:ascii="Arial" w:hAnsi="Arial" w:cs="Arial"/>
          <w:kern w:val="0"/>
          <w:sz w:val="12"/>
          <w:szCs w:val="12"/>
        </w:rPr>
        <w:t xml:space="preserve"> </w:t>
      </w:r>
      <w:r w:rsidRPr="0075467F">
        <w:rPr>
          <w:rStyle w:val="hps"/>
          <w:rFonts w:ascii="Arial" w:hAnsi="Arial" w:cs="Arial"/>
          <w:kern w:val="0"/>
          <w:sz w:val="12"/>
          <w:szCs w:val="12"/>
        </w:rPr>
        <w:t xml:space="preserve">носить защитный шлем.  Берегите окружающую среду. </w:t>
      </w:r>
    </w:p>
    <w:tbl>
      <w:tblPr>
        <w:tblpPr w:leftFromText="180" w:rightFromText="180" w:vertAnchor="text" w:horzAnchor="margin" w:tblpY="-7051"/>
        <w:tblOverlap w:val="never"/>
        <w:tblW w:w="10045" w:type="dxa"/>
        <w:tblLayout w:type="fixed"/>
        <w:tblLook w:val="04A0"/>
      </w:tblPr>
      <w:tblGrid>
        <w:gridCol w:w="9000"/>
        <w:gridCol w:w="1045"/>
      </w:tblGrid>
      <w:tr w:rsidR="004B7F3E" w:rsidRPr="0075467F" w:rsidTr="004B7F3E">
        <w:tc>
          <w:tcPr>
            <w:tcW w:w="9000" w:type="dxa"/>
            <w:tcBorders>
              <w:top w:val="nil"/>
              <w:left w:val="nil"/>
              <w:bottom w:val="nil"/>
              <w:right w:val="nil"/>
            </w:tcBorders>
          </w:tcPr>
          <w:p w:rsidR="004B7F3E" w:rsidRPr="0075467F" w:rsidRDefault="004B7F3E" w:rsidP="004B7F3E">
            <w:pPr>
              <w:spacing w:line="400" w:lineRule="atLeast"/>
              <w:jc w:val="left"/>
              <w:rPr>
                <w:rFonts w:ascii="Arial" w:hAnsi="Arial" w:cs="Arial"/>
                <w:kern w:val="0"/>
                <w:sz w:val="24"/>
                <w:szCs w:val="24"/>
              </w:rPr>
            </w:pPr>
          </w:p>
        </w:tc>
        <w:tc>
          <w:tcPr>
            <w:tcW w:w="1045" w:type="dxa"/>
            <w:tcBorders>
              <w:top w:val="nil"/>
              <w:left w:val="nil"/>
              <w:bottom w:val="nil"/>
              <w:right w:val="nil"/>
            </w:tcBorders>
          </w:tcPr>
          <w:p w:rsidR="004B7F3E" w:rsidRPr="0075467F" w:rsidRDefault="004B7F3E" w:rsidP="00921A09">
            <w:pPr>
              <w:spacing w:after="0" w:line="240" w:lineRule="auto"/>
              <w:rPr>
                <w:rFonts w:ascii="Arial" w:hAnsi="Arial" w:cs="Arial"/>
                <w:b/>
                <w:bCs/>
                <w:kern w:val="0"/>
                <w:sz w:val="24"/>
                <w:szCs w:val="24"/>
              </w:rPr>
            </w:pPr>
          </w:p>
        </w:tc>
      </w:tr>
    </w:tbl>
    <w:p w:rsidR="00921A09" w:rsidRDefault="00921A09">
      <w:r>
        <w:br w:type="page"/>
      </w:r>
    </w:p>
    <w:tbl>
      <w:tblPr>
        <w:tblpPr w:leftFromText="180" w:rightFromText="180" w:vertAnchor="text" w:horzAnchor="margin" w:tblpY="-7051"/>
        <w:tblOverlap w:val="never"/>
        <w:tblW w:w="10045" w:type="dxa"/>
        <w:tblLayout w:type="fixed"/>
        <w:tblLook w:val="04A0"/>
      </w:tblPr>
      <w:tblGrid>
        <w:gridCol w:w="9000"/>
        <w:gridCol w:w="1045"/>
      </w:tblGrid>
      <w:tr w:rsidR="004B7F3E" w:rsidRPr="0075467F" w:rsidTr="004B7F3E">
        <w:trPr>
          <w:trHeight w:val="11712"/>
        </w:trPr>
        <w:tc>
          <w:tcPr>
            <w:tcW w:w="9000" w:type="dxa"/>
            <w:tcBorders>
              <w:top w:val="nil"/>
              <w:left w:val="nil"/>
              <w:bottom w:val="nil"/>
              <w:right w:val="nil"/>
            </w:tcBorders>
          </w:tcPr>
          <w:p w:rsidR="004B7F3E" w:rsidRDefault="004B7F3E" w:rsidP="004B7F3E">
            <w:pPr>
              <w:pStyle w:val="a5"/>
              <w:kinsoku w:val="0"/>
              <w:autoSpaceDE w:val="0"/>
              <w:autoSpaceDN w:val="0"/>
              <w:spacing w:line="400" w:lineRule="exact"/>
              <w:ind w:leftChars="0" w:left="0"/>
              <w:jc w:val="left"/>
              <w:rPr>
                <w:rStyle w:val="hps"/>
                <w:rFonts w:ascii="Arial" w:hAnsi="Arial" w:cs="Arial"/>
                <w:b/>
                <w:kern w:val="0"/>
                <w:sz w:val="24"/>
              </w:rPr>
            </w:pPr>
          </w:p>
          <w:p w:rsidR="00921A09" w:rsidRDefault="00921A09" w:rsidP="004B7F3E">
            <w:pPr>
              <w:pStyle w:val="a5"/>
              <w:kinsoku w:val="0"/>
              <w:autoSpaceDE w:val="0"/>
              <w:autoSpaceDN w:val="0"/>
              <w:spacing w:line="400" w:lineRule="exact"/>
              <w:ind w:leftChars="0" w:left="0"/>
              <w:jc w:val="left"/>
              <w:rPr>
                <w:rStyle w:val="hps"/>
                <w:rFonts w:ascii="Arial" w:hAnsi="Arial" w:cs="Arial"/>
                <w:b/>
                <w:kern w:val="0"/>
                <w:sz w:val="24"/>
              </w:rPr>
            </w:pPr>
          </w:p>
          <w:p w:rsidR="00921A09" w:rsidRPr="0075467F" w:rsidRDefault="00921A09" w:rsidP="004B7F3E">
            <w:pPr>
              <w:pStyle w:val="a5"/>
              <w:kinsoku w:val="0"/>
              <w:autoSpaceDE w:val="0"/>
              <w:autoSpaceDN w:val="0"/>
              <w:spacing w:line="400" w:lineRule="exact"/>
              <w:ind w:leftChars="0" w:left="0"/>
              <w:jc w:val="left"/>
              <w:rPr>
                <w:rStyle w:val="hps"/>
                <w:rFonts w:ascii="Arial" w:hAnsi="Arial" w:cs="Arial"/>
                <w:b/>
                <w:kern w:val="0"/>
                <w:sz w:val="24"/>
              </w:rPr>
            </w:pPr>
          </w:p>
          <w:p w:rsidR="004B7F3E" w:rsidRPr="0075467F" w:rsidRDefault="004B7F3E" w:rsidP="004B7F3E">
            <w:pPr>
              <w:pStyle w:val="a5"/>
              <w:kinsoku w:val="0"/>
              <w:autoSpaceDE w:val="0"/>
              <w:autoSpaceDN w:val="0"/>
              <w:spacing w:line="400" w:lineRule="exact"/>
              <w:ind w:leftChars="0" w:left="0"/>
              <w:jc w:val="left"/>
              <w:rPr>
                <w:rFonts w:ascii="Arial" w:hAnsi="Arial" w:cs="Arial"/>
                <w:b/>
                <w:bCs/>
                <w:kern w:val="0"/>
                <w:sz w:val="28"/>
                <w:szCs w:val="28"/>
              </w:rPr>
            </w:pPr>
            <w:r w:rsidRPr="0075467F">
              <w:rPr>
                <w:rStyle w:val="hps"/>
                <w:rFonts w:ascii="Arial" w:hAnsi="Arial" w:cs="Arial"/>
                <w:b/>
                <w:kern w:val="0"/>
                <w:sz w:val="24"/>
              </w:rPr>
              <w:t>2.3 Опасности при работе</w:t>
            </w:r>
          </w:p>
          <w:p w:rsidR="004B7F3E" w:rsidRPr="0075467F" w:rsidRDefault="004B7F3E" w:rsidP="004B7F3E">
            <w:pPr>
              <w:spacing w:line="400" w:lineRule="atLeast"/>
              <w:rPr>
                <w:rFonts w:ascii="Arial" w:hAnsi="Arial" w:cs="Arial"/>
                <w:kern w:val="0"/>
              </w:rPr>
            </w:pPr>
            <w:r w:rsidRPr="0075467F">
              <w:rPr>
                <w:rFonts w:ascii="Arial" w:hAnsi="Arial" w:cs="Arial"/>
                <w:kern w:val="0"/>
              </w:rPr>
              <w:t xml:space="preserve">   2.3.1 Инструкция по безопасной работе с токарным патроном</w:t>
            </w:r>
          </w:p>
          <w:p w:rsidR="004B7F3E" w:rsidRPr="0075467F" w:rsidRDefault="004B7F3E" w:rsidP="004B7F3E">
            <w:pPr>
              <w:numPr>
                <w:ilvl w:val="0"/>
                <w:numId w:val="3"/>
              </w:numPr>
              <w:spacing w:line="400" w:lineRule="atLeast"/>
              <w:rPr>
                <w:rFonts w:ascii="Arial" w:hAnsi="Arial" w:cs="Arial"/>
                <w:kern w:val="0"/>
              </w:rPr>
            </w:pPr>
            <w:r w:rsidRPr="0075467F">
              <w:rPr>
                <w:rFonts w:ascii="Arial" w:hAnsi="Arial" w:cs="Arial"/>
                <w:kern w:val="0"/>
              </w:rPr>
              <w:t xml:space="preserve">    На всех зажимных устройствах должна быть четко указана предельная безопасная скорость, и скорость вращения шпинделя не должна превышать это значение. Необходимо отметить, что указываемая максимально допустимая скорость вращения допустима только при идеальных рабочих условиях. Более низкие значения частоты вращения шпинделя должны быть использованы в следующих случаях:</w:t>
            </w:r>
          </w:p>
          <w:p w:rsidR="004B7F3E" w:rsidRPr="0075467F" w:rsidRDefault="004B7F3E" w:rsidP="004B7F3E">
            <w:pPr>
              <w:numPr>
                <w:ilvl w:val="0"/>
                <w:numId w:val="3"/>
              </w:numPr>
              <w:spacing w:line="400" w:lineRule="atLeast"/>
              <w:rPr>
                <w:rFonts w:ascii="Arial" w:hAnsi="Arial" w:cs="Arial"/>
                <w:kern w:val="0"/>
              </w:rPr>
            </w:pPr>
            <w:r w:rsidRPr="0075467F">
              <w:rPr>
                <w:rFonts w:ascii="Arial" w:hAnsi="Arial" w:cs="Arial"/>
                <w:kern w:val="0"/>
              </w:rPr>
              <w:t xml:space="preserve">    a) При закреплении детали в патроне в условиях повышенного шума.</w:t>
            </w:r>
          </w:p>
          <w:p w:rsidR="004B7F3E" w:rsidRPr="0075467F" w:rsidRDefault="004B7F3E" w:rsidP="004B7F3E">
            <w:pPr>
              <w:spacing w:line="400" w:lineRule="atLeast"/>
              <w:ind w:right="420" w:firstLineChars="405" w:firstLine="850"/>
              <w:rPr>
                <w:rFonts w:ascii="Arial" w:hAnsi="Arial" w:cs="Arial"/>
                <w:kern w:val="0"/>
              </w:rPr>
            </w:pPr>
            <w:r w:rsidRPr="0075467F">
              <w:rPr>
                <w:rFonts w:ascii="Arial" w:hAnsi="Arial" w:cs="Arial"/>
                <w:kern w:val="0"/>
              </w:rPr>
              <w:t xml:space="preserve">b) При наличии повреждения патрона работа на высоких частотах вращения может быть опасна: в частности, в случае использования патрона из серого литейного чугуна в месте повреждения может возникнуть трещина. </w:t>
            </w:r>
          </w:p>
          <w:p w:rsidR="004B7F3E" w:rsidRPr="0075467F" w:rsidRDefault="004B7F3E" w:rsidP="004B7F3E">
            <w:pPr>
              <w:numPr>
                <w:ilvl w:val="0"/>
                <w:numId w:val="3"/>
              </w:numPr>
              <w:spacing w:line="400" w:lineRule="atLeast"/>
              <w:rPr>
                <w:rFonts w:ascii="Arial" w:hAnsi="Arial" w:cs="Arial"/>
                <w:kern w:val="0"/>
              </w:rPr>
            </w:pPr>
            <w:r w:rsidRPr="0075467F">
              <w:rPr>
                <w:rFonts w:ascii="Arial" w:hAnsi="Arial" w:cs="Arial"/>
                <w:kern w:val="0"/>
              </w:rPr>
              <w:t xml:space="preserve">    c)</w:t>
            </w:r>
            <w:r w:rsidRPr="0075467F">
              <w:rPr>
                <w:rFonts w:ascii="Arial" w:hAnsi="Arial" w:cs="Arial"/>
              </w:rPr>
              <w:tab/>
            </w:r>
            <w:r w:rsidRPr="0075467F">
              <w:rPr>
                <w:rFonts w:ascii="Arial" w:hAnsi="Arial" w:cs="Arial"/>
                <w:kern w:val="0"/>
              </w:rPr>
              <w:t>Когда невозможно определить силу зажима до установки.</w:t>
            </w:r>
          </w:p>
          <w:p w:rsidR="004B7F3E" w:rsidRPr="0075467F" w:rsidRDefault="004B7F3E" w:rsidP="004B7F3E">
            <w:pPr>
              <w:spacing w:line="400" w:lineRule="atLeast"/>
              <w:rPr>
                <w:rFonts w:ascii="Arial" w:hAnsi="Arial" w:cs="Arial"/>
                <w:kern w:val="0"/>
              </w:rPr>
            </w:pPr>
            <w:r w:rsidRPr="0075467F">
              <w:rPr>
                <w:rFonts w:ascii="Arial" w:hAnsi="Arial" w:cs="Arial"/>
                <w:kern w:val="0"/>
              </w:rPr>
              <w:t xml:space="preserve">        d) Все факторы, такие как сила зажима, площадь крепления и балансировка детали, являются определяющими при выборе максимальной безопасной скорости вращения.</w:t>
            </w:r>
          </w:p>
          <w:p w:rsidR="004B7F3E" w:rsidRPr="0075467F" w:rsidRDefault="004B7F3E" w:rsidP="004B7F3E">
            <w:pPr>
              <w:numPr>
                <w:ilvl w:val="0"/>
                <w:numId w:val="3"/>
              </w:numPr>
              <w:spacing w:line="400" w:lineRule="atLeast"/>
              <w:rPr>
                <w:rFonts w:ascii="Arial" w:hAnsi="Arial" w:cs="Arial"/>
                <w:kern w:val="0"/>
                <w:sz w:val="24"/>
                <w:szCs w:val="24"/>
              </w:rPr>
            </w:pPr>
            <w:r w:rsidRPr="0075467F">
              <w:rPr>
                <w:rFonts w:ascii="Arial" w:hAnsi="Arial" w:cs="Arial"/>
                <w:kern w:val="0"/>
                <w:sz w:val="24"/>
              </w:rPr>
              <w:t xml:space="preserve">    </w:t>
            </w:r>
            <w:r w:rsidRPr="0075467F">
              <w:rPr>
                <w:rStyle w:val="hps"/>
                <w:rFonts w:ascii="Arial" w:hAnsi="Arial" w:cs="Arial"/>
                <w:kern w:val="0"/>
              </w:rPr>
              <w:t>Во время</w:t>
            </w:r>
            <w:r w:rsidRPr="0075467F">
              <w:rPr>
                <w:rFonts w:ascii="Arial" w:hAnsi="Arial" w:cs="Arial"/>
                <w:kern w:val="0"/>
              </w:rPr>
              <w:t xml:space="preserve"> </w:t>
            </w:r>
            <w:r w:rsidRPr="0075467F">
              <w:rPr>
                <w:rStyle w:val="hps"/>
                <w:rFonts w:ascii="Arial" w:hAnsi="Arial" w:cs="Arial"/>
                <w:kern w:val="0"/>
              </w:rPr>
              <w:t>вращения деталь</w:t>
            </w:r>
            <w:r w:rsidRPr="0075467F">
              <w:rPr>
                <w:rFonts w:ascii="Arial" w:hAnsi="Arial" w:cs="Arial"/>
                <w:kern w:val="0"/>
              </w:rPr>
              <w:t xml:space="preserve"> </w:t>
            </w:r>
            <w:r w:rsidRPr="0075467F">
              <w:rPr>
                <w:rStyle w:val="hps"/>
                <w:rFonts w:ascii="Arial" w:hAnsi="Arial" w:cs="Arial"/>
                <w:kern w:val="0"/>
              </w:rPr>
              <w:t>не может быть закреплена максимально прочно из-за действия центробежной силы,</w:t>
            </w:r>
            <w:r w:rsidRPr="0075467F">
              <w:rPr>
                <w:rFonts w:ascii="Arial" w:hAnsi="Arial" w:cs="Arial"/>
                <w:kern w:val="0"/>
              </w:rPr>
              <w:t xml:space="preserve"> </w:t>
            </w:r>
            <w:r w:rsidRPr="0075467F">
              <w:rPr>
                <w:rStyle w:val="hps"/>
                <w:rFonts w:ascii="Arial" w:hAnsi="Arial" w:cs="Arial"/>
                <w:kern w:val="0"/>
              </w:rPr>
              <w:t>которая</w:t>
            </w:r>
            <w:r w:rsidRPr="0075467F">
              <w:rPr>
                <w:rFonts w:ascii="Arial" w:hAnsi="Arial" w:cs="Arial"/>
                <w:kern w:val="0"/>
              </w:rPr>
              <w:t xml:space="preserve"> </w:t>
            </w:r>
            <w:r w:rsidRPr="0075467F">
              <w:rPr>
                <w:rStyle w:val="hps"/>
                <w:rFonts w:ascii="Arial" w:hAnsi="Arial" w:cs="Arial"/>
                <w:kern w:val="0"/>
              </w:rPr>
              <w:t>представлена следующими характеристиками</w:t>
            </w:r>
            <w:r w:rsidRPr="0075467F">
              <w:rPr>
                <w:rFonts w:ascii="Arial" w:hAnsi="Arial" w:cs="Arial"/>
                <w:kern w:val="0"/>
                <w:sz w:val="24"/>
              </w:rPr>
              <w:t>：</w:t>
            </w:r>
          </w:p>
          <w:p w:rsidR="004B7F3E" w:rsidRPr="0075467F" w:rsidRDefault="004B7F3E" w:rsidP="004B7F3E">
            <w:pPr>
              <w:numPr>
                <w:ilvl w:val="0"/>
                <w:numId w:val="3"/>
              </w:numPr>
              <w:spacing w:line="400" w:lineRule="atLeast"/>
              <w:rPr>
                <w:rFonts w:ascii="Arial" w:hAnsi="Arial" w:cs="Arial"/>
                <w:kern w:val="0"/>
              </w:rPr>
            </w:pPr>
            <w:r w:rsidRPr="0075467F">
              <w:rPr>
                <w:rFonts w:ascii="Arial" w:hAnsi="Arial" w:cs="Arial"/>
                <w:kern w:val="0"/>
              </w:rPr>
              <w:t xml:space="preserve">    a.</w:t>
            </w:r>
            <w:r w:rsidRPr="0075467F">
              <w:rPr>
                <w:rFonts w:ascii="Arial" w:hAnsi="Arial" w:cs="Arial"/>
              </w:rPr>
              <w:tab/>
            </w:r>
            <w:r w:rsidRPr="0075467F">
              <w:rPr>
                <w:rFonts w:ascii="Arial" w:hAnsi="Arial" w:cs="Arial"/>
                <w:kern w:val="0"/>
              </w:rPr>
              <w:t>Слишком высокая скорость вращения.</w:t>
            </w:r>
          </w:p>
          <w:p w:rsidR="004B7F3E" w:rsidRPr="0075467F" w:rsidRDefault="004B7F3E" w:rsidP="004B7F3E">
            <w:pPr>
              <w:numPr>
                <w:ilvl w:val="0"/>
                <w:numId w:val="3"/>
              </w:numPr>
              <w:spacing w:line="400" w:lineRule="atLeast"/>
              <w:rPr>
                <w:rFonts w:ascii="Arial" w:hAnsi="Arial" w:cs="Arial"/>
                <w:kern w:val="0"/>
              </w:rPr>
            </w:pPr>
            <w:r w:rsidRPr="0075467F">
              <w:rPr>
                <w:rFonts w:ascii="Arial" w:hAnsi="Arial" w:cs="Arial"/>
                <w:kern w:val="0"/>
              </w:rPr>
              <w:t xml:space="preserve">    b.</w:t>
            </w:r>
            <w:r w:rsidRPr="0075467F">
              <w:rPr>
                <w:rFonts w:ascii="Arial" w:hAnsi="Arial" w:cs="Arial"/>
              </w:rPr>
              <w:tab/>
            </w:r>
            <w:r w:rsidRPr="0075467F">
              <w:rPr>
                <w:rFonts w:ascii="Arial" w:hAnsi="Arial" w:cs="Arial"/>
                <w:kern w:val="0"/>
              </w:rPr>
              <w:t>Нестандартный вес и тип кулачков.</w:t>
            </w:r>
          </w:p>
          <w:p w:rsidR="004B7F3E" w:rsidRPr="0075467F" w:rsidRDefault="004B7F3E" w:rsidP="004B7F3E">
            <w:pPr>
              <w:numPr>
                <w:ilvl w:val="0"/>
                <w:numId w:val="3"/>
              </w:numPr>
              <w:spacing w:line="400" w:lineRule="atLeast"/>
              <w:rPr>
                <w:rFonts w:ascii="Arial" w:hAnsi="Arial" w:cs="Arial"/>
                <w:kern w:val="0"/>
              </w:rPr>
            </w:pPr>
            <w:r w:rsidRPr="0075467F">
              <w:rPr>
                <w:rFonts w:ascii="Arial" w:hAnsi="Arial" w:cs="Arial"/>
                <w:kern w:val="0"/>
              </w:rPr>
              <w:t xml:space="preserve">    с.</w:t>
            </w:r>
            <w:r w:rsidRPr="0075467F">
              <w:rPr>
                <w:rFonts w:ascii="Arial" w:hAnsi="Arial" w:cs="Arial"/>
              </w:rPr>
              <w:tab/>
            </w:r>
            <w:r w:rsidRPr="0075467F">
              <w:rPr>
                <w:rFonts w:ascii="Arial" w:hAnsi="Arial" w:cs="Arial"/>
                <w:kern w:val="0"/>
              </w:rPr>
              <w:t>Несоответствующий рабочий радиус кулачков.</w:t>
            </w:r>
          </w:p>
          <w:p w:rsidR="004B7F3E" w:rsidRPr="0075467F" w:rsidRDefault="004B7F3E" w:rsidP="004B7F3E">
            <w:pPr>
              <w:numPr>
                <w:ilvl w:val="0"/>
                <w:numId w:val="3"/>
              </w:numPr>
              <w:spacing w:line="400" w:lineRule="atLeast"/>
              <w:rPr>
                <w:rFonts w:ascii="Arial" w:hAnsi="Arial" w:cs="Arial"/>
                <w:kern w:val="0"/>
              </w:rPr>
            </w:pPr>
            <w:r w:rsidRPr="0075467F">
              <w:rPr>
                <w:rFonts w:ascii="Arial" w:hAnsi="Arial" w:cs="Arial"/>
                <w:kern w:val="0"/>
              </w:rPr>
              <w:t xml:space="preserve">    d.</w:t>
            </w:r>
            <w:r w:rsidRPr="0075467F">
              <w:rPr>
                <w:rFonts w:ascii="Arial" w:hAnsi="Arial" w:cs="Arial"/>
              </w:rPr>
              <w:tab/>
            </w:r>
            <w:r w:rsidRPr="0075467F">
              <w:rPr>
                <w:rFonts w:ascii="Arial" w:hAnsi="Arial" w:cs="Arial"/>
                <w:kern w:val="0"/>
              </w:rPr>
              <w:t>Недостаточная смазка кулачков.</w:t>
            </w:r>
          </w:p>
          <w:p w:rsidR="004B7F3E" w:rsidRPr="0075467F" w:rsidRDefault="004B7F3E" w:rsidP="004B7F3E">
            <w:pPr>
              <w:numPr>
                <w:ilvl w:val="0"/>
                <w:numId w:val="3"/>
              </w:numPr>
              <w:spacing w:line="400" w:lineRule="atLeast"/>
              <w:rPr>
                <w:rFonts w:ascii="Arial" w:hAnsi="Arial" w:cs="Arial"/>
                <w:kern w:val="0"/>
              </w:rPr>
            </w:pPr>
            <w:r w:rsidRPr="0075467F">
              <w:rPr>
                <w:rFonts w:ascii="Arial" w:hAnsi="Arial" w:cs="Arial"/>
                <w:kern w:val="0"/>
              </w:rPr>
              <w:t xml:space="preserve">    e.</w:t>
            </w:r>
            <w:r w:rsidRPr="0075467F">
              <w:rPr>
                <w:rFonts w:ascii="Arial" w:hAnsi="Arial" w:cs="Arial"/>
              </w:rPr>
              <w:tab/>
            </w:r>
            <w:r w:rsidRPr="0075467F">
              <w:rPr>
                <w:rFonts w:ascii="Arial" w:hAnsi="Arial" w:cs="Arial"/>
                <w:kern w:val="0"/>
              </w:rPr>
              <w:t>Недостаточная балансировка.</w:t>
            </w:r>
          </w:p>
          <w:p w:rsidR="004B7F3E" w:rsidRPr="0075467F" w:rsidRDefault="004B7F3E" w:rsidP="004B7F3E">
            <w:pPr>
              <w:numPr>
                <w:ilvl w:val="0"/>
                <w:numId w:val="3"/>
              </w:numPr>
              <w:spacing w:line="400" w:lineRule="atLeast"/>
              <w:rPr>
                <w:rFonts w:ascii="Arial" w:hAnsi="Arial" w:cs="Arial"/>
                <w:kern w:val="0"/>
                <w:sz w:val="18"/>
                <w:szCs w:val="24"/>
              </w:rPr>
            </w:pPr>
            <w:r w:rsidRPr="0075467F">
              <w:rPr>
                <w:rFonts w:ascii="Arial" w:hAnsi="Arial" w:cs="Arial"/>
                <w:kern w:val="0"/>
                <w:sz w:val="24"/>
              </w:rPr>
              <w:t xml:space="preserve">    </w:t>
            </w:r>
            <w:r w:rsidRPr="0075467F">
              <w:rPr>
                <w:rFonts w:ascii="Arial" w:hAnsi="Arial" w:cs="Arial"/>
                <w:kern w:val="0"/>
              </w:rPr>
              <w:t>f.</w:t>
            </w:r>
            <w:r w:rsidRPr="0075467F">
              <w:rPr>
                <w:rFonts w:ascii="Arial" w:hAnsi="Arial" w:cs="Arial"/>
              </w:rPr>
              <w:tab/>
            </w:r>
            <w:r w:rsidRPr="0075467F">
              <w:rPr>
                <w:rStyle w:val="hps"/>
                <w:rFonts w:ascii="Arial" w:hAnsi="Arial" w:cs="Arial"/>
                <w:kern w:val="0"/>
                <w:sz w:val="18"/>
              </w:rPr>
              <w:t>Применяемая</w:t>
            </w:r>
            <w:r w:rsidRPr="0075467F">
              <w:rPr>
                <w:rFonts w:ascii="Arial" w:hAnsi="Arial" w:cs="Arial"/>
                <w:kern w:val="0"/>
                <w:sz w:val="18"/>
              </w:rPr>
              <w:t xml:space="preserve"> </w:t>
            </w:r>
            <w:r w:rsidRPr="0075467F">
              <w:rPr>
                <w:rStyle w:val="hps"/>
                <w:rFonts w:ascii="Arial" w:hAnsi="Arial" w:cs="Arial"/>
                <w:kern w:val="0"/>
                <w:sz w:val="18"/>
              </w:rPr>
              <w:t>сила зажима</w:t>
            </w:r>
            <w:r w:rsidRPr="0075467F">
              <w:rPr>
                <w:rFonts w:ascii="Arial" w:hAnsi="Arial" w:cs="Arial"/>
                <w:kern w:val="0"/>
                <w:sz w:val="18"/>
              </w:rPr>
              <w:t xml:space="preserve"> без </w:t>
            </w:r>
            <w:r w:rsidRPr="0075467F">
              <w:rPr>
                <w:rStyle w:val="hps"/>
                <w:rFonts w:ascii="Arial" w:hAnsi="Arial" w:cs="Arial"/>
                <w:kern w:val="0"/>
                <w:sz w:val="18"/>
              </w:rPr>
              <w:t>учета</w:t>
            </w:r>
            <w:r w:rsidRPr="0075467F">
              <w:rPr>
                <w:rFonts w:ascii="Arial" w:hAnsi="Arial" w:cs="Arial"/>
                <w:kern w:val="0"/>
                <w:sz w:val="18"/>
              </w:rPr>
              <w:t xml:space="preserve"> </w:t>
            </w:r>
            <w:r w:rsidRPr="0075467F">
              <w:rPr>
                <w:rStyle w:val="hps"/>
                <w:rFonts w:ascii="Arial" w:hAnsi="Arial" w:cs="Arial"/>
                <w:kern w:val="0"/>
                <w:sz w:val="18"/>
              </w:rPr>
              <w:t>динамического коэффициента.</w:t>
            </w:r>
          </w:p>
          <w:p w:rsidR="004B7F3E" w:rsidRPr="0075467F" w:rsidRDefault="004B7F3E" w:rsidP="004B7F3E">
            <w:pPr>
              <w:numPr>
                <w:ilvl w:val="0"/>
                <w:numId w:val="3"/>
              </w:numPr>
              <w:spacing w:line="400" w:lineRule="atLeast"/>
              <w:rPr>
                <w:rFonts w:ascii="Arial" w:hAnsi="Arial" w:cs="Arial"/>
                <w:kern w:val="0"/>
              </w:rPr>
            </w:pPr>
            <w:r w:rsidRPr="0075467F">
              <w:rPr>
                <w:rFonts w:ascii="Arial" w:hAnsi="Arial" w:cs="Arial"/>
                <w:kern w:val="0"/>
              </w:rPr>
              <w:t xml:space="preserve">    g.</w:t>
            </w:r>
            <w:r w:rsidRPr="0075467F">
              <w:rPr>
                <w:rFonts w:ascii="Arial" w:hAnsi="Arial" w:cs="Arial"/>
              </w:rPr>
              <w:tab/>
            </w:r>
            <w:r w:rsidRPr="0075467F">
              <w:rPr>
                <w:rFonts w:ascii="Arial" w:hAnsi="Arial" w:cs="Arial"/>
                <w:kern w:val="0"/>
              </w:rPr>
              <w:t>Слишком большое усилие резания.</w:t>
            </w:r>
          </w:p>
          <w:p w:rsidR="004B7F3E" w:rsidRPr="0075467F" w:rsidRDefault="004B7F3E" w:rsidP="004B7F3E">
            <w:pPr>
              <w:spacing w:line="400" w:lineRule="atLeast"/>
              <w:rPr>
                <w:rFonts w:ascii="Arial" w:hAnsi="Arial" w:cs="Arial"/>
                <w:kern w:val="0"/>
              </w:rPr>
            </w:pPr>
            <w:r w:rsidRPr="0075467F">
              <w:rPr>
                <w:rFonts w:ascii="Arial" w:hAnsi="Arial" w:cs="Arial"/>
                <w:kern w:val="0"/>
              </w:rPr>
              <w:lastRenderedPageBreak/>
              <w:t xml:space="preserve">        h.</w:t>
            </w:r>
            <w:r w:rsidRPr="0075467F">
              <w:rPr>
                <w:rFonts w:ascii="Arial" w:hAnsi="Arial" w:cs="Arial"/>
              </w:rPr>
              <w:tab/>
            </w:r>
            <w:r w:rsidRPr="0075467F">
              <w:rPr>
                <w:rFonts w:ascii="Arial" w:hAnsi="Arial" w:cs="Arial"/>
                <w:kern w:val="0"/>
              </w:rPr>
              <w:t>Закрепление детали на внутренней или внешней поверхности.</w:t>
            </w:r>
          </w:p>
          <w:p w:rsidR="004B7F3E" w:rsidRDefault="004B7F3E" w:rsidP="004B7F3E">
            <w:pPr>
              <w:numPr>
                <w:ilvl w:val="0"/>
                <w:numId w:val="3"/>
              </w:numPr>
              <w:spacing w:line="400" w:lineRule="atLeast"/>
              <w:rPr>
                <w:rFonts w:ascii="Arial" w:hAnsi="Arial" w:cs="Arial"/>
                <w:kern w:val="0"/>
              </w:rPr>
            </w:pPr>
            <w:r w:rsidRPr="0075467F">
              <w:rPr>
                <w:rFonts w:ascii="Arial" w:hAnsi="Arial" w:cs="Arial"/>
                <w:kern w:val="0"/>
              </w:rPr>
              <w:t>Все эти факторы должны быть учтены. Так как при различном применении эти факторы могут оказывать различное влияние и находятся вне контроля производителя, производитель не может предоставить список конкретных параметров для универсального использования.</w:t>
            </w:r>
          </w:p>
          <w:p w:rsidR="00921A09" w:rsidRPr="0075467F" w:rsidRDefault="00921A09" w:rsidP="00921A09">
            <w:pPr>
              <w:tabs>
                <w:tab w:val="left" w:pos="0"/>
              </w:tabs>
              <w:spacing w:line="400" w:lineRule="atLeast"/>
              <w:rPr>
                <w:rFonts w:ascii="Arial" w:hAnsi="Arial" w:cs="Arial"/>
                <w:kern w:val="0"/>
              </w:rPr>
            </w:pPr>
          </w:p>
        </w:tc>
        <w:tc>
          <w:tcPr>
            <w:tcW w:w="1045" w:type="dxa"/>
            <w:tcBorders>
              <w:top w:val="nil"/>
              <w:left w:val="nil"/>
              <w:bottom w:val="nil"/>
              <w:right w:val="nil"/>
            </w:tcBorders>
          </w:tcPr>
          <w:p w:rsidR="004B7F3E" w:rsidRPr="0075467F" w:rsidRDefault="004B7F3E" w:rsidP="004B7F3E">
            <w:pPr>
              <w:spacing w:line="400" w:lineRule="atLeast"/>
              <w:jc w:val="center"/>
              <w:rPr>
                <w:rFonts w:ascii="Arial" w:hAnsi="Arial" w:cs="Arial"/>
                <w:b/>
                <w:bCs/>
                <w:kern w:val="0"/>
                <w:sz w:val="24"/>
                <w:szCs w:val="24"/>
              </w:rPr>
            </w:pPr>
          </w:p>
          <w:p w:rsidR="004B7F3E" w:rsidRPr="0075467F" w:rsidRDefault="004B7F3E" w:rsidP="004B7F3E">
            <w:pPr>
              <w:spacing w:line="400" w:lineRule="atLeast"/>
              <w:jc w:val="center"/>
              <w:rPr>
                <w:rFonts w:ascii="Arial" w:hAnsi="Arial" w:cs="Arial"/>
                <w:b/>
                <w:bCs/>
                <w:kern w:val="0"/>
                <w:sz w:val="24"/>
                <w:szCs w:val="24"/>
              </w:rPr>
            </w:pPr>
          </w:p>
          <w:p w:rsidR="004B7F3E" w:rsidRPr="0075467F" w:rsidRDefault="004B7F3E" w:rsidP="004B7F3E">
            <w:pPr>
              <w:spacing w:line="400" w:lineRule="atLeast"/>
              <w:jc w:val="center"/>
              <w:rPr>
                <w:rFonts w:ascii="Arial" w:hAnsi="Arial" w:cs="Arial"/>
                <w:b/>
                <w:bCs/>
                <w:kern w:val="0"/>
                <w:sz w:val="24"/>
                <w:szCs w:val="24"/>
              </w:rPr>
            </w:pPr>
          </w:p>
          <w:p w:rsidR="004B7F3E" w:rsidRPr="0075467F" w:rsidRDefault="005A7104" w:rsidP="004B7F3E">
            <w:pPr>
              <w:spacing w:line="400" w:lineRule="atLeast"/>
              <w:jc w:val="center"/>
              <w:rPr>
                <w:rFonts w:ascii="Arial" w:hAnsi="Arial" w:cs="Arial"/>
                <w:b/>
                <w:bCs/>
                <w:kern w:val="0"/>
                <w:sz w:val="24"/>
                <w:szCs w:val="24"/>
              </w:rPr>
            </w:pPr>
            <w:r w:rsidRPr="0075467F">
              <w:rPr>
                <w:rFonts w:ascii="Arial" w:hAnsi="Arial" w:cs="Arial"/>
                <w:b/>
                <w:bCs/>
                <w:noProof/>
                <w:kern w:val="0"/>
                <w:sz w:val="24"/>
                <w:szCs w:val="24"/>
                <w:lang w:bidi="ar-SA"/>
              </w:rPr>
              <w:drawing>
                <wp:anchor distT="0" distB="0" distL="114300" distR="114300" simplePos="0" relativeHeight="251659264" behindDoc="1" locked="0" layoutInCell="1" allowOverlap="1">
                  <wp:simplePos x="0" y="0"/>
                  <wp:positionH relativeFrom="column">
                    <wp:posOffset>-16510</wp:posOffset>
                  </wp:positionH>
                  <wp:positionV relativeFrom="paragraph">
                    <wp:posOffset>365760</wp:posOffset>
                  </wp:positionV>
                  <wp:extent cx="304800" cy="247650"/>
                  <wp:effectExtent l="0" t="0" r="0" b="0"/>
                  <wp:wrapTight wrapText="bothSides">
                    <wp:wrapPolygon edited="0">
                      <wp:start x="0" y="0"/>
                      <wp:lineTo x="0" y="19938"/>
                      <wp:lineTo x="20250" y="19938"/>
                      <wp:lineTo x="20250" y="0"/>
                      <wp:lineTo x="0" y="0"/>
                    </wp:wrapPolygon>
                  </wp:wrapTight>
                  <wp:docPr id="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p>
          <w:p w:rsidR="004B7F3E" w:rsidRPr="0075467F" w:rsidRDefault="004B7F3E" w:rsidP="004B7F3E">
            <w:pPr>
              <w:spacing w:line="400" w:lineRule="atLeast"/>
              <w:jc w:val="center"/>
              <w:rPr>
                <w:rFonts w:ascii="Arial" w:hAnsi="Arial" w:cs="Arial"/>
                <w:b/>
                <w:bCs/>
                <w:kern w:val="0"/>
                <w:sz w:val="24"/>
                <w:szCs w:val="24"/>
              </w:rPr>
            </w:pPr>
          </w:p>
          <w:p w:rsidR="004B7F3E" w:rsidRPr="0075467F" w:rsidRDefault="004B7F3E" w:rsidP="004B7F3E">
            <w:pPr>
              <w:spacing w:line="400" w:lineRule="atLeast"/>
              <w:jc w:val="center"/>
              <w:rPr>
                <w:rFonts w:ascii="Arial" w:hAnsi="Arial" w:cs="Arial"/>
                <w:b/>
                <w:bCs/>
                <w:kern w:val="0"/>
                <w:sz w:val="24"/>
                <w:szCs w:val="24"/>
              </w:rPr>
            </w:pPr>
          </w:p>
          <w:p w:rsidR="004B7F3E" w:rsidRPr="0075467F" w:rsidRDefault="004B7F3E" w:rsidP="004B7F3E">
            <w:pPr>
              <w:spacing w:line="400" w:lineRule="atLeast"/>
              <w:jc w:val="center"/>
              <w:rPr>
                <w:rFonts w:ascii="Arial" w:hAnsi="Arial" w:cs="Arial"/>
                <w:b/>
                <w:bCs/>
                <w:kern w:val="0"/>
                <w:sz w:val="24"/>
                <w:szCs w:val="24"/>
              </w:rPr>
            </w:pPr>
          </w:p>
          <w:p w:rsidR="004B7F3E" w:rsidRPr="0075467F" w:rsidRDefault="004B7F3E" w:rsidP="004B7F3E">
            <w:pPr>
              <w:spacing w:line="400" w:lineRule="atLeast"/>
              <w:jc w:val="center"/>
              <w:rPr>
                <w:rFonts w:ascii="Arial" w:hAnsi="Arial" w:cs="Arial"/>
                <w:b/>
                <w:bCs/>
                <w:kern w:val="0"/>
                <w:sz w:val="24"/>
                <w:szCs w:val="24"/>
              </w:rPr>
            </w:pPr>
          </w:p>
          <w:p w:rsidR="004B7F3E" w:rsidRPr="0075467F" w:rsidRDefault="004B7F3E" w:rsidP="004B7F3E">
            <w:pPr>
              <w:spacing w:line="400" w:lineRule="atLeast"/>
              <w:jc w:val="center"/>
              <w:rPr>
                <w:rFonts w:ascii="Arial" w:hAnsi="Arial" w:cs="Arial"/>
                <w:b/>
                <w:bCs/>
                <w:kern w:val="0"/>
                <w:sz w:val="24"/>
                <w:szCs w:val="24"/>
              </w:rPr>
            </w:pPr>
          </w:p>
          <w:p w:rsidR="004B7F3E" w:rsidRPr="0075467F" w:rsidRDefault="004B7F3E" w:rsidP="004B7F3E">
            <w:pPr>
              <w:spacing w:line="400" w:lineRule="atLeast"/>
              <w:rPr>
                <w:rFonts w:ascii="Arial" w:hAnsi="Arial" w:cs="Arial"/>
                <w:b/>
                <w:bCs/>
                <w:kern w:val="0"/>
                <w:sz w:val="24"/>
                <w:szCs w:val="24"/>
              </w:rPr>
            </w:pPr>
          </w:p>
          <w:p w:rsidR="004B7F3E" w:rsidRPr="0075467F" w:rsidRDefault="004B7F3E" w:rsidP="004B7F3E">
            <w:pPr>
              <w:spacing w:line="400" w:lineRule="atLeast"/>
              <w:rPr>
                <w:rFonts w:ascii="Arial" w:hAnsi="Arial" w:cs="Arial"/>
                <w:b/>
                <w:bCs/>
                <w:kern w:val="0"/>
                <w:sz w:val="24"/>
                <w:szCs w:val="24"/>
              </w:rPr>
            </w:pPr>
          </w:p>
          <w:p w:rsidR="004B7F3E" w:rsidRPr="0075467F" w:rsidRDefault="004B7F3E" w:rsidP="004B7F3E">
            <w:pPr>
              <w:spacing w:line="400" w:lineRule="atLeast"/>
              <w:rPr>
                <w:rFonts w:ascii="Arial" w:hAnsi="Arial" w:cs="Arial"/>
                <w:b/>
                <w:bCs/>
                <w:kern w:val="0"/>
                <w:sz w:val="24"/>
                <w:szCs w:val="24"/>
              </w:rPr>
            </w:pPr>
          </w:p>
          <w:p w:rsidR="004B7F3E" w:rsidRPr="0075467F" w:rsidRDefault="004B7F3E" w:rsidP="004B7F3E">
            <w:pPr>
              <w:spacing w:line="400" w:lineRule="atLeast"/>
              <w:rPr>
                <w:rFonts w:ascii="Arial" w:hAnsi="Arial" w:cs="Arial"/>
                <w:b/>
                <w:bCs/>
                <w:kern w:val="0"/>
                <w:sz w:val="24"/>
                <w:szCs w:val="24"/>
              </w:rPr>
            </w:pPr>
          </w:p>
          <w:p w:rsidR="004B7F3E" w:rsidRPr="0075467F" w:rsidRDefault="004B7F3E" w:rsidP="004B7F3E">
            <w:pPr>
              <w:spacing w:line="400" w:lineRule="atLeast"/>
              <w:rPr>
                <w:rFonts w:ascii="Arial" w:hAnsi="Arial" w:cs="Arial"/>
                <w:b/>
                <w:bCs/>
                <w:kern w:val="0"/>
                <w:sz w:val="24"/>
                <w:szCs w:val="24"/>
              </w:rPr>
            </w:pPr>
          </w:p>
          <w:p w:rsidR="004B7F3E" w:rsidRPr="0075467F" w:rsidRDefault="004B7F3E" w:rsidP="004B7F3E">
            <w:pPr>
              <w:spacing w:line="400" w:lineRule="atLeast"/>
              <w:rPr>
                <w:rFonts w:ascii="Arial" w:hAnsi="Arial" w:cs="Arial"/>
                <w:b/>
                <w:bCs/>
                <w:kern w:val="0"/>
                <w:sz w:val="24"/>
                <w:szCs w:val="24"/>
              </w:rPr>
            </w:pPr>
          </w:p>
          <w:p w:rsidR="004B7F3E" w:rsidRPr="0075467F" w:rsidRDefault="005A7104" w:rsidP="004B7F3E">
            <w:pPr>
              <w:spacing w:line="400" w:lineRule="atLeast"/>
              <w:rPr>
                <w:rFonts w:ascii="Arial" w:hAnsi="Arial" w:cs="Arial"/>
                <w:b/>
                <w:bCs/>
                <w:kern w:val="0"/>
                <w:sz w:val="24"/>
                <w:szCs w:val="24"/>
              </w:rPr>
            </w:pPr>
            <w:r w:rsidRPr="0075467F">
              <w:rPr>
                <w:rFonts w:ascii="Arial" w:hAnsi="Arial" w:cs="Arial"/>
                <w:b/>
                <w:bCs/>
                <w:noProof/>
                <w:kern w:val="0"/>
                <w:sz w:val="24"/>
                <w:szCs w:val="24"/>
                <w:lang w:bidi="ar-SA"/>
              </w:rPr>
              <w:drawing>
                <wp:anchor distT="0" distB="0" distL="114300" distR="114300" simplePos="0" relativeHeight="251661312" behindDoc="1" locked="0" layoutInCell="1" allowOverlap="1">
                  <wp:simplePos x="0" y="0"/>
                  <wp:positionH relativeFrom="column">
                    <wp:posOffset>17145</wp:posOffset>
                  </wp:positionH>
                  <wp:positionV relativeFrom="paragraph">
                    <wp:posOffset>2839085</wp:posOffset>
                  </wp:positionV>
                  <wp:extent cx="286385" cy="293370"/>
                  <wp:effectExtent l="0" t="0" r="0" b="0"/>
                  <wp:wrapTight wrapText="bothSides">
                    <wp:wrapPolygon edited="0">
                      <wp:start x="0" y="0"/>
                      <wp:lineTo x="0" y="19636"/>
                      <wp:lineTo x="20115" y="19636"/>
                      <wp:lineTo x="20115" y="0"/>
                      <wp:lineTo x="0" y="0"/>
                    </wp:wrapPolygon>
                  </wp:wrapTight>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r w:rsidRPr="0075467F">
              <w:rPr>
                <w:rFonts w:ascii="Arial" w:hAnsi="Arial" w:cs="Arial"/>
                <w:b/>
                <w:bCs/>
                <w:noProof/>
                <w:kern w:val="0"/>
                <w:sz w:val="24"/>
                <w:szCs w:val="24"/>
                <w:lang w:bidi="ar-SA"/>
              </w:rPr>
              <w:drawing>
                <wp:anchor distT="0" distB="0" distL="114300" distR="114300" simplePos="0" relativeHeight="251660288" behindDoc="1" locked="0" layoutInCell="1" allowOverlap="1">
                  <wp:simplePos x="0" y="0"/>
                  <wp:positionH relativeFrom="column">
                    <wp:posOffset>-11430</wp:posOffset>
                  </wp:positionH>
                  <wp:positionV relativeFrom="paragraph">
                    <wp:posOffset>1245235</wp:posOffset>
                  </wp:positionV>
                  <wp:extent cx="304800" cy="247650"/>
                  <wp:effectExtent l="0" t="0" r="0" b="0"/>
                  <wp:wrapTight wrapText="bothSides">
                    <wp:wrapPolygon edited="0">
                      <wp:start x="0" y="0"/>
                      <wp:lineTo x="0" y="19938"/>
                      <wp:lineTo x="20250" y="19938"/>
                      <wp:lineTo x="20250" y="0"/>
                      <wp:lineTo x="0" y="0"/>
                    </wp:wrapPolygon>
                  </wp:wrapTight>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p>
        </w:tc>
      </w:tr>
      <w:tr w:rsidR="004B7F3E" w:rsidRPr="0075467F" w:rsidTr="004B7F3E">
        <w:tc>
          <w:tcPr>
            <w:tcW w:w="9000" w:type="dxa"/>
            <w:tcBorders>
              <w:top w:val="nil"/>
              <w:left w:val="nil"/>
              <w:bottom w:val="nil"/>
              <w:right w:val="nil"/>
            </w:tcBorders>
          </w:tcPr>
          <w:p w:rsidR="005A7104" w:rsidRDefault="005A7104" w:rsidP="004B7F3E">
            <w:pPr>
              <w:pStyle w:val="a5"/>
              <w:kinsoku w:val="0"/>
              <w:autoSpaceDE w:val="0"/>
              <w:autoSpaceDN w:val="0"/>
              <w:spacing w:line="400" w:lineRule="exact"/>
              <w:ind w:leftChars="0" w:left="0" w:firstLineChars="400" w:firstLine="840"/>
              <w:jc w:val="left"/>
              <w:rPr>
                <w:rFonts w:ascii="Arial" w:hAnsi="Arial" w:cs="Arial"/>
                <w:kern w:val="0"/>
              </w:rPr>
            </w:pPr>
          </w:p>
          <w:p w:rsidR="005A7104" w:rsidRDefault="005A7104" w:rsidP="004B7F3E">
            <w:pPr>
              <w:pStyle w:val="a5"/>
              <w:kinsoku w:val="0"/>
              <w:autoSpaceDE w:val="0"/>
              <w:autoSpaceDN w:val="0"/>
              <w:spacing w:line="400" w:lineRule="exact"/>
              <w:ind w:leftChars="0" w:left="0" w:firstLineChars="400" w:firstLine="840"/>
              <w:jc w:val="left"/>
              <w:rPr>
                <w:rFonts w:ascii="Arial" w:hAnsi="Arial" w:cs="Arial"/>
                <w:kern w:val="0"/>
              </w:rPr>
            </w:pPr>
          </w:p>
          <w:p w:rsidR="004B7F3E" w:rsidRPr="0075467F" w:rsidRDefault="005A7104" w:rsidP="009635A6">
            <w:pPr>
              <w:pStyle w:val="a5"/>
              <w:kinsoku w:val="0"/>
              <w:autoSpaceDE w:val="0"/>
              <w:autoSpaceDN w:val="0"/>
              <w:spacing w:line="400" w:lineRule="exact"/>
              <w:ind w:leftChars="0" w:left="0" w:firstLineChars="400" w:firstLine="840"/>
              <w:jc w:val="left"/>
              <w:rPr>
                <w:rFonts w:ascii="Arial" w:hAnsi="Arial" w:cs="Arial"/>
                <w:kern w:val="0"/>
              </w:rPr>
            </w:pPr>
            <w:r w:rsidRPr="0075467F">
              <w:rPr>
                <w:rFonts w:ascii="Arial" w:hAnsi="Arial" w:cs="Arial"/>
                <w:b/>
                <w:bCs/>
                <w:noProof/>
                <w:kern w:val="0"/>
                <w:lang w:bidi="ar-SA"/>
              </w:rPr>
              <w:lastRenderedPageBreak/>
              <w:drawing>
                <wp:anchor distT="0" distB="0" distL="114300" distR="114300" simplePos="0" relativeHeight="251662336" behindDoc="1" locked="0" layoutInCell="1" allowOverlap="1">
                  <wp:simplePos x="0" y="0"/>
                  <wp:positionH relativeFrom="column">
                    <wp:posOffset>5465445</wp:posOffset>
                  </wp:positionH>
                  <wp:positionV relativeFrom="paragraph">
                    <wp:posOffset>26670</wp:posOffset>
                  </wp:positionV>
                  <wp:extent cx="304800" cy="247650"/>
                  <wp:effectExtent l="0" t="0" r="0" b="0"/>
                  <wp:wrapTight wrapText="bothSides">
                    <wp:wrapPolygon edited="0">
                      <wp:start x="0" y="0"/>
                      <wp:lineTo x="0" y="19938"/>
                      <wp:lineTo x="20250" y="19938"/>
                      <wp:lineTo x="20250" y="0"/>
                      <wp:lineTo x="0" y="0"/>
                    </wp:wrapPolygon>
                  </wp:wrapTight>
                  <wp:docPr id="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r w:rsidR="004B7F3E" w:rsidRPr="0075467F">
              <w:rPr>
                <w:rFonts w:ascii="Arial" w:hAnsi="Arial" w:cs="Arial"/>
                <w:kern w:val="0"/>
              </w:rPr>
              <w:t>2.3.2 Общие правила безопасности для операторов токарных станков</w:t>
            </w:r>
          </w:p>
          <w:p w:rsidR="004B7F3E" w:rsidRPr="001E0859" w:rsidRDefault="004B7F3E" w:rsidP="004B7F3E">
            <w:pPr>
              <w:pStyle w:val="a5"/>
              <w:numPr>
                <w:ilvl w:val="0"/>
                <w:numId w:val="4"/>
              </w:numPr>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 xml:space="preserve">Перед закреплением деталь должна быть очищена от масла и смазки. Каждая деталь должна быть надежно закреплена. Не пытайтесь закрепить неподходящую или неудобную для закрепления деталь. Не устанавливайте деталь, вес которой превышает </w:t>
            </w:r>
            <w:r w:rsidRPr="001E0859">
              <w:rPr>
                <w:rFonts w:ascii="Arial" w:hAnsi="Arial" w:cs="Arial"/>
                <w:kern w:val="0"/>
              </w:rPr>
              <w:t xml:space="preserve">установленную предельную норму.  При подъеме обрабатываемой детали, должна соблюдаться соответствующая процедура подвешивания и удерживания. </w:t>
            </w:r>
          </w:p>
          <w:p w:rsidR="004B7F3E" w:rsidRPr="0075467F" w:rsidRDefault="004B7F3E" w:rsidP="004B7F3E">
            <w:pPr>
              <w:pStyle w:val="a5"/>
              <w:kinsoku w:val="0"/>
              <w:autoSpaceDE w:val="0"/>
              <w:autoSpaceDN w:val="0"/>
              <w:spacing w:line="400" w:lineRule="exact"/>
              <w:ind w:leftChars="0" w:left="0" w:firstLine="465"/>
              <w:jc w:val="left"/>
              <w:rPr>
                <w:rFonts w:ascii="Arial" w:hAnsi="Arial" w:cs="Arial"/>
                <w:kern w:val="0"/>
              </w:rPr>
            </w:pPr>
            <w:r w:rsidRPr="0075467F">
              <w:rPr>
                <w:rFonts w:ascii="Arial" w:hAnsi="Arial" w:cs="Arial"/>
                <w:kern w:val="0"/>
              </w:rPr>
              <w:t>2</w:t>
            </w:r>
            <w:r w:rsidRPr="0075467F">
              <w:rPr>
                <w:rFonts w:ascii="Arial" w:hAnsi="Arial" w:cs="Arial"/>
                <w:kern w:val="0"/>
              </w:rPr>
              <w:t>．</w:t>
            </w:r>
            <w:r w:rsidRPr="0075467F">
              <w:rPr>
                <w:rStyle w:val="hps"/>
                <w:rFonts w:ascii="Arial" w:hAnsi="Arial" w:cs="Arial"/>
                <w:kern w:val="0"/>
              </w:rPr>
              <w:t>Убедитесь,</w:t>
            </w:r>
            <w:r w:rsidRPr="0075467F">
              <w:rPr>
                <w:rFonts w:ascii="Arial" w:hAnsi="Arial" w:cs="Arial"/>
                <w:kern w:val="0"/>
              </w:rPr>
              <w:t xml:space="preserve"> </w:t>
            </w:r>
            <w:r w:rsidRPr="0075467F">
              <w:rPr>
                <w:rStyle w:val="hps"/>
                <w:rFonts w:ascii="Arial" w:hAnsi="Arial" w:cs="Arial"/>
                <w:kern w:val="0"/>
              </w:rPr>
              <w:t>что</w:t>
            </w:r>
            <w:r w:rsidRPr="0075467F">
              <w:rPr>
                <w:rFonts w:ascii="Arial" w:hAnsi="Arial" w:cs="Arial"/>
                <w:kern w:val="0"/>
              </w:rPr>
              <w:t xml:space="preserve"> </w:t>
            </w:r>
            <w:r w:rsidRPr="0075467F">
              <w:rPr>
                <w:rStyle w:val="hps"/>
                <w:rFonts w:ascii="Arial" w:hAnsi="Arial" w:cs="Arial"/>
                <w:kern w:val="0"/>
              </w:rPr>
              <w:t>ручные инструменты</w:t>
            </w:r>
            <w:r w:rsidRPr="0075467F">
              <w:rPr>
                <w:rFonts w:ascii="Arial" w:hAnsi="Arial" w:cs="Arial"/>
                <w:kern w:val="0"/>
              </w:rPr>
              <w:t xml:space="preserve"> </w:t>
            </w:r>
            <w:r w:rsidRPr="0075467F">
              <w:rPr>
                <w:rStyle w:val="hps"/>
                <w:rFonts w:ascii="Arial" w:hAnsi="Arial" w:cs="Arial"/>
                <w:kern w:val="0"/>
              </w:rPr>
              <w:t>и</w:t>
            </w:r>
            <w:r w:rsidRPr="0075467F">
              <w:rPr>
                <w:rFonts w:ascii="Arial" w:hAnsi="Arial" w:cs="Arial"/>
                <w:kern w:val="0"/>
              </w:rPr>
              <w:t xml:space="preserve"> </w:t>
            </w:r>
            <w:r w:rsidRPr="0075467F">
              <w:rPr>
                <w:rStyle w:val="hps"/>
                <w:rFonts w:ascii="Arial" w:hAnsi="Arial" w:cs="Arial"/>
                <w:kern w:val="0"/>
              </w:rPr>
              <w:t>рукоятки управления очищены от масла и смазки. Убедитесь, что</w:t>
            </w:r>
            <w:r w:rsidRPr="0075467F">
              <w:rPr>
                <w:rFonts w:ascii="Arial" w:hAnsi="Arial" w:cs="Arial"/>
                <w:kern w:val="0"/>
              </w:rPr>
              <w:t xml:space="preserve"> ручной</w:t>
            </w:r>
            <w:r w:rsidRPr="0075467F">
              <w:rPr>
                <w:rStyle w:val="hps"/>
                <w:rFonts w:ascii="Arial" w:hAnsi="Arial" w:cs="Arial"/>
                <w:kern w:val="0"/>
              </w:rPr>
              <w:t xml:space="preserve"> инструмент</w:t>
            </w:r>
            <w:r w:rsidRPr="0075467F">
              <w:rPr>
                <w:rFonts w:ascii="Arial" w:hAnsi="Arial" w:cs="Arial"/>
                <w:kern w:val="0"/>
              </w:rPr>
              <w:t xml:space="preserve"> </w:t>
            </w:r>
            <w:r w:rsidRPr="0075467F">
              <w:rPr>
                <w:rStyle w:val="hps"/>
                <w:rFonts w:ascii="Arial" w:hAnsi="Arial" w:cs="Arial"/>
                <w:kern w:val="0"/>
              </w:rPr>
              <w:t>и</w:t>
            </w:r>
            <w:r w:rsidRPr="0075467F">
              <w:rPr>
                <w:rFonts w:ascii="Arial" w:hAnsi="Arial" w:cs="Arial"/>
                <w:kern w:val="0"/>
              </w:rPr>
              <w:t xml:space="preserve"> </w:t>
            </w:r>
            <w:r w:rsidRPr="0075467F">
              <w:rPr>
                <w:rStyle w:val="hps"/>
                <w:rFonts w:ascii="Arial" w:hAnsi="Arial" w:cs="Arial"/>
                <w:kern w:val="0"/>
              </w:rPr>
              <w:t>рукоятки</w:t>
            </w:r>
            <w:r w:rsidRPr="0075467F">
              <w:rPr>
                <w:rFonts w:ascii="Arial" w:hAnsi="Arial" w:cs="Arial"/>
                <w:kern w:val="0"/>
              </w:rPr>
              <w:t xml:space="preserve"> </w:t>
            </w:r>
            <w:r w:rsidRPr="0075467F">
              <w:rPr>
                <w:rStyle w:val="hps"/>
                <w:rFonts w:ascii="Arial" w:hAnsi="Arial" w:cs="Arial"/>
                <w:kern w:val="0"/>
              </w:rPr>
              <w:t>пригодны для безопасной работы</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65"/>
              <w:jc w:val="left"/>
              <w:rPr>
                <w:rFonts w:ascii="Arial" w:hAnsi="Arial" w:cs="Arial"/>
                <w:kern w:val="0"/>
              </w:rPr>
            </w:pPr>
            <w:r w:rsidRPr="0075467F">
              <w:rPr>
                <w:rFonts w:ascii="Arial" w:hAnsi="Arial" w:cs="Arial"/>
                <w:kern w:val="0"/>
              </w:rPr>
              <w:t>3</w:t>
            </w:r>
            <w:r w:rsidRPr="0075467F">
              <w:rPr>
                <w:rFonts w:ascii="Arial" w:hAnsi="Arial" w:cs="Arial"/>
                <w:kern w:val="0"/>
              </w:rPr>
              <w:t>．</w:t>
            </w:r>
            <w:r w:rsidRPr="0075467F">
              <w:rPr>
                <w:rFonts w:ascii="Arial" w:hAnsi="Arial" w:cs="Arial"/>
                <w:kern w:val="0"/>
              </w:rPr>
              <w:t xml:space="preserve">Во время работы </w:t>
            </w:r>
            <w:r w:rsidRPr="0075467F">
              <w:rPr>
                <w:rStyle w:val="hps"/>
                <w:rFonts w:ascii="Arial" w:hAnsi="Arial" w:cs="Arial"/>
                <w:kern w:val="0"/>
              </w:rPr>
              <w:t>нужно крепко</w:t>
            </w:r>
            <w:r w:rsidRPr="0075467F">
              <w:rPr>
                <w:rFonts w:ascii="Arial" w:hAnsi="Arial" w:cs="Arial"/>
                <w:kern w:val="0"/>
              </w:rPr>
              <w:t xml:space="preserve"> </w:t>
            </w:r>
            <w:r w:rsidRPr="0075467F">
              <w:rPr>
                <w:rStyle w:val="hps"/>
                <w:rFonts w:ascii="Arial" w:hAnsi="Arial" w:cs="Arial"/>
                <w:kern w:val="0"/>
              </w:rPr>
              <w:t>держать ручной инструмент и рукоятки.</w:t>
            </w:r>
            <w:r w:rsidRPr="0075467F">
              <w:rPr>
                <w:rFonts w:ascii="Arial" w:hAnsi="Arial" w:cs="Arial"/>
                <w:kern w:val="0"/>
              </w:rPr>
              <w:t xml:space="preserve"> </w:t>
            </w:r>
            <w:r w:rsidRPr="0075467F">
              <w:rPr>
                <w:rStyle w:val="hps"/>
                <w:rFonts w:ascii="Arial" w:hAnsi="Arial" w:cs="Arial"/>
                <w:kern w:val="0"/>
              </w:rPr>
              <w:t>Надлежащая</w:t>
            </w:r>
            <w:r w:rsidRPr="0075467F">
              <w:rPr>
                <w:rFonts w:ascii="Arial" w:hAnsi="Arial" w:cs="Arial"/>
                <w:kern w:val="0"/>
              </w:rPr>
              <w:t xml:space="preserve"> позиция их  </w:t>
            </w:r>
            <w:r w:rsidRPr="0075467F">
              <w:rPr>
                <w:rStyle w:val="hps"/>
                <w:rFonts w:ascii="Arial" w:hAnsi="Arial" w:cs="Arial"/>
                <w:kern w:val="0"/>
              </w:rPr>
              <w:t>захвата</w:t>
            </w:r>
            <w:r w:rsidRPr="0075467F">
              <w:rPr>
                <w:rFonts w:ascii="Arial" w:hAnsi="Arial" w:cs="Arial"/>
                <w:kern w:val="0"/>
              </w:rPr>
              <w:t xml:space="preserve"> </w:t>
            </w:r>
            <w:r w:rsidRPr="0075467F">
              <w:rPr>
                <w:rStyle w:val="hps"/>
                <w:rFonts w:ascii="Arial" w:hAnsi="Arial" w:cs="Arial"/>
                <w:kern w:val="0"/>
              </w:rPr>
              <w:t>выбирается</w:t>
            </w:r>
            <w:r w:rsidRPr="0075467F">
              <w:rPr>
                <w:rFonts w:ascii="Arial" w:hAnsi="Arial" w:cs="Arial"/>
                <w:kern w:val="0"/>
              </w:rPr>
              <w:t xml:space="preserve"> в соответствии с требованиями. Не </w:t>
            </w:r>
            <w:r w:rsidRPr="0075467F">
              <w:rPr>
                <w:rStyle w:val="hps"/>
                <w:rFonts w:ascii="Arial" w:hAnsi="Arial" w:cs="Arial"/>
                <w:kern w:val="0"/>
              </w:rPr>
              <w:t>беритесь</w:t>
            </w:r>
            <w:r w:rsidRPr="0075467F">
              <w:rPr>
                <w:rFonts w:ascii="Arial" w:hAnsi="Arial" w:cs="Arial"/>
                <w:kern w:val="0"/>
              </w:rPr>
              <w:t xml:space="preserve"> </w:t>
            </w:r>
            <w:r w:rsidRPr="0075467F">
              <w:rPr>
                <w:rStyle w:val="hps"/>
                <w:rFonts w:ascii="Arial" w:hAnsi="Arial" w:cs="Arial"/>
                <w:kern w:val="0"/>
              </w:rPr>
              <w:t>за инструмент</w:t>
            </w:r>
            <w:r w:rsidRPr="0075467F">
              <w:rPr>
                <w:rFonts w:ascii="Arial" w:hAnsi="Arial" w:cs="Arial"/>
                <w:kern w:val="0"/>
              </w:rPr>
              <w:t xml:space="preserve"> и рукоятки </w:t>
            </w:r>
            <w:r w:rsidRPr="0075467F">
              <w:rPr>
                <w:rStyle w:val="hps"/>
                <w:rFonts w:ascii="Arial" w:hAnsi="Arial" w:cs="Arial"/>
                <w:kern w:val="0"/>
              </w:rPr>
              <w:t>в</w:t>
            </w:r>
            <w:r w:rsidRPr="0075467F">
              <w:rPr>
                <w:rFonts w:ascii="Arial" w:hAnsi="Arial" w:cs="Arial"/>
                <w:kern w:val="0"/>
              </w:rPr>
              <w:t xml:space="preserve"> </w:t>
            </w:r>
            <w:r w:rsidRPr="0075467F">
              <w:rPr>
                <w:rStyle w:val="hps"/>
                <w:rFonts w:ascii="Arial" w:hAnsi="Arial" w:cs="Arial"/>
                <w:kern w:val="0"/>
              </w:rPr>
              <w:t>ненадлежащих</w:t>
            </w:r>
            <w:r w:rsidRPr="0075467F">
              <w:rPr>
                <w:rFonts w:ascii="Arial" w:hAnsi="Arial" w:cs="Arial"/>
                <w:kern w:val="0"/>
              </w:rPr>
              <w:t xml:space="preserve"> </w:t>
            </w:r>
            <w:r w:rsidRPr="0075467F">
              <w:rPr>
                <w:rStyle w:val="hps"/>
                <w:rFonts w:ascii="Arial" w:hAnsi="Arial" w:cs="Arial"/>
                <w:kern w:val="0"/>
              </w:rPr>
              <w:t>местах</w:t>
            </w:r>
            <w:r w:rsidRPr="0075467F">
              <w:rPr>
                <w:rFonts w:ascii="Arial" w:hAnsi="Arial" w:cs="Arial"/>
                <w:kern w:val="0"/>
              </w:rPr>
              <w:t xml:space="preserve"> . Не прикладывайте много силы во время работы.</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4</w:t>
            </w:r>
            <w:r w:rsidRPr="0075467F">
              <w:rPr>
                <w:rFonts w:ascii="Arial" w:hAnsi="Arial" w:cs="Arial"/>
                <w:kern w:val="0"/>
              </w:rPr>
              <w:t>．</w:t>
            </w:r>
            <w:r w:rsidRPr="0075467F">
              <w:rPr>
                <w:rFonts w:ascii="Arial" w:hAnsi="Arial" w:cs="Arial"/>
                <w:kern w:val="0"/>
              </w:rPr>
              <w:t xml:space="preserve">Используйте </w:t>
            </w:r>
            <w:r w:rsidRPr="0075467F">
              <w:rPr>
                <w:rStyle w:val="hps"/>
                <w:rFonts w:ascii="Arial" w:hAnsi="Arial" w:cs="Arial"/>
                <w:kern w:val="0"/>
              </w:rPr>
              <w:t>рекомендуемые позиции захвата для держания инструмента и рукояток.</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5</w:t>
            </w:r>
            <w:r w:rsidRPr="0075467F">
              <w:rPr>
                <w:rFonts w:ascii="Arial" w:hAnsi="Arial" w:cs="Arial"/>
                <w:kern w:val="0"/>
              </w:rPr>
              <w:t>．</w:t>
            </w:r>
            <w:r w:rsidRPr="0075467F">
              <w:rPr>
                <w:rFonts w:ascii="Arial" w:hAnsi="Arial" w:cs="Arial"/>
                <w:kern w:val="0"/>
              </w:rPr>
              <w:t>Запрещается</w:t>
            </w:r>
            <w:r w:rsidRPr="0075467F">
              <w:rPr>
                <w:rStyle w:val="hps"/>
                <w:rFonts w:ascii="Arial" w:hAnsi="Arial" w:cs="Arial"/>
                <w:kern w:val="0"/>
              </w:rPr>
              <w:t>оставлять</w:t>
            </w:r>
            <w:r w:rsidRPr="0075467F">
              <w:rPr>
                <w:rFonts w:ascii="Arial" w:hAnsi="Arial" w:cs="Arial"/>
                <w:kern w:val="0"/>
              </w:rPr>
              <w:t xml:space="preserve"> </w:t>
            </w:r>
            <w:r w:rsidRPr="0075467F">
              <w:rPr>
                <w:rStyle w:val="hps"/>
                <w:rFonts w:ascii="Arial" w:hAnsi="Arial" w:cs="Arial"/>
                <w:kern w:val="0"/>
              </w:rPr>
              <w:t>ручной инструмент</w:t>
            </w:r>
            <w:r w:rsidRPr="0075467F">
              <w:rPr>
                <w:rFonts w:ascii="Arial" w:hAnsi="Arial" w:cs="Arial"/>
                <w:kern w:val="0"/>
              </w:rPr>
              <w:t xml:space="preserve"> </w:t>
            </w:r>
            <w:r w:rsidRPr="0075467F">
              <w:rPr>
                <w:rStyle w:val="hps"/>
                <w:rFonts w:ascii="Arial" w:hAnsi="Arial" w:cs="Arial"/>
                <w:kern w:val="0"/>
              </w:rPr>
              <w:t>и рукоятки управления</w:t>
            </w:r>
            <w:r w:rsidRPr="0075467F">
              <w:rPr>
                <w:rFonts w:ascii="Arial" w:hAnsi="Arial" w:cs="Arial"/>
                <w:kern w:val="0"/>
              </w:rPr>
              <w:t xml:space="preserve"> </w:t>
            </w:r>
            <w:r w:rsidRPr="0075467F">
              <w:rPr>
                <w:rStyle w:val="hps"/>
                <w:rFonts w:ascii="Arial" w:hAnsi="Arial" w:cs="Arial"/>
                <w:kern w:val="0"/>
              </w:rPr>
              <w:t>сзади на патроне</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6</w:t>
            </w:r>
            <w:r w:rsidRPr="0075467F">
              <w:rPr>
                <w:rFonts w:ascii="Arial" w:hAnsi="Arial" w:cs="Arial"/>
                <w:kern w:val="0"/>
              </w:rPr>
              <w:t>．</w:t>
            </w:r>
            <w:r w:rsidRPr="0075467F">
              <w:rPr>
                <w:rStyle w:val="hps"/>
                <w:rFonts w:ascii="Arial" w:hAnsi="Arial" w:cs="Arial"/>
                <w:kern w:val="0"/>
              </w:rPr>
              <w:t>Запрещается использовать любые</w:t>
            </w:r>
            <w:r w:rsidRPr="0075467F">
              <w:rPr>
                <w:rFonts w:ascii="Arial" w:hAnsi="Arial" w:cs="Arial"/>
                <w:kern w:val="0"/>
              </w:rPr>
              <w:t xml:space="preserve"> </w:t>
            </w:r>
            <w:r w:rsidRPr="0075467F">
              <w:rPr>
                <w:rStyle w:val="hps"/>
                <w:rFonts w:ascii="Arial" w:hAnsi="Arial" w:cs="Arial"/>
                <w:kern w:val="0"/>
              </w:rPr>
              <w:t>поломанные,</w:t>
            </w:r>
            <w:r w:rsidRPr="0075467F">
              <w:rPr>
                <w:rFonts w:ascii="Arial" w:hAnsi="Arial" w:cs="Arial"/>
                <w:kern w:val="0"/>
              </w:rPr>
              <w:t xml:space="preserve"> </w:t>
            </w:r>
            <w:r w:rsidRPr="0075467F">
              <w:rPr>
                <w:rStyle w:val="hps"/>
                <w:rFonts w:ascii="Arial" w:hAnsi="Arial" w:cs="Arial"/>
                <w:kern w:val="0"/>
              </w:rPr>
              <w:t>поврежденные</w:t>
            </w:r>
            <w:r w:rsidRPr="0075467F">
              <w:rPr>
                <w:rFonts w:ascii="Arial" w:hAnsi="Arial" w:cs="Arial"/>
                <w:kern w:val="0"/>
              </w:rPr>
              <w:t xml:space="preserve"> </w:t>
            </w:r>
            <w:r w:rsidRPr="0075467F">
              <w:rPr>
                <w:rStyle w:val="hps"/>
                <w:rFonts w:ascii="Arial" w:hAnsi="Arial" w:cs="Arial"/>
                <w:kern w:val="0"/>
              </w:rPr>
              <w:t>или дефектные</w:t>
            </w:r>
            <w:r w:rsidRPr="0075467F">
              <w:rPr>
                <w:rFonts w:ascii="Arial" w:hAnsi="Arial" w:cs="Arial"/>
                <w:kern w:val="0"/>
              </w:rPr>
              <w:t xml:space="preserve"> </w:t>
            </w:r>
            <w:r w:rsidRPr="0075467F">
              <w:rPr>
                <w:rStyle w:val="hps"/>
                <w:rFonts w:ascii="Arial" w:hAnsi="Arial" w:cs="Arial"/>
                <w:kern w:val="0"/>
              </w:rPr>
              <w:t>инструменты.</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7</w:t>
            </w:r>
            <w:r w:rsidRPr="0075467F">
              <w:rPr>
                <w:rFonts w:ascii="Arial" w:hAnsi="Arial" w:cs="Arial"/>
                <w:kern w:val="0"/>
              </w:rPr>
              <w:t>．</w:t>
            </w:r>
            <w:r w:rsidRPr="0075467F">
              <w:rPr>
                <w:rFonts w:ascii="Arial" w:hAnsi="Arial" w:cs="Arial"/>
                <w:kern w:val="0"/>
              </w:rPr>
              <w:t>Убедитесь, что обрабатываемая деталь надежно закреплена в патроне или других зажимных устройствах.</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8</w:t>
            </w:r>
            <w:r w:rsidRPr="0075467F">
              <w:rPr>
                <w:rFonts w:ascii="Arial" w:hAnsi="Arial" w:cs="Arial"/>
                <w:kern w:val="0"/>
              </w:rPr>
              <w:t>．</w:t>
            </w:r>
            <w:r w:rsidRPr="0075467F">
              <w:rPr>
                <w:rFonts w:ascii="Arial" w:hAnsi="Arial" w:cs="Arial"/>
                <w:kern w:val="0"/>
              </w:rPr>
              <w:t>О</w:t>
            </w:r>
            <w:r w:rsidRPr="0075467F">
              <w:rPr>
                <w:rStyle w:val="hps"/>
                <w:rFonts w:ascii="Arial" w:hAnsi="Arial" w:cs="Arial"/>
                <w:kern w:val="0"/>
              </w:rPr>
              <w:t>особое внимание должно</w:t>
            </w:r>
            <w:r w:rsidRPr="0075467F">
              <w:rPr>
                <w:rStyle w:val="shorttext"/>
                <w:rFonts w:ascii="Arial" w:hAnsi="Arial" w:cs="Arial"/>
                <w:kern w:val="0"/>
              </w:rPr>
              <w:t xml:space="preserve"> </w:t>
            </w:r>
            <w:r w:rsidRPr="0075467F">
              <w:rPr>
                <w:rStyle w:val="hps"/>
                <w:rFonts w:ascii="Arial" w:hAnsi="Arial" w:cs="Arial"/>
                <w:kern w:val="0"/>
              </w:rPr>
              <w:t>уделяться</w:t>
            </w:r>
            <w:r w:rsidRPr="0075467F">
              <w:rPr>
                <w:rStyle w:val="shorttext"/>
                <w:rFonts w:ascii="Arial" w:hAnsi="Arial" w:cs="Arial"/>
                <w:kern w:val="0"/>
              </w:rPr>
              <w:t xml:space="preserve"> </w:t>
            </w:r>
            <w:r w:rsidRPr="0075467F">
              <w:rPr>
                <w:rStyle w:val="hps"/>
                <w:rFonts w:ascii="Arial" w:hAnsi="Arial" w:cs="Arial"/>
                <w:kern w:val="0"/>
              </w:rPr>
              <w:t>нестандартным</w:t>
            </w:r>
            <w:r w:rsidRPr="0075467F">
              <w:rPr>
                <w:rStyle w:val="shorttext"/>
                <w:rFonts w:ascii="Arial" w:hAnsi="Arial" w:cs="Arial"/>
                <w:kern w:val="0"/>
              </w:rPr>
              <w:t xml:space="preserve"> </w:t>
            </w:r>
            <w:r w:rsidRPr="0075467F">
              <w:rPr>
                <w:rStyle w:val="hps"/>
                <w:rFonts w:ascii="Arial" w:hAnsi="Arial" w:cs="Arial"/>
                <w:kern w:val="0"/>
              </w:rPr>
              <w:t>деталям</w:t>
            </w:r>
            <w:r w:rsidRPr="0075467F">
              <w:rPr>
                <w:rStyle w:val="shorttext"/>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9</w:t>
            </w:r>
            <w:r w:rsidRPr="0075467F">
              <w:rPr>
                <w:rFonts w:ascii="Arial" w:hAnsi="Arial" w:cs="Arial"/>
                <w:kern w:val="0"/>
              </w:rPr>
              <w:t>．</w:t>
            </w:r>
            <w:r w:rsidRPr="0075467F">
              <w:rPr>
                <w:rStyle w:val="hps"/>
                <w:rFonts w:ascii="Arial" w:hAnsi="Arial" w:cs="Arial"/>
                <w:kern w:val="0"/>
              </w:rPr>
              <w:t>Необходимо следить за</w:t>
            </w:r>
            <w:r w:rsidRPr="0075467F">
              <w:rPr>
                <w:rStyle w:val="shorttext"/>
                <w:rFonts w:ascii="Arial" w:hAnsi="Arial" w:cs="Arial"/>
                <w:kern w:val="0"/>
              </w:rPr>
              <w:t xml:space="preserve"> </w:t>
            </w:r>
            <w:r w:rsidRPr="0075467F">
              <w:rPr>
                <w:rStyle w:val="hps"/>
                <w:rFonts w:ascii="Arial" w:hAnsi="Arial" w:cs="Arial"/>
                <w:kern w:val="0"/>
              </w:rPr>
              <w:t>искрением и зазубринами</w:t>
            </w:r>
            <w:r w:rsidRPr="0075467F">
              <w:rPr>
                <w:rStyle w:val="shorttext"/>
                <w:rFonts w:ascii="Arial" w:hAnsi="Arial" w:cs="Arial"/>
                <w:kern w:val="0"/>
              </w:rPr>
              <w:t xml:space="preserve"> </w:t>
            </w:r>
            <w:r w:rsidRPr="0075467F">
              <w:rPr>
                <w:rStyle w:val="hps"/>
                <w:rFonts w:ascii="Arial" w:hAnsi="Arial" w:cs="Arial"/>
                <w:kern w:val="0"/>
              </w:rPr>
              <w:t>на обрабатываемых деталях</w:t>
            </w:r>
            <w:r w:rsidRPr="0075467F">
              <w:rPr>
                <w:rStyle w:val="shorttext"/>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10</w:t>
            </w:r>
            <w:r w:rsidRPr="0075467F">
              <w:rPr>
                <w:rFonts w:ascii="Arial" w:hAnsi="Arial" w:cs="Arial"/>
                <w:kern w:val="0"/>
              </w:rPr>
              <w:t>．</w:t>
            </w:r>
            <w:r w:rsidRPr="0075467F">
              <w:rPr>
                <w:rStyle w:val="hps"/>
                <w:rFonts w:ascii="Arial" w:hAnsi="Arial" w:cs="Arial"/>
                <w:kern w:val="0"/>
              </w:rPr>
              <w:t>Всегда</w:t>
            </w:r>
            <w:r w:rsidRPr="0075467F">
              <w:rPr>
                <w:rFonts w:ascii="Arial" w:hAnsi="Arial" w:cs="Arial"/>
                <w:kern w:val="0"/>
              </w:rPr>
              <w:t xml:space="preserve"> </w:t>
            </w:r>
            <w:r w:rsidRPr="0075467F">
              <w:rPr>
                <w:rStyle w:val="hps"/>
                <w:rFonts w:ascii="Arial" w:hAnsi="Arial" w:cs="Arial"/>
                <w:kern w:val="0"/>
              </w:rPr>
              <w:t>ответственно</w:t>
            </w:r>
            <w:r w:rsidRPr="0075467F">
              <w:rPr>
                <w:rFonts w:ascii="Arial" w:hAnsi="Arial" w:cs="Arial"/>
                <w:kern w:val="0"/>
              </w:rPr>
              <w:t xml:space="preserve"> </w:t>
            </w:r>
            <w:r w:rsidRPr="0075467F">
              <w:rPr>
                <w:rStyle w:val="hps"/>
                <w:rFonts w:ascii="Arial" w:hAnsi="Arial" w:cs="Arial"/>
                <w:kern w:val="0"/>
              </w:rPr>
              <w:t>подходите к выбору</w:t>
            </w:r>
            <w:r w:rsidRPr="0075467F">
              <w:rPr>
                <w:rFonts w:ascii="Arial" w:hAnsi="Arial" w:cs="Arial"/>
                <w:kern w:val="0"/>
              </w:rPr>
              <w:t xml:space="preserve"> </w:t>
            </w:r>
            <w:r w:rsidRPr="0075467F">
              <w:rPr>
                <w:rStyle w:val="hps"/>
                <w:rFonts w:ascii="Arial" w:hAnsi="Arial" w:cs="Arial"/>
                <w:kern w:val="0"/>
              </w:rPr>
              <w:t>рабочего</w:t>
            </w:r>
            <w:r w:rsidRPr="0075467F">
              <w:rPr>
                <w:rFonts w:ascii="Arial" w:hAnsi="Arial" w:cs="Arial"/>
                <w:kern w:val="0"/>
              </w:rPr>
              <w:t xml:space="preserve"> </w:t>
            </w:r>
            <w:r w:rsidRPr="0075467F">
              <w:rPr>
                <w:rStyle w:val="hps"/>
                <w:rFonts w:ascii="Arial" w:hAnsi="Arial" w:cs="Arial"/>
                <w:kern w:val="0"/>
              </w:rPr>
              <w:t>инструмента.</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11</w:t>
            </w:r>
            <w:r w:rsidRPr="0075467F">
              <w:rPr>
                <w:rFonts w:ascii="Arial" w:hAnsi="Arial" w:cs="Arial"/>
                <w:kern w:val="0"/>
              </w:rPr>
              <w:t>．</w:t>
            </w:r>
            <w:r w:rsidRPr="0075467F">
              <w:rPr>
                <w:rStyle w:val="hps"/>
                <w:rFonts w:ascii="Arial" w:hAnsi="Arial" w:cs="Arial"/>
                <w:kern w:val="0"/>
              </w:rPr>
              <w:t>Запрещается</w:t>
            </w:r>
            <w:r w:rsidRPr="0075467F">
              <w:rPr>
                <w:rFonts w:ascii="Arial" w:hAnsi="Arial" w:cs="Arial"/>
                <w:kern w:val="0"/>
              </w:rPr>
              <w:t xml:space="preserve"> использование </w:t>
            </w:r>
            <w:r w:rsidRPr="0075467F">
              <w:rPr>
                <w:rStyle w:val="hps"/>
                <w:rFonts w:ascii="Arial" w:hAnsi="Arial" w:cs="Arial"/>
                <w:kern w:val="0"/>
              </w:rPr>
              <w:t>других</w:t>
            </w:r>
            <w:r w:rsidRPr="0075467F">
              <w:rPr>
                <w:rFonts w:ascii="Arial" w:hAnsi="Arial" w:cs="Arial"/>
                <w:kern w:val="0"/>
              </w:rPr>
              <w:t xml:space="preserve"> </w:t>
            </w:r>
            <w:r w:rsidRPr="0075467F">
              <w:rPr>
                <w:rStyle w:val="hps"/>
                <w:rFonts w:ascii="Arial" w:hAnsi="Arial" w:cs="Arial"/>
                <w:kern w:val="0"/>
              </w:rPr>
              <w:t>инструментов и</w:t>
            </w:r>
            <w:r w:rsidRPr="0075467F">
              <w:rPr>
                <w:rFonts w:ascii="Arial" w:hAnsi="Arial" w:cs="Arial"/>
                <w:kern w:val="0"/>
              </w:rPr>
              <w:t xml:space="preserve"> </w:t>
            </w:r>
            <w:r w:rsidRPr="0075467F">
              <w:rPr>
                <w:rStyle w:val="hps"/>
                <w:rFonts w:ascii="Arial" w:hAnsi="Arial" w:cs="Arial"/>
                <w:kern w:val="0"/>
              </w:rPr>
              <w:t>рукояток управления,</w:t>
            </w:r>
            <w:r w:rsidRPr="0075467F">
              <w:rPr>
                <w:rFonts w:ascii="Arial" w:hAnsi="Arial" w:cs="Arial"/>
                <w:kern w:val="0"/>
              </w:rPr>
              <w:t xml:space="preserve"> </w:t>
            </w:r>
            <w:r w:rsidRPr="0075467F">
              <w:rPr>
                <w:rStyle w:val="hps"/>
                <w:rFonts w:ascii="Arial" w:hAnsi="Arial" w:cs="Arial"/>
                <w:kern w:val="0"/>
              </w:rPr>
              <w:t>не</w:t>
            </w:r>
            <w:r w:rsidRPr="0075467F">
              <w:rPr>
                <w:rFonts w:ascii="Arial" w:hAnsi="Arial" w:cs="Arial"/>
                <w:kern w:val="0"/>
              </w:rPr>
              <w:t xml:space="preserve"> закрепленных </w:t>
            </w:r>
            <w:r w:rsidRPr="0075467F">
              <w:rPr>
                <w:rStyle w:val="hps"/>
                <w:rFonts w:ascii="Arial" w:hAnsi="Arial" w:cs="Arial"/>
                <w:kern w:val="0"/>
              </w:rPr>
              <w:t>на патроне</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12</w:t>
            </w:r>
            <w:r w:rsidRPr="0075467F">
              <w:rPr>
                <w:rFonts w:ascii="Arial" w:hAnsi="Arial" w:cs="Arial"/>
                <w:kern w:val="0"/>
              </w:rPr>
              <w:t>．</w:t>
            </w:r>
            <w:r w:rsidRPr="0075467F">
              <w:rPr>
                <w:rStyle w:val="hps"/>
                <w:rFonts w:ascii="Arial" w:hAnsi="Arial" w:cs="Arial"/>
                <w:kern w:val="0"/>
              </w:rPr>
              <w:t>Запрещается</w:t>
            </w:r>
            <w:r w:rsidRPr="0075467F">
              <w:rPr>
                <w:rFonts w:ascii="Arial" w:hAnsi="Arial" w:cs="Arial"/>
                <w:kern w:val="0"/>
              </w:rPr>
              <w:t xml:space="preserve"> </w:t>
            </w:r>
            <w:r w:rsidRPr="0075467F">
              <w:rPr>
                <w:rStyle w:val="hps"/>
                <w:rFonts w:ascii="Arial" w:hAnsi="Arial" w:cs="Arial"/>
                <w:kern w:val="0"/>
              </w:rPr>
              <w:t>использовать</w:t>
            </w:r>
            <w:r w:rsidRPr="0075467F">
              <w:rPr>
                <w:rStyle w:val="shorttext"/>
                <w:rFonts w:ascii="Arial" w:hAnsi="Arial" w:cs="Arial"/>
                <w:kern w:val="0"/>
              </w:rPr>
              <w:t xml:space="preserve"> </w:t>
            </w:r>
            <w:r w:rsidRPr="0075467F">
              <w:rPr>
                <w:rStyle w:val="hps"/>
                <w:rFonts w:ascii="Arial" w:hAnsi="Arial" w:cs="Arial"/>
                <w:kern w:val="0"/>
              </w:rPr>
              <w:t>инструменты без рукояток.</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lastRenderedPageBreak/>
              <w:t>13</w:t>
            </w:r>
            <w:r w:rsidRPr="0075467F">
              <w:rPr>
                <w:rFonts w:ascii="Arial" w:hAnsi="Arial" w:cs="Arial"/>
                <w:kern w:val="0"/>
              </w:rPr>
              <w:t>．</w:t>
            </w:r>
            <w:r w:rsidRPr="0075467F">
              <w:rPr>
                <w:rStyle w:val="hps"/>
                <w:rFonts w:ascii="Arial" w:hAnsi="Arial" w:cs="Arial"/>
                <w:kern w:val="0"/>
              </w:rPr>
              <w:t>При необходимости,</w:t>
            </w:r>
            <w:r w:rsidRPr="0075467F">
              <w:rPr>
                <w:rFonts w:ascii="Arial" w:hAnsi="Arial" w:cs="Arial"/>
                <w:kern w:val="0"/>
              </w:rPr>
              <w:t xml:space="preserve"> </w:t>
            </w:r>
            <w:r w:rsidRPr="0075467F">
              <w:rPr>
                <w:rStyle w:val="hps"/>
                <w:rFonts w:ascii="Arial" w:hAnsi="Arial" w:cs="Arial"/>
                <w:kern w:val="0"/>
              </w:rPr>
              <w:t>всегда</w:t>
            </w:r>
            <w:r w:rsidRPr="0075467F">
              <w:rPr>
                <w:rFonts w:ascii="Arial" w:hAnsi="Arial" w:cs="Arial"/>
                <w:kern w:val="0"/>
              </w:rPr>
              <w:t xml:space="preserve"> </w:t>
            </w:r>
            <w:r w:rsidRPr="0075467F">
              <w:rPr>
                <w:rStyle w:val="hps"/>
                <w:rFonts w:ascii="Arial" w:hAnsi="Arial" w:cs="Arial"/>
                <w:kern w:val="0"/>
              </w:rPr>
              <w:t>используйте</w:t>
            </w:r>
            <w:r w:rsidRPr="0075467F">
              <w:rPr>
                <w:rFonts w:ascii="Arial" w:hAnsi="Arial" w:cs="Arial"/>
                <w:kern w:val="0"/>
              </w:rPr>
              <w:t xml:space="preserve"> </w:t>
            </w:r>
            <w:r w:rsidRPr="0075467F">
              <w:rPr>
                <w:rStyle w:val="hps"/>
                <w:rFonts w:ascii="Arial" w:hAnsi="Arial" w:cs="Arial"/>
                <w:kern w:val="0"/>
              </w:rPr>
              <w:t>патрон,</w:t>
            </w:r>
            <w:r w:rsidRPr="0075467F">
              <w:rPr>
                <w:rFonts w:ascii="Arial" w:hAnsi="Arial" w:cs="Arial"/>
                <w:kern w:val="0"/>
              </w:rPr>
              <w:t xml:space="preserve"> </w:t>
            </w:r>
            <w:r w:rsidRPr="0075467F">
              <w:rPr>
                <w:rStyle w:val="hps"/>
                <w:rFonts w:ascii="Arial" w:hAnsi="Arial" w:cs="Arial"/>
                <w:kern w:val="0"/>
              </w:rPr>
              <w:t>вспомогательные</w:t>
            </w:r>
            <w:r w:rsidRPr="0075467F">
              <w:rPr>
                <w:rFonts w:ascii="Arial" w:hAnsi="Arial" w:cs="Arial"/>
                <w:kern w:val="0"/>
              </w:rPr>
              <w:t xml:space="preserve"> салазки  </w:t>
            </w:r>
            <w:r w:rsidRPr="0075467F">
              <w:rPr>
                <w:rStyle w:val="hps"/>
                <w:rFonts w:ascii="Arial" w:hAnsi="Arial" w:cs="Arial"/>
                <w:kern w:val="0"/>
              </w:rPr>
              <w:t>и</w:t>
            </w:r>
            <w:r w:rsidRPr="0075467F">
              <w:rPr>
                <w:rFonts w:ascii="Arial" w:hAnsi="Arial" w:cs="Arial"/>
                <w:kern w:val="0"/>
              </w:rPr>
              <w:t xml:space="preserve"> центры </w:t>
            </w:r>
            <w:r w:rsidRPr="0075467F">
              <w:rPr>
                <w:rStyle w:val="hps"/>
                <w:rFonts w:ascii="Arial" w:hAnsi="Arial" w:cs="Arial"/>
                <w:kern w:val="0"/>
              </w:rPr>
              <w:t>для</w:t>
            </w:r>
            <w:r w:rsidRPr="0075467F">
              <w:rPr>
                <w:rFonts w:ascii="Arial" w:hAnsi="Arial" w:cs="Arial"/>
                <w:kern w:val="0"/>
              </w:rPr>
              <w:t xml:space="preserve"> </w:t>
            </w:r>
            <w:r w:rsidRPr="0075467F">
              <w:rPr>
                <w:rStyle w:val="hps"/>
                <w:rFonts w:ascii="Arial" w:hAnsi="Arial" w:cs="Arial"/>
                <w:kern w:val="0"/>
              </w:rPr>
              <w:t>поддержания детали.</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14</w:t>
            </w:r>
            <w:r w:rsidRPr="0075467F">
              <w:rPr>
                <w:rFonts w:ascii="Arial" w:hAnsi="Arial" w:cs="Arial"/>
                <w:kern w:val="0"/>
              </w:rPr>
              <w:t>．</w:t>
            </w:r>
            <w:r w:rsidRPr="0075467F">
              <w:rPr>
                <w:rStyle w:val="hps"/>
                <w:rFonts w:ascii="Arial" w:hAnsi="Arial" w:cs="Arial"/>
                <w:kern w:val="0"/>
              </w:rPr>
              <w:t>Проверьте, правильно ли установлены</w:t>
            </w:r>
            <w:r w:rsidRPr="0075467F">
              <w:rPr>
                <w:rFonts w:ascii="Arial" w:hAnsi="Arial" w:cs="Arial"/>
                <w:kern w:val="0"/>
              </w:rPr>
              <w:t xml:space="preserve"> </w:t>
            </w:r>
            <w:r w:rsidRPr="0075467F">
              <w:rPr>
                <w:rStyle w:val="hps"/>
                <w:rFonts w:ascii="Arial" w:hAnsi="Arial" w:cs="Arial"/>
                <w:kern w:val="0"/>
              </w:rPr>
              <w:t>инструменты</w:t>
            </w:r>
            <w:r w:rsidRPr="0075467F">
              <w:rPr>
                <w:rFonts w:ascii="Arial" w:hAnsi="Arial" w:cs="Arial"/>
                <w:kern w:val="0"/>
              </w:rPr>
              <w:t xml:space="preserve"> в </w:t>
            </w:r>
            <w:r w:rsidRPr="0075467F">
              <w:rPr>
                <w:rStyle w:val="hps"/>
                <w:rFonts w:ascii="Arial" w:hAnsi="Arial" w:cs="Arial"/>
                <w:kern w:val="0"/>
              </w:rPr>
              <w:t>шестигранном шлице</w:t>
            </w:r>
            <w:r w:rsidRPr="0075467F">
              <w:rPr>
                <w:rFonts w:ascii="Arial" w:hAnsi="Arial" w:cs="Arial"/>
                <w:kern w:val="0"/>
              </w:rPr>
              <w:t xml:space="preserve"> </w:t>
            </w:r>
            <w:r w:rsidRPr="0075467F">
              <w:rPr>
                <w:rStyle w:val="hps"/>
                <w:rFonts w:ascii="Arial" w:hAnsi="Arial" w:cs="Arial"/>
                <w:kern w:val="0"/>
              </w:rPr>
              <w:t>и</w:t>
            </w:r>
            <w:r w:rsidRPr="0075467F">
              <w:rPr>
                <w:rFonts w:ascii="Arial" w:hAnsi="Arial" w:cs="Arial"/>
                <w:kern w:val="0"/>
              </w:rPr>
              <w:t xml:space="preserve"> </w:t>
            </w:r>
            <w:r w:rsidRPr="0075467F">
              <w:rPr>
                <w:rStyle w:val="hps"/>
                <w:rFonts w:ascii="Arial" w:hAnsi="Arial" w:cs="Arial"/>
                <w:kern w:val="0"/>
              </w:rPr>
              <w:t>шлице под отвертку.</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15</w:t>
            </w:r>
            <w:r w:rsidRPr="0075467F">
              <w:rPr>
                <w:rFonts w:ascii="Arial" w:hAnsi="Arial" w:cs="Arial"/>
                <w:kern w:val="0"/>
              </w:rPr>
              <w:t>．</w:t>
            </w:r>
            <w:r w:rsidRPr="0075467F">
              <w:rPr>
                <w:rFonts w:ascii="Arial" w:hAnsi="Arial" w:cs="Arial"/>
                <w:kern w:val="0"/>
              </w:rPr>
              <w:t xml:space="preserve">Убедитесь, </w:t>
            </w:r>
            <w:r w:rsidRPr="0075467F">
              <w:rPr>
                <w:rStyle w:val="hps"/>
                <w:rFonts w:ascii="Arial" w:hAnsi="Arial" w:cs="Arial"/>
                <w:kern w:val="0"/>
              </w:rPr>
              <w:t>что</w:t>
            </w:r>
            <w:r w:rsidRPr="0075467F">
              <w:rPr>
                <w:rFonts w:ascii="Arial" w:hAnsi="Arial" w:cs="Arial"/>
                <w:kern w:val="0"/>
              </w:rPr>
              <w:t xml:space="preserve"> </w:t>
            </w:r>
            <w:r w:rsidRPr="0075467F">
              <w:rPr>
                <w:rStyle w:val="hps"/>
                <w:rFonts w:ascii="Arial" w:hAnsi="Arial" w:cs="Arial"/>
                <w:kern w:val="0"/>
              </w:rPr>
              <w:t>крепежный</w:t>
            </w:r>
            <w:r w:rsidRPr="0075467F">
              <w:rPr>
                <w:rFonts w:ascii="Arial" w:hAnsi="Arial" w:cs="Arial"/>
                <w:kern w:val="0"/>
              </w:rPr>
              <w:t xml:space="preserve"> </w:t>
            </w:r>
            <w:r w:rsidRPr="0075467F">
              <w:rPr>
                <w:rStyle w:val="hps"/>
                <w:rFonts w:ascii="Arial" w:hAnsi="Arial" w:cs="Arial"/>
                <w:kern w:val="0"/>
              </w:rPr>
              <w:t>болт</w:t>
            </w:r>
            <w:r w:rsidRPr="0075467F">
              <w:rPr>
                <w:rFonts w:ascii="Arial" w:hAnsi="Arial" w:cs="Arial"/>
                <w:kern w:val="0"/>
              </w:rPr>
              <w:t xml:space="preserve"> </w:t>
            </w:r>
            <w:r w:rsidRPr="0075467F">
              <w:rPr>
                <w:rStyle w:val="hps"/>
                <w:rFonts w:ascii="Arial" w:hAnsi="Arial" w:cs="Arial"/>
                <w:kern w:val="0"/>
              </w:rPr>
              <w:t>затянут</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16</w:t>
            </w:r>
            <w:r w:rsidRPr="0075467F">
              <w:rPr>
                <w:rFonts w:ascii="Arial" w:hAnsi="Arial" w:cs="Arial"/>
                <w:kern w:val="0"/>
              </w:rPr>
              <w:t>．</w:t>
            </w:r>
            <w:r w:rsidRPr="0075467F">
              <w:rPr>
                <w:rStyle w:val="hps"/>
                <w:rFonts w:ascii="Arial" w:hAnsi="Arial" w:cs="Arial"/>
                <w:kern w:val="0"/>
              </w:rPr>
              <w:t xml:space="preserve">Не приступайте к работе, если подготовительные работы не завершены. </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17</w:t>
            </w:r>
            <w:r w:rsidRPr="0075467F">
              <w:rPr>
                <w:rFonts w:ascii="Arial" w:hAnsi="Arial" w:cs="Arial"/>
                <w:kern w:val="0"/>
              </w:rPr>
              <w:t>．</w:t>
            </w:r>
            <w:r w:rsidRPr="0075467F">
              <w:rPr>
                <w:rStyle w:val="hps"/>
                <w:rFonts w:ascii="Arial" w:hAnsi="Arial" w:cs="Arial"/>
                <w:kern w:val="0"/>
              </w:rPr>
              <w:t>Не</w:t>
            </w:r>
            <w:r w:rsidRPr="0075467F">
              <w:rPr>
                <w:rFonts w:ascii="Arial" w:hAnsi="Arial" w:cs="Arial"/>
                <w:kern w:val="0"/>
              </w:rPr>
              <w:t xml:space="preserve"> </w:t>
            </w:r>
            <w:r w:rsidRPr="0075467F">
              <w:rPr>
                <w:rStyle w:val="hps"/>
                <w:rFonts w:ascii="Arial" w:hAnsi="Arial" w:cs="Arial"/>
                <w:kern w:val="0"/>
              </w:rPr>
              <w:t>используйт</w:t>
            </w:r>
            <w:r w:rsidRPr="0075467F">
              <w:rPr>
                <w:rFonts w:ascii="Arial" w:hAnsi="Arial" w:cs="Arial"/>
                <w:kern w:val="0"/>
              </w:rPr>
              <w:t xml:space="preserve">е </w:t>
            </w:r>
            <w:r w:rsidRPr="0075467F">
              <w:rPr>
                <w:rStyle w:val="hps"/>
                <w:rFonts w:ascii="Arial" w:hAnsi="Arial" w:cs="Arial"/>
                <w:kern w:val="0"/>
              </w:rPr>
              <w:t>альтернативные</w:t>
            </w:r>
            <w:r w:rsidRPr="0075467F">
              <w:rPr>
                <w:rFonts w:ascii="Arial" w:hAnsi="Arial" w:cs="Arial"/>
                <w:kern w:val="0"/>
              </w:rPr>
              <w:t xml:space="preserve"> </w:t>
            </w:r>
            <w:r w:rsidRPr="0075467F">
              <w:rPr>
                <w:rStyle w:val="hps"/>
                <w:rFonts w:ascii="Arial" w:hAnsi="Arial" w:cs="Arial"/>
                <w:kern w:val="0"/>
              </w:rPr>
              <w:t>инструменты</w:t>
            </w:r>
            <w:r w:rsidRPr="0075467F">
              <w:rPr>
                <w:rFonts w:ascii="Arial" w:hAnsi="Arial" w:cs="Arial"/>
                <w:kern w:val="0"/>
              </w:rPr>
              <w:t xml:space="preserve"> </w:t>
            </w:r>
            <w:r w:rsidRPr="0075467F">
              <w:rPr>
                <w:rStyle w:val="hps"/>
                <w:rFonts w:ascii="Arial" w:hAnsi="Arial" w:cs="Arial"/>
                <w:kern w:val="0"/>
              </w:rPr>
              <w:t>в</w:t>
            </w:r>
            <w:r w:rsidRPr="0075467F">
              <w:rPr>
                <w:rFonts w:ascii="Arial" w:hAnsi="Arial" w:cs="Arial"/>
                <w:kern w:val="0"/>
              </w:rPr>
              <w:t xml:space="preserve"> </w:t>
            </w:r>
            <w:r w:rsidRPr="0075467F">
              <w:rPr>
                <w:rStyle w:val="hps"/>
                <w:rFonts w:ascii="Arial" w:hAnsi="Arial" w:cs="Arial"/>
                <w:kern w:val="0"/>
              </w:rPr>
              <w:t xml:space="preserve">случае </w:t>
            </w:r>
            <w:r w:rsidRPr="0075467F">
              <w:rPr>
                <w:rFonts w:ascii="Arial" w:hAnsi="Arial" w:cs="Arial"/>
                <w:kern w:val="0"/>
              </w:rPr>
              <w:t xml:space="preserve">отсутствия </w:t>
            </w:r>
            <w:r w:rsidRPr="0075467F">
              <w:rPr>
                <w:rStyle w:val="hps"/>
                <w:rFonts w:ascii="Arial" w:hAnsi="Arial" w:cs="Arial"/>
                <w:kern w:val="0"/>
              </w:rPr>
              <w:t>необходимых</w:t>
            </w:r>
            <w:r w:rsidRPr="0075467F">
              <w:rPr>
                <w:rFonts w:ascii="Arial" w:hAnsi="Arial" w:cs="Arial"/>
                <w:kern w:val="0"/>
              </w:rPr>
              <w:t xml:space="preserve"> </w:t>
            </w:r>
            <w:r w:rsidRPr="0075467F">
              <w:rPr>
                <w:rStyle w:val="hps"/>
                <w:rFonts w:ascii="Arial" w:hAnsi="Arial" w:cs="Arial"/>
                <w:kern w:val="0"/>
              </w:rPr>
              <w:t>инструментов.</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18</w:t>
            </w:r>
            <w:r w:rsidRPr="0075467F">
              <w:rPr>
                <w:rFonts w:ascii="Arial" w:hAnsi="Arial" w:cs="Arial"/>
                <w:kern w:val="0"/>
              </w:rPr>
              <w:t>．</w:t>
            </w:r>
            <w:r w:rsidRPr="0075467F">
              <w:rPr>
                <w:rFonts w:ascii="Arial" w:hAnsi="Arial" w:cs="Arial"/>
                <w:kern w:val="0"/>
              </w:rPr>
              <w:t>Запрещается снимать защитную панель и открывать дверь, если станок подключен к сети электропитания.</w:t>
            </w:r>
          </w:p>
          <w:p w:rsidR="004B7F3E" w:rsidRPr="0075467F" w:rsidRDefault="004B7F3E" w:rsidP="004B7F3E">
            <w:pPr>
              <w:pStyle w:val="a5"/>
              <w:kinsoku w:val="0"/>
              <w:autoSpaceDE w:val="0"/>
              <w:autoSpaceDN w:val="0"/>
              <w:spacing w:line="400" w:lineRule="exact"/>
              <w:ind w:leftChars="0" w:left="0" w:firstLine="480"/>
              <w:jc w:val="left"/>
              <w:rPr>
                <w:rStyle w:val="hps"/>
                <w:rFonts w:ascii="Arial" w:hAnsi="Arial" w:cs="Arial"/>
                <w:kern w:val="0"/>
              </w:rPr>
            </w:pPr>
            <w:r w:rsidRPr="0075467F">
              <w:rPr>
                <w:rFonts w:ascii="Arial" w:hAnsi="Arial" w:cs="Arial"/>
                <w:kern w:val="0"/>
              </w:rPr>
              <w:t>19</w:t>
            </w:r>
            <w:r w:rsidRPr="0075467F">
              <w:rPr>
                <w:rFonts w:ascii="Arial" w:hAnsi="Arial" w:cs="Arial"/>
                <w:kern w:val="0"/>
              </w:rPr>
              <w:t>．</w:t>
            </w:r>
            <w:r w:rsidRPr="0075467F">
              <w:rPr>
                <w:rFonts w:ascii="Arial" w:hAnsi="Arial" w:cs="Arial"/>
                <w:kern w:val="0"/>
              </w:rPr>
              <w:t xml:space="preserve">Держите руки </w:t>
            </w:r>
            <w:r w:rsidRPr="0075467F">
              <w:rPr>
                <w:rStyle w:val="hps"/>
                <w:rFonts w:ascii="Arial" w:hAnsi="Arial" w:cs="Arial"/>
                <w:kern w:val="0"/>
              </w:rPr>
              <w:t>и другие</w:t>
            </w:r>
            <w:r w:rsidRPr="0075467F">
              <w:rPr>
                <w:rFonts w:ascii="Arial" w:hAnsi="Arial" w:cs="Arial"/>
                <w:kern w:val="0"/>
              </w:rPr>
              <w:t xml:space="preserve"> </w:t>
            </w:r>
            <w:r w:rsidRPr="0075467F">
              <w:rPr>
                <w:rStyle w:val="hps"/>
                <w:rFonts w:ascii="Arial" w:hAnsi="Arial" w:cs="Arial"/>
                <w:kern w:val="0"/>
              </w:rPr>
              <w:t>части тела от</w:t>
            </w:r>
            <w:r w:rsidRPr="0075467F">
              <w:rPr>
                <w:rFonts w:ascii="Arial" w:hAnsi="Arial" w:cs="Arial"/>
                <w:kern w:val="0"/>
              </w:rPr>
              <w:t xml:space="preserve"> </w:t>
            </w:r>
            <w:r w:rsidRPr="0075467F">
              <w:rPr>
                <w:rStyle w:val="hps"/>
                <w:rFonts w:ascii="Arial" w:hAnsi="Arial" w:cs="Arial"/>
                <w:kern w:val="0"/>
              </w:rPr>
              <w:t>рабочей</w:t>
            </w:r>
            <w:r w:rsidRPr="0075467F">
              <w:rPr>
                <w:rFonts w:ascii="Arial" w:hAnsi="Arial" w:cs="Arial"/>
                <w:kern w:val="0"/>
              </w:rPr>
              <w:t xml:space="preserve"> области станка. Обратите внимание, </w:t>
            </w:r>
            <w:r w:rsidRPr="0075467F">
              <w:rPr>
                <w:rStyle w:val="hps"/>
                <w:rFonts w:ascii="Arial" w:hAnsi="Arial" w:cs="Arial"/>
                <w:kern w:val="0"/>
              </w:rPr>
              <w:t>что</w:t>
            </w:r>
            <w:r w:rsidRPr="0075467F">
              <w:rPr>
                <w:rFonts w:ascii="Arial" w:hAnsi="Arial" w:cs="Arial"/>
                <w:kern w:val="0"/>
              </w:rPr>
              <w:t xml:space="preserve"> детали станка </w:t>
            </w:r>
            <w:r w:rsidRPr="0075467F">
              <w:rPr>
                <w:rStyle w:val="hps"/>
                <w:rFonts w:ascii="Arial" w:hAnsi="Arial" w:cs="Arial"/>
                <w:kern w:val="0"/>
              </w:rPr>
              <w:t>могут</w:t>
            </w:r>
            <w:r w:rsidRPr="0075467F">
              <w:rPr>
                <w:rFonts w:ascii="Arial" w:hAnsi="Arial" w:cs="Arial"/>
                <w:kern w:val="0"/>
              </w:rPr>
              <w:t xml:space="preserve"> выпадать.  При движении </w:t>
            </w:r>
            <w:r w:rsidRPr="0075467F">
              <w:rPr>
                <w:rStyle w:val="hps"/>
                <w:rFonts w:ascii="Arial" w:hAnsi="Arial" w:cs="Arial"/>
                <w:kern w:val="0"/>
              </w:rPr>
              <w:t>рук и тела следите за их положением относительно станка. Следите</w:t>
            </w:r>
            <w:r w:rsidRPr="0075467F">
              <w:rPr>
                <w:rFonts w:ascii="Arial" w:hAnsi="Arial" w:cs="Arial"/>
                <w:kern w:val="0"/>
              </w:rPr>
              <w:t xml:space="preserve"> </w:t>
            </w:r>
            <w:r w:rsidRPr="0075467F">
              <w:rPr>
                <w:rStyle w:val="hps"/>
                <w:rFonts w:ascii="Arial" w:hAnsi="Arial" w:cs="Arial"/>
                <w:kern w:val="0"/>
              </w:rPr>
              <w:t xml:space="preserve">за инструментом в Ваших руках и </w:t>
            </w:r>
          </w:p>
          <w:p w:rsidR="004B7F3E" w:rsidRPr="0075467F" w:rsidRDefault="004B7F3E" w:rsidP="004B7F3E">
            <w:pPr>
              <w:pStyle w:val="a5"/>
              <w:kinsoku w:val="0"/>
              <w:autoSpaceDE w:val="0"/>
              <w:autoSpaceDN w:val="0"/>
              <w:spacing w:line="400" w:lineRule="exact"/>
              <w:ind w:leftChars="0" w:left="0"/>
              <w:jc w:val="left"/>
              <w:rPr>
                <w:rStyle w:val="hps"/>
                <w:rFonts w:ascii="Arial" w:hAnsi="Arial" w:cs="Arial"/>
                <w:kern w:val="0"/>
              </w:rPr>
            </w:pPr>
            <w:r w:rsidRPr="0075467F">
              <w:rPr>
                <w:rStyle w:val="hps"/>
                <w:rFonts w:ascii="Arial" w:hAnsi="Arial" w:cs="Arial"/>
                <w:kern w:val="0"/>
              </w:rPr>
              <w:t xml:space="preserve">закрепленной в патроне деталью. Следите, чтобы Ваши руки или другие части тела находились на безопасном расстоянии от патрона и обрабатываемой детали во избежание получения травм. </w:t>
            </w:r>
          </w:p>
          <w:p w:rsidR="004B7F3E" w:rsidRPr="0075467F" w:rsidRDefault="004B7F3E" w:rsidP="004B7F3E">
            <w:pPr>
              <w:pStyle w:val="a5"/>
              <w:kinsoku w:val="0"/>
              <w:autoSpaceDE w:val="0"/>
              <w:autoSpaceDN w:val="0"/>
              <w:spacing w:line="400" w:lineRule="exact"/>
              <w:ind w:leftChars="0" w:left="0" w:firstLine="465"/>
              <w:jc w:val="left"/>
              <w:rPr>
                <w:rFonts w:ascii="Arial" w:hAnsi="Arial" w:cs="Arial"/>
                <w:kern w:val="0"/>
              </w:rPr>
            </w:pPr>
            <w:r w:rsidRPr="0075467F">
              <w:rPr>
                <w:rFonts w:ascii="Arial" w:hAnsi="Arial" w:cs="Arial"/>
                <w:kern w:val="0"/>
              </w:rPr>
              <w:t>20</w:t>
            </w:r>
            <w:r w:rsidRPr="0075467F">
              <w:rPr>
                <w:rFonts w:ascii="Arial" w:hAnsi="Arial" w:cs="Arial"/>
                <w:kern w:val="0"/>
              </w:rPr>
              <w:t>．</w:t>
            </w:r>
            <w:r w:rsidRPr="0075467F">
              <w:rPr>
                <w:rStyle w:val="hps"/>
                <w:rFonts w:ascii="Arial" w:hAnsi="Arial" w:cs="Arial"/>
                <w:kern w:val="0"/>
              </w:rPr>
              <w:t>Будьте бдительны, чтобы не допустить несчастного случая вследствие неосторожного дерганья рукоятки, закрытия зажима или запуска станка</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21</w:t>
            </w:r>
            <w:r w:rsidRPr="0075467F">
              <w:rPr>
                <w:rFonts w:ascii="Arial" w:hAnsi="Arial" w:cs="Arial"/>
                <w:kern w:val="0"/>
              </w:rPr>
              <w:t>．</w:t>
            </w:r>
            <w:r w:rsidRPr="0075467F">
              <w:rPr>
                <w:rStyle w:val="hps"/>
                <w:rFonts w:ascii="Arial" w:hAnsi="Arial" w:cs="Arial"/>
                <w:kern w:val="0"/>
              </w:rPr>
              <w:t>Ознакомьтесь</w:t>
            </w:r>
            <w:r w:rsidRPr="0075467F">
              <w:rPr>
                <w:rFonts w:ascii="Arial" w:hAnsi="Arial" w:cs="Arial"/>
                <w:kern w:val="0"/>
              </w:rPr>
              <w:t xml:space="preserve"> </w:t>
            </w:r>
            <w:r w:rsidRPr="0075467F">
              <w:rPr>
                <w:rStyle w:val="hps"/>
                <w:rFonts w:ascii="Arial" w:hAnsi="Arial" w:cs="Arial"/>
                <w:kern w:val="0"/>
              </w:rPr>
              <w:t>со всеми функциями станка</w:t>
            </w:r>
            <w:r w:rsidRPr="0075467F">
              <w:rPr>
                <w:rFonts w:ascii="Arial" w:hAnsi="Arial" w:cs="Arial"/>
                <w:kern w:val="0"/>
              </w:rPr>
              <w:t xml:space="preserve"> </w:t>
            </w:r>
            <w:r w:rsidRPr="0075467F">
              <w:rPr>
                <w:rStyle w:val="hps"/>
                <w:rFonts w:ascii="Arial" w:hAnsi="Arial" w:cs="Arial"/>
                <w:kern w:val="0"/>
              </w:rPr>
              <w:t>и</w:t>
            </w:r>
            <w:r w:rsidRPr="0075467F">
              <w:rPr>
                <w:rFonts w:ascii="Arial" w:hAnsi="Arial" w:cs="Arial"/>
                <w:kern w:val="0"/>
              </w:rPr>
              <w:t xml:space="preserve"> </w:t>
            </w:r>
            <w:r w:rsidRPr="0075467F">
              <w:rPr>
                <w:rStyle w:val="hps"/>
                <w:rFonts w:ascii="Arial" w:hAnsi="Arial" w:cs="Arial"/>
                <w:kern w:val="0"/>
              </w:rPr>
              <w:t>различными способами его работы</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65"/>
              <w:jc w:val="left"/>
              <w:rPr>
                <w:rFonts w:ascii="Arial" w:hAnsi="Arial" w:cs="Arial"/>
                <w:kern w:val="0"/>
              </w:rPr>
            </w:pPr>
            <w:r w:rsidRPr="0075467F">
              <w:rPr>
                <w:rFonts w:ascii="Arial" w:hAnsi="Arial" w:cs="Arial"/>
                <w:kern w:val="0"/>
              </w:rPr>
              <w:t>22</w:t>
            </w:r>
            <w:r w:rsidRPr="0075467F">
              <w:rPr>
                <w:rFonts w:ascii="Arial" w:hAnsi="Arial" w:cs="Arial"/>
                <w:kern w:val="0"/>
              </w:rPr>
              <w:t>．</w:t>
            </w:r>
            <w:r w:rsidRPr="0075467F">
              <w:rPr>
                <w:rStyle w:val="hps"/>
                <w:rFonts w:ascii="Arial" w:hAnsi="Arial" w:cs="Arial"/>
                <w:kern w:val="0"/>
              </w:rPr>
              <w:t>Не</w:t>
            </w:r>
            <w:r w:rsidRPr="0075467F">
              <w:rPr>
                <w:rFonts w:ascii="Arial" w:hAnsi="Arial" w:cs="Arial"/>
                <w:kern w:val="0"/>
              </w:rPr>
              <w:t xml:space="preserve"> </w:t>
            </w:r>
            <w:r w:rsidRPr="0075467F">
              <w:rPr>
                <w:rStyle w:val="hps"/>
                <w:rFonts w:ascii="Arial" w:hAnsi="Arial" w:cs="Arial"/>
                <w:kern w:val="0"/>
              </w:rPr>
              <w:t>пытайтесь</w:t>
            </w:r>
            <w:r w:rsidRPr="0075467F">
              <w:rPr>
                <w:rFonts w:ascii="Arial" w:hAnsi="Arial" w:cs="Arial"/>
                <w:kern w:val="0"/>
              </w:rPr>
              <w:t xml:space="preserve"> </w:t>
            </w:r>
            <w:r w:rsidRPr="0075467F">
              <w:rPr>
                <w:rStyle w:val="hps"/>
                <w:rFonts w:ascii="Arial" w:hAnsi="Arial" w:cs="Arial"/>
                <w:kern w:val="0"/>
              </w:rPr>
              <w:t>остановить</w:t>
            </w:r>
            <w:r w:rsidRPr="0075467F">
              <w:rPr>
                <w:rFonts w:ascii="Arial" w:hAnsi="Arial" w:cs="Arial"/>
                <w:kern w:val="0"/>
              </w:rPr>
              <w:t xml:space="preserve"> </w:t>
            </w:r>
            <w:r w:rsidRPr="0075467F">
              <w:rPr>
                <w:rStyle w:val="hps"/>
                <w:rFonts w:ascii="Arial" w:hAnsi="Arial" w:cs="Arial"/>
                <w:kern w:val="0"/>
              </w:rPr>
              <w:t>вращение</w:t>
            </w:r>
            <w:r w:rsidRPr="0075467F">
              <w:rPr>
                <w:rFonts w:ascii="Arial" w:hAnsi="Arial" w:cs="Arial"/>
                <w:kern w:val="0"/>
              </w:rPr>
              <w:t xml:space="preserve"> шпинделя, положив руку на патрон </w:t>
            </w:r>
            <w:r w:rsidRPr="0075467F">
              <w:rPr>
                <w:rStyle w:val="hps"/>
                <w:rFonts w:ascii="Arial" w:hAnsi="Arial" w:cs="Arial"/>
                <w:kern w:val="0"/>
              </w:rPr>
              <w:t>или деталь</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80"/>
              <w:jc w:val="left"/>
              <w:rPr>
                <w:rFonts w:ascii="Arial" w:hAnsi="Arial" w:cs="Arial"/>
                <w:kern w:val="0"/>
              </w:rPr>
            </w:pPr>
            <w:r w:rsidRPr="0075467F">
              <w:rPr>
                <w:rFonts w:ascii="Arial" w:hAnsi="Arial" w:cs="Arial"/>
                <w:kern w:val="0"/>
              </w:rPr>
              <w:t>23</w:t>
            </w:r>
            <w:r w:rsidRPr="0075467F">
              <w:rPr>
                <w:rFonts w:ascii="Arial" w:hAnsi="Arial" w:cs="Arial"/>
                <w:kern w:val="0"/>
              </w:rPr>
              <w:t>．</w:t>
            </w:r>
            <w:r w:rsidRPr="0075467F">
              <w:rPr>
                <w:rFonts w:ascii="Arial" w:hAnsi="Arial" w:cs="Arial"/>
                <w:kern w:val="0"/>
              </w:rPr>
              <w:t xml:space="preserve">Если в станках с муфтой муфта не задействована, шпиндель должен перестать вращаться, в противном случае нужно отрегулировать муфту и тормозной механизм. </w:t>
            </w:r>
          </w:p>
          <w:p w:rsidR="004B7F3E" w:rsidRPr="0075467F" w:rsidRDefault="004B7F3E" w:rsidP="004B7F3E">
            <w:pPr>
              <w:pStyle w:val="a5"/>
              <w:kinsoku w:val="0"/>
              <w:autoSpaceDE w:val="0"/>
              <w:autoSpaceDN w:val="0"/>
              <w:spacing w:line="400" w:lineRule="exact"/>
              <w:ind w:leftChars="0" w:left="0" w:firstLine="465"/>
              <w:jc w:val="left"/>
              <w:rPr>
                <w:rFonts w:ascii="Arial" w:hAnsi="Arial" w:cs="Arial"/>
                <w:kern w:val="0"/>
              </w:rPr>
            </w:pPr>
            <w:r w:rsidRPr="0075467F">
              <w:rPr>
                <w:rFonts w:ascii="Arial" w:hAnsi="Arial" w:cs="Arial"/>
                <w:kern w:val="0"/>
              </w:rPr>
              <w:t>24</w:t>
            </w:r>
            <w:r w:rsidRPr="0075467F">
              <w:rPr>
                <w:rFonts w:ascii="Arial" w:hAnsi="Arial" w:cs="Arial"/>
                <w:kern w:val="0"/>
              </w:rPr>
              <w:t>．</w:t>
            </w:r>
            <w:r w:rsidRPr="0075467F">
              <w:rPr>
                <w:rStyle w:val="hps"/>
                <w:rFonts w:ascii="Arial" w:hAnsi="Arial" w:cs="Arial"/>
                <w:kern w:val="0"/>
              </w:rPr>
              <w:t>Если</w:t>
            </w:r>
            <w:r w:rsidRPr="0075467F">
              <w:rPr>
                <w:rFonts w:ascii="Arial" w:hAnsi="Arial" w:cs="Arial"/>
                <w:kern w:val="0"/>
              </w:rPr>
              <w:t xml:space="preserve"> </w:t>
            </w:r>
            <w:r w:rsidRPr="0075467F">
              <w:rPr>
                <w:rStyle w:val="hps"/>
                <w:rFonts w:ascii="Arial" w:hAnsi="Arial" w:cs="Arial"/>
                <w:kern w:val="0"/>
              </w:rPr>
              <w:t>станок не используется,</w:t>
            </w:r>
            <w:r w:rsidRPr="0075467F">
              <w:rPr>
                <w:rFonts w:ascii="Arial" w:hAnsi="Arial" w:cs="Arial"/>
                <w:kern w:val="0"/>
              </w:rPr>
              <w:t xml:space="preserve"> отключите </w:t>
            </w:r>
            <w:r w:rsidRPr="0075467F">
              <w:rPr>
                <w:rStyle w:val="hps"/>
                <w:rFonts w:ascii="Arial" w:hAnsi="Arial" w:cs="Arial"/>
                <w:kern w:val="0"/>
              </w:rPr>
              <w:t>его</w:t>
            </w:r>
            <w:r w:rsidRPr="0075467F">
              <w:rPr>
                <w:rFonts w:ascii="Arial" w:hAnsi="Arial" w:cs="Arial"/>
                <w:kern w:val="0"/>
              </w:rPr>
              <w:t xml:space="preserve"> от источника питания. </w:t>
            </w:r>
          </w:p>
          <w:p w:rsidR="004B7F3E" w:rsidRPr="0075467F" w:rsidRDefault="004B7F3E" w:rsidP="004B7F3E">
            <w:pPr>
              <w:pStyle w:val="a5"/>
              <w:kinsoku w:val="0"/>
              <w:autoSpaceDE w:val="0"/>
              <w:autoSpaceDN w:val="0"/>
              <w:spacing w:line="400" w:lineRule="exact"/>
              <w:ind w:leftChars="0" w:left="0" w:firstLine="465"/>
              <w:jc w:val="left"/>
              <w:rPr>
                <w:rFonts w:ascii="Arial" w:hAnsi="Arial" w:cs="Arial"/>
                <w:kern w:val="0"/>
              </w:rPr>
            </w:pPr>
            <w:r w:rsidRPr="0075467F">
              <w:rPr>
                <w:rFonts w:ascii="Arial" w:hAnsi="Arial" w:cs="Arial"/>
                <w:kern w:val="0"/>
              </w:rPr>
              <w:t>25</w:t>
            </w:r>
            <w:r w:rsidRPr="0075467F">
              <w:rPr>
                <w:rFonts w:ascii="Arial" w:hAnsi="Arial" w:cs="Arial"/>
                <w:kern w:val="0"/>
              </w:rPr>
              <w:t>．</w:t>
            </w:r>
            <w:r w:rsidRPr="0075467F">
              <w:rPr>
                <w:rStyle w:val="hps"/>
                <w:rFonts w:ascii="Arial" w:hAnsi="Arial" w:cs="Arial"/>
                <w:kern w:val="0"/>
              </w:rPr>
              <w:t>Для замены обрабатываемой детали</w:t>
            </w:r>
            <w:r w:rsidRPr="0075467F">
              <w:rPr>
                <w:rFonts w:ascii="Arial" w:hAnsi="Arial" w:cs="Arial"/>
                <w:kern w:val="0"/>
              </w:rPr>
              <w:t xml:space="preserve"> </w:t>
            </w:r>
            <w:r w:rsidRPr="0075467F">
              <w:rPr>
                <w:rStyle w:val="hps"/>
                <w:rFonts w:ascii="Arial" w:hAnsi="Arial" w:cs="Arial"/>
                <w:kern w:val="0"/>
              </w:rPr>
              <w:t>необходимо остановить вращение патрона</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65"/>
              <w:jc w:val="left"/>
              <w:rPr>
                <w:rFonts w:ascii="Arial" w:hAnsi="Arial" w:cs="Arial"/>
                <w:kern w:val="0"/>
              </w:rPr>
            </w:pPr>
            <w:r w:rsidRPr="0075467F">
              <w:rPr>
                <w:rFonts w:ascii="Arial" w:hAnsi="Arial" w:cs="Arial"/>
                <w:kern w:val="0"/>
              </w:rPr>
              <w:lastRenderedPageBreak/>
              <w:t>26</w:t>
            </w:r>
            <w:r w:rsidRPr="0075467F">
              <w:rPr>
                <w:rFonts w:ascii="Arial" w:hAnsi="Arial" w:cs="Arial"/>
                <w:kern w:val="0"/>
              </w:rPr>
              <w:t>．</w:t>
            </w:r>
            <w:r w:rsidRPr="0075467F">
              <w:rPr>
                <w:rFonts w:ascii="Arial" w:hAnsi="Arial" w:cs="Arial"/>
                <w:kern w:val="0"/>
              </w:rPr>
              <w:t xml:space="preserve">Всегда нужно проверять трансмиссию </w:t>
            </w:r>
            <w:r w:rsidRPr="0075467F">
              <w:rPr>
                <w:rStyle w:val="hps"/>
                <w:rFonts w:ascii="Arial" w:hAnsi="Arial" w:cs="Arial"/>
                <w:kern w:val="0"/>
              </w:rPr>
              <w:t>таких частей как</w:t>
            </w:r>
            <w:r w:rsidRPr="0075467F">
              <w:rPr>
                <w:rStyle w:val="shorttext"/>
                <w:rFonts w:ascii="Arial" w:hAnsi="Arial" w:cs="Arial"/>
                <w:kern w:val="0"/>
              </w:rPr>
              <w:t xml:space="preserve"> патрон </w:t>
            </w:r>
            <w:r w:rsidRPr="0075467F">
              <w:rPr>
                <w:rStyle w:val="hps"/>
                <w:rFonts w:ascii="Arial" w:hAnsi="Arial" w:cs="Arial"/>
                <w:kern w:val="0"/>
              </w:rPr>
              <w:t xml:space="preserve">и шкив ременной передачи на предмет ослабления. </w:t>
            </w:r>
          </w:p>
          <w:p w:rsidR="004B7F3E" w:rsidRPr="0075467F" w:rsidRDefault="004B7F3E" w:rsidP="004B7F3E">
            <w:pPr>
              <w:pStyle w:val="a5"/>
              <w:kinsoku w:val="0"/>
              <w:autoSpaceDE w:val="0"/>
              <w:autoSpaceDN w:val="0"/>
              <w:spacing w:line="400" w:lineRule="exact"/>
              <w:ind w:leftChars="0" w:left="0" w:firstLine="465"/>
              <w:jc w:val="left"/>
              <w:rPr>
                <w:rFonts w:ascii="Arial" w:hAnsi="Arial" w:cs="Arial"/>
                <w:kern w:val="0"/>
              </w:rPr>
            </w:pPr>
            <w:r w:rsidRPr="0075467F">
              <w:rPr>
                <w:rFonts w:ascii="Arial" w:hAnsi="Arial" w:cs="Arial"/>
                <w:kern w:val="0"/>
              </w:rPr>
              <w:t>27</w:t>
            </w:r>
            <w:r w:rsidRPr="0075467F">
              <w:rPr>
                <w:rFonts w:ascii="Arial" w:hAnsi="Arial" w:cs="Arial"/>
                <w:kern w:val="0"/>
              </w:rPr>
              <w:t>．</w:t>
            </w:r>
            <w:r w:rsidRPr="0075467F">
              <w:rPr>
                <w:rStyle w:val="hps"/>
                <w:rFonts w:ascii="Arial" w:hAnsi="Arial" w:cs="Arial"/>
                <w:kern w:val="0"/>
              </w:rPr>
              <w:t>Если</w:t>
            </w:r>
            <w:r w:rsidRPr="0075467F">
              <w:rPr>
                <w:rFonts w:ascii="Arial" w:hAnsi="Arial" w:cs="Arial"/>
                <w:kern w:val="0"/>
              </w:rPr>
              <w:t xml:space="preserve"> </w:t>
            </w:r>
            <w:r w:rsidRPr="0075467F">
              <w:rPr>
                <w:rStyle w:val="hps"/>
                <w:rFonts w:ascii="Arial" w:hAnsi="Arial" w:cs="Arial"/>
                <w:kern w:val="0"/>
              </w:rPr>
              <w:t>ключ</w:t>
            </w:r>
            <w:r w:rsidRPr="0075467F">
              <w:rPr>
                <w:rFonts w:ascii="Arial" w:hAnsi="Arial" w:cs="Arial"/>
                <w:kern w:val="0"/>
              </w:rPr>
              <w:t xml:space="preserve"> </w:t>
            </w:r>
            <w:r w:rsidRPr="0075467F">
              <w:rPr>
                <w:rStyle w:val="hps"/>
                <w:rFonts w:ascii="Arial" w:hAnsi="Arial" w:cs="Arial"/>
                <w:kern w:val="0"/>
              </w:rPr>
              <w:t>находится в патроне,</w:t>
            </w:r>
            <w:r w:rsidRPr="0075467F">
              <w:rPr>
                <w:rFonts w:ascii="Arial" w:hAnsi="Arial" w:cs="Arial"/>
                <w:kern w:val="0"/>
              </w:rPr>
              <w:t xml:space="preserve"> </w:t>
            </w:r>
            <w:r w:rsidRPr="0075467F">
              <w:rPr>
                <w:rStyle w:val="hps"/>
                <w:rFonts w:ascii="Arial" w:hAnsi="Arial" w:cs="Arial"/>
                <w:kern w:val="0"/>
              </w:rPr>
              <w:t xml:space="preserve">не </w:t>
            </w:r>
            <w:r w:rsidRPr="0075467F">
              <w:rPr>
                <w:rFonts w:ascii="Arial" w:hAnsi="Arial" w:cs="Arial"/>
                <w:kern w:val="0"/>
              </w:rPr>
              <w:t xml:space="preserve">запускайте </w:t>
            </w:r>
            <w:r w:rsidRPr="0075467F">
              <w:rPr>
                <w:rStyle w:val="hps"/>
                <w:rFonts w:ascii="Arial" w:hAnsi="Arial" w:cs="Arial"/>
                <w:kern w:val="0"/>
              </w:rPr>
              <w:t>шпиндель</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28</w:t>
            </w:r>
            <w:r w:rsidRPr="0075467F">
              <w:rPr>
                <w:rFonts w:ascii="Arial" w:hAnsi="Arial" w:cs="Arial"/>
                <w:kern w:val="0"/>
              </w:rPr>
              <w:t>．</w:t>
            </w:r>
            <w:r w:rsidRPr="0075467F">
              <w:rPr>
                <w:rFonts w:ascii="Arial" w:hAnsi="Arial" w:cs="Arial"/>
                <w:kern w:val="0"/>
              </w:rPr>
              <w:t xml:space="preserve">Если Вы не можете сосредоточиться на работе, не начинайте/продолжайте работу на станке во избежание несчастного случая. </w:t>
            </w:r>
          </w:p>
          <w:p w:rsidR="004B7F3E" w:rsidRPr="0075467F" w:rsidRDefault="004B7F3E" w:rsidP="004B7F3E">
            <w:pPr>
              <w:pStyle w:val="a5"/>
              <w:kinsoku w:val="0"/>
              <w:autoSpaceDE w:val="0"/>
              <w:autoSpaceDN w:val="0"/>
              <w:spacing w:line="400" w:lineRule="exact"/>
              <w:ind w:leftChars="0" w:left="0" w:firstLine="480"/>
              <w:jc w:val="left"/>
              <w:rPr>
                <w:rFonts w:ascii="Arial" w:hAnsi="Arial" w:cs="Arial"/>
                <w:kern w:val="0"/>
              </w:rPr>
            </w:pPr>
            <w:r w:rsidRPr="0075467F">
              <w:rPr>
                <w:rFonts w:ascii="Arial" w:hAnsi="Arial" w:cs="Arial"/>
                <w:kern w:val="0"/>
              </w:rPr>
              <w:t>29</w:t>
            </w:r>
            <w:r w:rsidRPr="0075467F">
              <w:rPr>
                <w:rFonts w:ascii="Arial" w:hAnsi="Arial" w:cs="Arial"/>
                <w:kern w:val="0"/>
              </w:rPr>
              <w:t>．</w:t>
            </w:r>
            <w:r w:rsidRPr="0075467F">
              <w:rPr>
                <w:rStyle w:val="hps"/>
                <w:rFonts w:ascii="Arial" w:hAnsi="Arial" w:cs="Arial"/>
                <w:kern w:val="0"/>
              </w:rPr>
              <w:t>При</w:t>
            </w:r>
            <w:r w:rsidRPr="0075467F">
              <w:rPr>
                <w:rFonts w:ascii="Arial" w:hAnsi="Arial" w:cs="Arial"/>
                <w:kern w:val="0"/>
              </w:rPr>
              <w:t xml:space="preserve"> подготовке </w:t>
            </w:r>
            <w:r w:rsidRPr="0075467F">
              <w:rPr>
                <w:rStyle w:val="hps"/>
                <w:rFonts w:ascii="Arial" w:hAnsi="Arial" w:cs="Arial"/>
                <w:kern w:val="0"/>
              </w:rPr>
              <w:t>к</w:t>
            </w:r>
            <w:r w:rsidRPr="0075467F">
              <w:rPr>
                <w:rFonts w:ascii="Arial" w:hAnsi="Arial" w:cs="Arial"/>
                <w:kern w:val="0"/>
              </w:rPr>
              <w:t xml:space="preserve"> </w:t>
            </w:r>
            <w:r w:rsidRPr="0075467F">
              <w:rPr>
                <w:rStyle w:val="hps"/>
                <w:rFonts w:ascii="Arial" w:hAnsi="Arial" w:cs="Arial"/>
                <w:kern w:val="0"/>
              </w:rPr>
              <w:t>выполнению</w:t>
            </w:r>
            <w:r w:rsidRPr="0075467F">
              <w:rPr>
                <w:rFonts w:ascii="Arial" w:hAnsi="Arial" w:cs="Arial"/>
                <w:kern w:val="0"/>
              </w:rPr>
              <w:t xml:space="preserve"> </w:t>
            </w:r>
            <w:r w:rsidRPr="0075467F">
              <w:rPr>
                <w:rStyle w:val="hps"/>
                <w:rFonts w:ascii="Arial" w:hAnsi="Arial" w:cs="Arial"/>
                <w:kern w:val="0"/>
              </w:rPr>
              <w:t>других</w:t>
            </w:r>
            <w:r w:rsidRPr="0075467F">
              <w:rPr>
                <w:rFonts w:ascii="Arial" w:hAnsi="Arial" w:cs="Arial"/>
                <w:kern w:val="0"/>
              </w:rPr>
              <w:t xml:space="preserve"> </w:t>
            </w:r>
            <w:r w:rsidRPr="0075467F">
              <w:rPr>
                <w:rStyle w:val="hps"/>
                <w:rFonts w:ascii="Arial" w:hAnsi="Arial" w:cs="Arial"/>
                <w:kern w:val="0"/>
              </w:rPr>
              <w:t>операций,</w:t>
            </w:r>
            <w:r w:rsidRPr="0075467F">
              <w:rPr>
                <w:rFonts w:ascii="Arial" w:hAnsi="Arial" w:cs="Arial"/>
                <w:kern w:val="0"/>
              </w:rPr>
              <w:t xml:space="preserve"> </w:t>
            </w:r>
            <w:r w:rsidRPr="0075467F">
              <w:rPr>
                <w:rStyle w:val="hps"/>
                <w:rFonts w:ascii="Arial" w:hAnsi="Arial" w:cs="Arial"/>
                <w:kern w:val="0"/>
              </w:rPr>
              <w:t>например</w:t>
            </w:r>
            <w:r w:rsidRPr="0075467F">
              <w:rPr>
                <w:rFonts w:ascii="Arial" w:hAnsi="Arial" w:cs="Arial"/>
                <w:kern w:val="0"/>
              </w:rPr>
              <w:t xml:space="preserve">, с использованием </w:t>
            </w:r>
            <w:r w:rsidRPr="0075467F">
              <w:rPr>
                <w:rStyle w:val="hps"/>
                <w:rFonts w:ascii="Arial" w:hAnsi="Arial" w:cs="Arial"/>
                <w:kern w:val="0"/>
              </w:rPr>
              <w:t>задней бабки</w:t>
            </w:r>
            <w:r w:rsidRPr="0075467F">
              <w:rPr>
                <w:rFonts w:ascii="Arial" w:hAnsi="Arial" w:cs="Arial"/>
                <w:kern w:val="0"/>
              </w:rPr>
              <w:t xml:space="preserve">, </w:t>
            </w:r>
            <w:r w:rsidRPr="0075467F">
              <w:rPr>
                <w:rStyle w:val="hps"/>
                <w:rFonts w:ascii="Arial" w:hAnsi="Arial" w:cs="Arial"/>
                <w:kern w:val="0"/>
              </w:rPr>
              <w:t>не допускайте ударов и падений.</w:t>
            </w:r>
          </w:p>
          <w:p w:rsidR="004B7F3E" w:rsidRPr="0075467F" w:rsidRDefault="004B7F3E" w:rsidP="004B7F3E">
            <w:pPr>
              <w:pStyle w:val="a5"/>
              <w:kinsoku w:val="0"/>
              <w:autoSpaceDE w:val="0"/>
              <w:autoSpaceDN w:val="0"/>
              <w:spacing w:line="400" w:lineRule="exact"/>
              <w:ind w:leftChars="0" w:left="0" w:firstLine="465"/>
              <w:jc w:val="left"/>
              <w:rPr>
                <w:rFonts w:ascii="Arial" w:hAnsi="Arial" w:cs="Arial"/>
                <w:kern w:val="0"/>
              </w:rPr>
            </w:pPr>
            <w:r w:rsidRPr="0075467F">
              <w:rPr>
                <w:rFonts w:ascii="Arial" w:hAnsi="Arial" w:cs="Arial"/>
                <w:kern w:val="0"/>
              </w:rPr>
              <w:t>30</w:t>
            </w:r>
            <w:r w:rsidRPr="0075467F">
              <w:rPr>
                <w:rFonts w:ascii="Arial" w:hAnsi="Arial" w:cs="Arial"/>
                <w:kern w:val="0"/>
              </w:rPr>
              <w:t>．</w:t>
            </w:r>
            <w:r w:rsidRPr="0075467F">
              <w:rPr>
                <w:rFonts w:ascii="Arial" w:hAnsi="Arial" w:cs="Arial"/>
                <w:kern w:val="0"/>
              </w:rPr>
              <w:t xml:space="preserve">Убедитесь,что </w:t>
            </w:r>
            <w:r w:rsidRPr="0075467F">
              <w:rPr>
                <w:rStyle w:val="hps"/>
                <w:rFonts w:ascii="Arial" w:hAnsi="Arial" w:cs="Arial"/>
                <w:kern w:val="0"/>
              </w:rPr>
              <w:t>щиток</w:t>
            </w:r>
            <w:r w:rsidRPr="0075467F">
              <w:rPr>
                <w:rFonts w:ascii="Arial" w:hAnsi="Arial" w:cs="Arial"/>
                <w:kern w:val="0"/>
              </w:rPr>
              <w:t xml:space="preserve"> </w:t>
            </w:r>
            <w:r w:rsidRPr="0075467F">
              <w:rPr>
                <w:rStyle w:val="hps"/>
                <w:rFonts w:ascii="Arial" w:hAnsi="Arial" w:cs="Arial"/>
                <w:kern w:val="0"/>
              </w:rPr>
              <w:t>патрона и другие</w:t>
            </w:r>
            <w:r w:rsidRPr="0075467F">
              <w:rPr>
                <w:rFonts w:ascii="Arial" w:hAnsi="Arial" w:cs="Arial"/>
                <w:kern w:val="0"/>
              </w:rPr>
              <w:t xml:space="preserve"> </w:t>
            </w:r>
            <w:r w:rsidRPr="0075467F">
              <w:rPr>
                <w:rStyle w:val="hps"/>
                <w:rFonts w:ascii="Arial" w:hAnsi="Arial" w:cs="Arial"/>
                <w:kern w:val="0"/>
              </w:rPr>
              <w:t>защитные приспособления и крышки плотно закреплены.</w:t>
            </w:r>
          </w:p>
          <w:p w:rsidR="004B7F3E" w:rsidRPr="0075467F" w:rsidRDefault="004B7F3E" w:rsidP="004B7F3E">
            <w:pPr>
              <w:pStyle w:val="a5"/>
              <w:kinsoku w:val="0"/>
              <w:autoSpaceDE w:val="0"/>
              <w:autoSpaceDN w:val="0"/>
              <w:spacing w:line="400" w:lineRule="exact"/>
              <w:ind w:leftChars="0" w:left="0" w:firstLine="480"/>
              <w:jc w:val="left"/>
              <w:rPr>
                <w:rFonts w:ascii="Arial" w:hAnsi="Arial" w:cs="Arial"/>
                <w:kern w:val="0"/>
              </w:rPr>
            </w:pPr>
            <w:r w:rsidRPr="0075467F">
              <w:rPr>
                <w:rFonts w:ascii="Arial" w:hAnsi="Arial" w:cs="Arial"/>
                <w:kern w:val="0"/>
              </w:rPr>
              <w:t>31</w:t>
            </w:r>
            <w:r w:rsidRPr="0075467F">
              <w:rPr>
                <w:rFonts w:ascii="Arial" w:hAnsi="Arial" w:cs="Arial"/>
                <w:kern w:val="0"/>
              </w:rPr>
              <w:t>．</w:t>
            </w:r>
            <w:r w:rsidRPr="0075467F">
              <w:rPr>
                <w:rStyle w:val="hps"/>
                <w:rFonts w:ascii="Arial" w:hAnsi="Arial" w:cs="Arial"/>
                <w:kern w:val="0"/>
              </w:rPr>
              <w:t>Оператор должен убрать длинные волосы под защитный шлем</w:t>
            </w:r>
            <w:r w:rsidRPr="0075467F">
              <w:rPr>
                <w:rFonts w:ascii="Arial" w:hAnsi="Arial" w:cs="Arial"/>
                <w:kern w:val="0"/>
              </w:rPr>
              <w:t xml:space="preserve"> </w:t>
            </w:r>
            <w:r w:rsidRPr="0075467F">
              <w:rPr>
                <w:rStyle w:val="hps"/>
                <w:rFonts w:ascii="Arial" w:hAnsi="Arial" w:cs="Arial"/>
                <w:kern w:val="0"/>
              </w:rPr>
              <w:t>во время работы,</w:t>
            </w:r>
            <w:r w:rsidRPr="0075467F">
              <w:rPr>
                <w:rFonts w:ascii="Arial" w:hAnsi="Arial" w:cs="Arial"/>
                <w:kern w:val="0"/>
              </w:rPr>
              <w:t xml:space="preserve"> </w:t>
            </w:r>
            <w:r w:rsidRPr="0075467F">
              <w:rPr>
                <w:rStyle w:val="hps"/>
                <w:rFonts w:ascii="Arial" w:hAnsi="Arial" w:cs="Arial"/>
                <w:kern w:val="0"/>
              </w:rPr>
              <w:t>во избежание попадания их</w:t>
            </w:r>
            <w:r w:rsidRPr="0075467F">
              <w:rPr>
                <w:rFonts w:ascii="Arial" w:hAnsi="Arial" w:cs="Arial"/>
                <w:kern w:val="0"/>
              </w:rPr>
              <w:t xml:space="preserve"> во вращающиеся части станка.</w:t>
            </w:r>
          </w:p>
          <w:p w:rsidR="004B7F3E" w:rsidRPr="0075467F" w:rsidRDefault="004B7F3E" w:rsidP="004B7F3E">
            <w:pPr>
              <w:pStyle w:val="a5"/>
              <w:kinsoku w:val="0"/>
              <w:autoSpaceDE w:val="0"/>
              <w:autoSpaceDN w:val="0"/>
              <w:spacing w:line="400" w:lineRule="exact"/>
              <w:ind w:leftChars="0" w:left="0" w:firstLine="465"/>
              <w:jc w:val="left"/>
              <w:rPr>
                <w:rFonts w:ascii="Arial" w:hAnsi="Arial" w:cs="Arial"/>
                <w:kern w:val="0"/>
              </w:rPr>
            </w:pPr>
            <w:r w:rsidRPr="0075467F">
              <w:rPr>
                <w:rFonts w:ascii="Arial" w:hAnsi="Arial" w:cs="Arial"/>
                <w:kern w:val="0"/>
              </w:rPr>
              <w:t>32</w:t>
            </w:r>
            <w:r w:rsidRPr="0075467F">
              <w:rPr>
                <w:rFonts w:ascii="Arial" w:hAnsi="Arial" w:cs="Arial"/>
                <w:kern w:val="0"/>
              </w:rPr>
              <w:t>．</w:t>
            </w:r>
            <w:r w:rsidRPr="0075467F">
              <w:rPr>
                <w:rStyle w:val="hps"/>
                <w:rFonts w:ascii="Arial" w:hAnsi="Arial" w:cs="Arial"/>
                <w:kern w:val="0"/>
              </w:rPr>
              <w:t xml:space="preserve">При выполнении операций, </w:t>
            </w:r>
            <w:r w:rsidRPr="0075467F">
              <w:rPr>
                <w:rFonts w:ascii="Arial" w:hAnsi="Arial" w:cs="Arial"/>
                <w:kern w:val="0"/>
              </w:rPr>
              <w:t xml:space="preserve">находясь </w:t>
            </w:r>
            <w:r w:rsidRPr="0075467F">
              <w:rPr>
                <w:rStyle w:val="hps"/>
                <w:rFonts w:ascii="Arial" w:hAnsi="Arial" w:cs="Arial"/>
                <w:kern w:val="0"/>
              </w:rPr>
              <w:t>близко к вращающимся</w:t>
            </w:r>
            <w:r w:rsidRPr="0075467F">
              <w:rPr>
                <w:rFonts w:ascii="Arial" w:hAnsi="Arial" w:cs="Arial"/>
                <w:kern w:val="0"/>
              </w:rPr>
              <w:t xml:space="preserve"> </w:t>
            </w:r>
            <w:r w:rsidRPr="0075467F">
              <w:rPr>
                <w:rStyle w:val="hps"/>
                <w:rFonts w:ascii="Arial" w:hAnsi="Arial" w:cs="Arial"/>
                <w:kern w:val="0"/>
              </w:rPr>
              <w:t>частям станка,</w:t>
            </w:r>
            <w:r w:rsidRPr="0075467F">
              <w:rPr>
                <w:rFonts w:ascii="Arial" w:hAnsi="Arial" w:cs="Arial"/>
                <w:kern w:val="0"/>
              </w:rPr>
              <w:t xml:space="preserve"> </w:t>
            </w:r>
            <w:r w:rsidRPr="0075467F">
              <w:rPr>
                <w:rStyle w:val="hps"/>
                <w:rFonts w:ascii="Arial" w:hAnsi="Arial" w:cs="Arial"/>
                <w:kern w:val="0"/>
              </w:rPr>
              <w:t xml:space="preserve">соблюдайте все </w:t>
            </w:r>
            <w:r w:rsidRPr="0075467F">
              <w:rPr>
                <w:rFonts w:ascii="Arial" w:hAnsi="Arial" w:cs="Arial"/>
                <w:kern w:val="0"/>
              </w:rPr>
              <w:t xml:space="preserve">необходимые </w:t>
            </w:r>
            <w:r w:rsidRPr="0075467F">
              <w:rPr>
                <w:rStyle w:val="hps"/>
                <w:rFonts w:ascii="Arial" w:hAnsi="Arial" w:cs="Arial"/>
                <w:kern w:val="0"/>
              </w:rPr>
              <w:t>требования</w:t>
            </w:r>
            <w:r w:rsidRPr="0075467F">
              <w:rPr>
                <w:rFonts w:ascii="Arial" w:hAnsi="Arial" w:cs="Arial"/>
                <w:kern w:val="0"/>
              </w:rPr>
              <w:t xml:space="preserve"> </w:t>
            </w:r>
            <w:r w:rsidRPr="0075467F">
              <w:rPr>
                <w:rStyle w:val="hps"/>
                <w:rFonts w:ascii="Arial" w:hAnsi="Arial" w:cs="Arial"/>
                <w:kern w:val="0"/>
              </w:rPr>
              <w:t>безопасности.</w:t>
            </w:r>
          </w:p>
          <w:p w:rsidR="004B7F3E" w:rsidRPr="0075467F" w:rsidRDefault="004B7F3E" w:rsidP="004B7F3E">
            <w:pPr>
              <w:pStyle w:val="a5"/>
              <w:kinsoku w:val="0"/>
              <w:autoSpaceDE w:val="0"/>
              <w:autoSpaceDN w:val="0"/>
              <w:spacing w:line="400" w:lineRule="exact"/>
              <w:ind w:leftChars="0" w:left="0" w:firstLine="450"/>
              <w:jc w:val="left"/>
              <w:rPr>
                <w:rFonts w:ascii="Arial" w:hAnsi="Arial" w:cs="Arial"/>
                <w:kern w:val="0"/>
              </w:rPr>
            </w:pPr>
            <w:r w:rsidRPr="0075467F">
              <w:rPr>
                <w:rFonts w:ascii="Arial" w:hAnsi="Arial" w:cs="Arial"/>
                <w:kern w:val="0"/>
              </w:rPr>
              <w:t>33</w:t>
            </w:r>
            <w:r w:rsidRPr="0075467F">
              <w:rPr>
                <w:rFonts w:ascii="Arial" w:hAnsi="Arial" w:cs="Arial"/>
                <w:kern w:val="0"/>
              </w:rPr>
              <w:t>．</w:t>
            </w:r>
            <w:r w:rsidRPr="0075467F">
              <w:rPr>
                <w:rFonts w:ascii="Arial" w:hAnsi="Arial" w:cs="Arial"/>
                <w:kern w:val="0"/>
              </w:rPr>
              <w:t>Следует</w:t>
            </w:r>
            <w:r w:rsidRPr="0075467F">
              <w:rPr>
                <w:rStyle w:val="hps"/>
                <w:rFonts w:ascii="Arial" w:hAnsi="Arial" w:cs="Arial"/>
                <w:kern w:val="0"/>
              </w:rPr>
              <w:t>уделять особое внимание</w:t>
            </w:r>
            <w:r w:rsidRPr="0075467F">
              <w:rPr>
                <w:rFonts w:ascii="Arial" w:hAnsi="Arial" w:cs="Arial"/>
                <w:kern w:val="0"/>
              </w:rPr>
              <w:t xml:space="preserve"> </w:t>
            </w:r>
            <w:r w:rsidRPr="0075467F">
              <w:rPr>
                <w:rStyle w:val="hps"/>
                <w:rFonts w:ascii="Arial" w:hAnsi="Arial" w:cs="Arial"/>
                <w:kern w:val="0"/>
              </w:rPr>
              <w:t>таким операциям как</w:t>
            </w:r>
            <w:r w:rsidRPr="0075467F">
              <w:rPr>
                <w:rFonts w:ascii="Arial" w:hAnsi="Arial" w:cs="Arial"/>
                <w:kern w:val="0"/>
              </w:rPr>
              <w:t xml:space="preserve"> опиливание </w:t>
            </w:r>
            <w:r w:rsidRPr="0075467F">
              <w:rPr>
                <w:rStyle w:val="hps"/>
                <w:rFonts w:ascii="Arial" w:hAnsi="Arial" w:cs="Arial"/>
                <w:kern w:val="0"/>
              </w:rPr>
              <w:t>и удаление заусенцев,</w:t>
            </w:r>
            <w:r w:rsidRPr="0075467F">
              <w:rPr>
                <w:rFonts w:ascii="Arial" w:hAnsi="Arial" w:cs="Arial"/>
                <w:kern w:val="0"/>
              </w:rPr>
              <w:t xml:space="preserve"> так </w:t>
            </w:r>
            <w:r w:rsidRPr="0075467F">
              <w:rPr>
                <w:rStyle w:val="hps"/>
                <w:rFonts w:ascii="Arial" w:hAnsi="Arial" w:cs="Arial"/>
                <w:kern w:val="0"/>
              </w:rPr>
              <w:t>как</w:t>
            </w:r>
            <w:r w:rsidRPr="0075467F">
              <w:rPr>
                <w:rFonts w:ascii="Arial" w:hAnsi="Arial" w:cs="Arial"/>
                <w:kern w:val="0"/>
              </w:rPr>
              <w:t xml:space="preserve"> </w:t>
            </w:r>
            <w:r w:rsidRPr="0075467F">
              <w:rPr>
                <w:rStyle w:val="hps"/>
                <w:rFonts w:ascii="Arial" w:hAnsi="Arial" w:cs="Arial"/>
                <w:kern w:val="0"/>
              </w:rPr>
              <w:t>подпилок и инструмент</w:t>
            </w:r>
            <w:r w:rsidRPr="0075467F">
              <w:rPr>
                <w:rFonts w:ascii="Arial" w:hAnsi="Arial" w:cs="Arial"/>
                <w:kern w:val="0"/>
              </w:rPr>
              <w:t xml:space="preserve"> для </w:t>
            </w:r>
            <w:r w:rsidRPr="0075467F">
              <w:rPr>
                <w:rStyle w:val="hps"/>
                <w:rFonts w:ascii="Arial" w:hAnsi="Arial" w:cs="Arial"/>
                <w:kern w:val="0"/>
              </w:rPr>
              <w:t>удаления</w:t>
            </w:r>
            <w:r w:rsidRPr="0075467F">
              <w:rPr>
                <w:rFonts w:ascii="Arial" w:hAnsi="Arial" w:cs="Arial"/>
                <w:kern w:val="0"/>
              </w:rPr>
              <w:t xml:space="preserve"> </w:t>
            </w:r>
            <w:r w:rsidRPr="0075467F">
              <w:rPr>
                <w:rStyle w:val="hps"/>
                <w:rFonts w:ascii="Arial" w:hAnsi="Arial" w:cs="Arial"/>
                <w:kern w:val="0"/>
              </w:rPr>
              <w:t>за</w:t>
            </w:r>
            <w:r w:rsidRPr="0075467F">
              <w:rPr>
                <w:rFonts w:ascii="Arial" w:hAnsi="Arial" w:cs="Arial"/>
                <w:kern w:val="0"/>
              </w:rPr>
              <w:t>у</w:t>
            </w:r>
            <w:r w:rsidRPr="0075467F">
              <w:rPr>
                <w:rStyle w:val="hps"/>
                <w:rFonts w:ascii="Arial" w:hAnsi="Arial" w:cs="Arial"/>
                <w:kern w:val="0"/>
              </w:rPr>
              <w:t>сен</w:t>
            </w:r>
            <w:r w:rsidRPr="0075467F">
              <w:rPr>
                <w:rFonts w:ascii="Arial" w:hAnsi="Arial" w:cs="Arial"/>
                <w:kern w:val="0"/>
              </w:rPr>
              <w:t xml:space="preserve">цев </w:t>
            </w:r>
            <w:r w:rsidRPr="0075467F">
              <w:rPr>
                <w:rStyle w:val="hps"/>
                <w:rFonts w:ascii="Arial" w:hAnsi="Arial" w:cs="Arial"/>
                <w:kern w:val="0"/>
              </w:rPr>
              <w:t>могут</w:t>
            </w:r>
            <w:r w:rsidRPr="0075467F">
              <w:rPr>
                <w:rFonts w:ascii="Arial" w:hAnsi="Arial" w:cs="Arial"/>
                <w:kern w:val="0"/>
              </w:rPr>
              <w:t xml:space="preserve"> </w:t>
            </w:r>
            <w:r w:rsidRPr="0075467F">
              <w:rPr>
                <w:rStyle w:val="hps"/>
                <w:rFonts w:ascii="Arial" w:hAnsi="Arial" w:cs="Arial"/>
                <w:kern w:val="0"/>
              </w:rPr>
              <w:t>сталкиваться</w:t>
            </w:r>
            <w:r w:rsidRPr="0075467F">
              <w:rPr>
                <w:rFonts w:ascii="Arial" w:hAnsi="Arial" w:cs="Arial"/>
                <w:kern w:val="0"/>
              </w:rPr>
              <w:t xml:space="preserve"> с </w:t>
            </w:r>
            <w:r w:rsidRPr="0075467F">
              <w:rPr>
                <w:rStyle w:val="hps"/>
                <w:rFonts w:ascii="Arial" w:hAnsi="Arial" w:cs="Arial"/>
                <w:kern w:val="0"/>
              </w:rPr>
              <w:t>патрон</w:t>
            </w:r>
            <w:r w:rsidRPr="0075467F">
              <w:rPr>
                <w:rFonts w:ascii="Arial" w:hAnsi="Arial" w:cs="Arial"/>
                <w:kern w:val="0"/>
              </w:rPr>
              <w:t>о</w:t>
            </w:r>
            <w:r w:rsidRPr="0075467F">
              <w:rPr>
                <w:rStyle w:val="hps"/>
                <w:rFonts w:ascii="Arial" w:hAnsi="Arial" w:cs="Arial"/>
                <w:kern w:val="0"/>
              </w:rPr>
              <w:t>м.</w:t>
            </w:r>
          </w:p>
          <w:p w:rsidR="004B7F3E" w:rsidRPr="0075467F" w:rsidRDefault="004B7F3E" w:rsidP="004B7F3E">
            <w:pPr>
              <w:spacing w:line="400" w:lineRule="atLeast"/>
              <w:ind w:firstLine="426"/>
              <w:jc w:val="left"/>
              <w:rPr>
                <w:rFonts w:ascii="Arial" w:hAnsi="Arial" w:cs="Arial"/>
                <w:kern w:val="0"/>
              </w:rPr>
            </w:pPr>
            <w:r w:rsidRPr="0075467F">
              <w:rPr>
                <w:rFonts w:ascii="Arial" w:hAnsi="Arial" w:cs="Arial"/>
                <w:kern w:val="0"/>
              </w:rPr>
              <w:t>34</w:t>
            </w:r>
            <w:r w:rsidRPr="0075467F">
              <w:rPr>
                <w:rFonts w:ascii="Arial" w:hAnsi="Arial" w:cs="Arial"/>
                <w:kern w:val="0"/>
              </w:rPr>
              <w:t>．</w:t>
            </w:r>
            <w:r w:rsidRPr="0075467F">
              <w:rPr>
                <w:rFonts w:ascii="Arial" w:hAnsi="Arial" w:cs="Arial"/>
                <w:kern w:val="0"/>
              </w:rPr>
              <w:t xml:space="preserve">Для станков </w:t>
            </w:r>
            <w:r w:rsidRPr="0075467F">
              <w:rPr>
                <w:rStyle w:val="hps"/>
                <w:rFonts w:ascii="Arial" w:hAnsi="Arial" w:cs="Arial"/>
                <w:kern w:val="0"/>
              </w:rPr>
              <w:t>с</w:t>
            </w:r>
            <w:r w:rsidRPr="0075467F">
              <w:rPr>
                <w:rFonts w:ascii="Arial" w:hAnsi="Arial" w:cs="Arial"/>
                <w:kern w:val="0"/>
              </w:rPr>
              <w:t xml:space="preserve"> муфтой </w:t>
            </w:r>
            <w:r w:rsidRPr="0075467F">
              <w:rPr>
                <w:rStyle w:val="hps"/>
                <w:rFonts w:ascii="Arial" w:hAnsi="Arial" w:cs="Arial"/>
                <w:kern w:val="0"/>
              </w:rPr>
              <w:t xml:space="preserve">управления </w:t>
            </w:r>
            <w:r w:rsidRPr="0075467F">
              <w:rPr>
                <w:rFonts w:ascii="Arial" w:hAnsi="Arial" w:cs="Arial"/>
                <w:kern w:val="0"/>
              </w:rPr>
              <w:t>во время замера</w:t>
            </w:r>
            <w:r w:rsidRPr="0075467F">
              <w:rPr>
                <w:rStyle w:val="hps"/>
                <w:rFonts w:ascii="Arial" w:hAnsi="Arial" w:cs="Arial"/>
                <w:kern w:val="0"/>
              </w:rPr>
              <w:t xml:space="preserve"> муфта </w:t>
            </w:r>
            <w:r w:rsidRPr="0075467F">
              <w:rPr>
                <w:rFonts w:ascii="Arial" w:hAnsi="Arial" w:cs="Arial"/>
                <w:kern w:val="0"/>
              </w:rPr>
              <w:t xml:space="preserve">должна </w:t>
            </w:r>
            <w:r w:rsidRPr="0075467F">
              <w:rPr>
                <w:rStyle w:val="hps"/>
                <w:rFonts w:ascii="Arial" w:hAnsi="Arial" w:cs="Arial"/>
                <w:kern w:val="0"/>
              </w:rPr>
              <w:t>быть</w:t>
            </w:r>
            <w:r w:rsidRPr="0075467F">
              <w:rPr>
                <w:rFonts w:ascii="Arial" w:hAnsi="Arial" w:cs="Arial"/>
                <w:kern w:val="0"/>
              </w:rPr>
              <w:t xml:space="preserve"> рас </w:t>
            </w:r>
            <w:r w:rsidRPr="0075467F">
              <w:rPr>
                <w:rStyle w:val="hps"/>
                <w:rFonts w:ascii="Arial" w:hAnsi="Arial" w:cs="Arial"/>
                <w:kern w:val="0"/>
              </w:rPr>
              <w:t>цеп</w:t>
            </w:r>
            <w:r w:rsidRPr="0075467F">
              <w:rPr>
                <w:rFonts w:ascii="Arial" w:hAnsi="Arial" w:cs="Arial"/>
                <w:kern w:val="0"/>
              </w:rPr>
              <w:t xml:space="preserve"> </w:t>
            </w:r>
            <w:r w:rsidRPr="0075467F">
              <w:rPr>
                <w:rStyle w:val="hps"/>
                <w:rFonts w:ascii="Arial" w:hAnsi="Arial" w:cs="Arial"/>
                <w:kern w:val="0"/>
              </w:rPr>
              <w:t>лена.</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35</w:t>
            </w:r>
            <w:r w:rsidRPr="0075467F">
              <w:rPr>
                <w:rFonts w:ascii="Arial" w:hAnsi="Arial" w:cs="Arial"/>
                <w:kern w:val="0"/>
              </w:rPr>
              <w:t>．</w:t>
            </w:r>
            <w:r w:rsidRPr="0075467F">
              <w:rPr>
                <w:rFonts w:ascii="Arial" w:hAnsi="Arial" w:cs="Arial"/>
                <w:kern w:val="0"/>
              </w:rPr>
              <w:t xml:space="preserve">Когда кладете руку </w:t>
            </w:r>
            <w:r w:rsidRPr="0075467F">
              <w:rPr>
                <w:rStyle w:val="hps"/>
                <w:rFonts w:ascii="Arial" w:hAnsi="Arial" w:cs="Arial"/>
                <w:kern w:val="0"/>
              </w:rPr>
              <w:t>на</w:t>
            </w:r>
            <w:r w:rsidRPr="0075467F">
              <w:rPr>
                <w:rFonts w:ascii="Arial" w:hAnsi="Arial" w:cs="Arial"/>
                <w:kern w:val="0"/>
              </w:rPr>
              <w:t xml:space="preserve"> </w:t>
            </w:r>
            <w:r w:rsidRPr="0075467F">
              <w:rPr>
                <w:rStyle w:val="hps"/>
                <w:rFonts w:ascii="Arial" w:hAnsi="Arial" w:cs="Arial"/>
                <w:kern w:val="0"/>
              </w:rPr>
              <w:t>рукоятку</w:t>
            </w:r>
            <w:r w:rsidRPr="0075467F">
              <w:rPr>
                <w:rFonts w:ascii="Arial" w:hAnsi="Arial" w:cs="Arial"/>
                <w:kern w:val="0"/>
              </w:rPr>
              <w:t xml:space="preserve"> управления муфтой, </w:t>
            </w:r>
            <w:r w:rsidRPr="0075467F">
              <w:rPr>
                <w:rStyle w:val="hps"/>
                <w:rFonts w:ascii="Arial" w:hAnsi="Arial" w:cs="Arial"/>
                <w:kern w:val="0"/>
              </w:rPr>
              <w:t>обращайте внимание</w:t>
            </w:r>
            <w:r w:rsidRPr="0075467F">
              <w:rPr>
                <w:rFonts w:ascii="Arial" w:hAnsi="Arial" w:cs="Arial"/>
                <w:kern w:val="0"/>
              </w:rPr>
              <w:t xml:space="preserve"> </w:t>
            </w:r>
            <w:r w:rsidRPr="0075467F">
              <w:rPr>
                <w:rStyle w:val="hps"/>
                <w:rFonts w:ascii="Arial" w:hAnsi="Arial" w:cs="Arial"/>
                <w:kern w:val="0"/>
              </w:rPr>
              <w:t>на</w:t>
            </w:r>
            <w:r w:rsidRPr="0075467F">
              <w:rPr>
                <w:rFonts w:ascii="Arial" w:hAnsi="Arial" w:cs="Arial"/>
                <w:kern w:val="0"/>
              </w:rPr>
              <w:t xml:space="preserve"> </w:t>
            </w:r>
            <w:r w:rsidRPr="0075467F">
              <w:rPr>
                <w:rStyle w:val="hps"/>
                <w:rFonts w:ascii="Arial" w:hAnsi="Arial" w:cs="Arial"/>
                <w:kern w:val="0"/>
              </w:rPr>
              <w:t>положения вращения и останова шпинделя.</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36</w:t>
            </w:r>
            <w:r w:rsidRPr="0075467F">
              <w:rPr>
                <w:rFonts w:ascii="Arial" w:hAnsi="Arial" w:cs="Arial"/>
                <w:kern w:val="0"/>
              </w:rPr>
              <w:t>．</w:t>
            </w:r>
            <w:r w:rsidRPr="0075467F">
              <w:rPr>
                <w:rFonts w:ascii="Arial" w:hAnsi="Arial" w:cs="Arial"/>
                <w:kern w:val="0"/>
              </w:rPr>
              <w:t xml:space="preserve">Во время замера закрепленной в патроне детали шпиндель </w:t>
            </w:r>
            <w:r w:rsidRPr="0075467F">
              <w:rPr>
                <w:rStyle w:val="hps"/>
                <w:rFonts w:ascii="Arial" w:hAnsi="Arial" w:cs="Arial"/>
                <w:kern w:val="0"/>
              </w:rPr>
              <w:t>должен быть</w:t>
            </w:r>
            <w:r w:rsidRPr="0075467F">
              <w:rPr>
                <w:rFonts w:ascii="Arial" w:hAnsi="Arial" w:cs="Arial"/>
                <w:kern w:val="0"/>
              </w:rPr>
              <w:t xml:space="preserve"> </w:t>
            </w:r>
            <w:r w:rsidRPr="0075467F">
              <w:rPr>
                <w:rStyle w:val="hps"/>
                <w:rFonts w:ascii="Arial" w:hAnsi="Arial" w:cs="Arial"/>
                <w:kern w:val="0"/>
              </w:rPr>
              <w:t>выключен.</w:t>
            </w:r>
          </w:p>
          <w:p w:rsidR="004B7F3E" w:rsidRPr="0075467F" w:rsidRDefault="004B7F3E" w:rsidP="004B7F3E">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37</w:t>
            </w:r>
            <w:r w:rsidRPr="0075467F">
              <w:rPr>
                <w:rFonts w:ascii="Arial" w:hAnsi="Arial" w:cs="Arial"/>
                <w:kern w:val="0"/>
              </w:rPr>
              <w:t>．</w:t>
            </w:r>
            <w:r w:rsidRPr="0075467F">
              <w:rPr>
                <w:rFonts w:ascii="Arial" w:hAnsi="Arial" w:cs="Arial"/>
                <w:kern w:val="0"/>
              </w:rPr>
              <w:t xml:space="preserve">Во время использования измерителя </w:t>
            </w:r>
            <w:r w:rsidRPr="0075467F">
              <w:rPr>
                <w:rStyle w:val="hps"/>
                <w:rFonts w:ascii="Arial" w:hAnsi="Arial" w:cs="Arial"/>
                <w:kern w:val="0"/>
              </w:rPr>
              <w:t>двигатель должен быть</w:t>
            </w:r>
            <w:r w:rsidRPr="0075467F">
              <w:rPr>
                <w:rFonts w:ascii="Arial" w:hAnsi="Arial" w:cs="Arial"/>
                <w:kern w:val="0"/>
              </w:rPr>
              <w:t xml:space="preserve"> </w:t>
            </w:r>
            <w:r w:rsidRPr="0075467F">
              <w:rPr>
                <w:rStyle w:val="hps"/>
                <w:rFonts w:ascii="Arial" w:hAnsi="Arial" w:cs="Arial"/>
                <w:kern w:val="0"/>
              </w:rPr>
              <w:t>выключен.</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38</w:t>
            </w:r>
            <w:r w:rsidRPr="0075467F">
              <w:rPr>
                <w:rFonts w:ascii="Arial" w:hAnsi="Arial" w:cs="Arial"/>
                <w:kern w:val="0"/>
              </w:rPr>
              <w:t>．</w:t>
            </w:r>
            <w:r w:rsidRPr="0075467F">
              <w:rPr>
                <w:rStyle w:val="hps"/>
                <w:rFonts w:ascii="Arial" w:hAnsi="Arial" w:cs="Arial"/>
                <w:kern w:val="0"/>
              </w:rPr>
              <w:t>Перед началом работы на станке</w:t>
            </w:r>
            <w:r w:rsidRPr="0075467F">
              <w:rPr>
                <w:rFonts w:ascii="Arial" w:hAnsi="Arial" w:cs="Arial"/>
                <w:kern w:val="0"/>
              </w:rPr>
              <w:t xml:space="preserve"> </w:t>
            </w:r>
            <w:r w:rsidRPr="0075467F">
              <w:rPr>
                <w:rStyle w:val="hps"/>
                <w:rFonts w:ascii="Arial" w:hAnsi="Arial" w:cs="Arial"/>
                <w:kern w:val="0"/>
              </w:rPr>
              <w:t>оператор должен надеть</w:t>
            </w:r>
            <w:r w:rsidRPr="0075467F">
              <w:rPr>
                <w:rFonts w:ascii="Arial" w:hAnsi="Arial" w:cs="Arial"/>
                <w:kern w:val="0"/>
              </w:rPr>
              <w:t xml:space="preserve"> </w:t>
            </w:r>
            <w:r w:rsidRPr="0075467F">
              <w:rPr>
                <w:rStyle w:val="hps"/>
                <w:rFonts w:ascii="Arial" w:hAnsi="Arial" w:cs="Arial"/>
                <w:kern w:val="0"/>
              </w:rPr>
              <w:t>одобренный</w:t>
            </w:r>
            <w:r w:rsidRPr="0075467F">
              <w:rPr>
                <w:rFonts w:ascii="Arial" w:hAnsi="Arial" w:cs="Arial"/>
                <w:kern w:val="0"/>
              </w:rPr>
              <w:t xml:space="preserve"> к </w:t>
            </w:r>
            <w:r w:rsidRPr="0075467F">
              <w:rPr>
                <w:rStyle w:val="hps"/>
                <w:rFonts w:ascii="Arial" w:hAnsi="Arial" w:cs="Arial"/>
                <w:kern w:val="0"/>
              </w:rPr>
              <w:t>использованию защитный костюм</w:t>
            </w:r>
            <w:r w:rsidRPr="0075467F">
              <w:rPr>
                <w:rFonts w:ascii="Arial" w:hAnsi="Arial" w:cs="Arial"/>
                <w:kern w:val="0"/>
              </w:rPr>
              <w:t xml:space="preserve">, снимать </w:t>
            </w:r>
            <w:r w:rsidRPr="0075467F">
              <w:rPr>
                <w:rStyle w:val="hps"/>
                <w:rFonts w:ascii="Arial" w:hAnsi="Arial" w:cs="Arial"/>
                <w:kern w:val="0"/>
              </w:rPr>
              <w:t>который</w:t>
            </w:r>
            <w:r w:rsidRPr="0075467F">
              <w:rPr>
                <w:rFonts w:ascii="Arial" w:hAnsi="Arial" w:cs="Arial"/>
                <w:kern w:val="0"/>
              </w:rPr>
              <w:t xml:space="preserve"> во время</w:t>
            </w:r>
            <w:r w:rsidRPr="0075467F">
              <w:rPr>
                <w:rStyle w:val="hps"/>
                <w:rFonts w:ascii="Arial" w:hAnsi="Arial" w:cs="Arial"/>
                <w:kern w:val="0"/>
              </w:rPr>
              <w:t xml:space="preserve"> работы на</w:t>
            </w:r>
            <w:r w:rsidRPr="0075467F">
              <w:rPr>
                <w:rFonts w:ascii="Arial" w:hAnsi="Arial" w:cs="Arial"/>
                <w:kern w:val="0"/>
              </w:rPr>
              <w:t xml:space="preserve"> станке </w:t>
            </w:r>
            <w:r w:rsidRPr="0075467F">
              <w:rPr>
                <w:rStyle w:val="hps"/>
                <w:rFonts w:ascii="Arial" w:hAnsi="Arial" w:cs="Arial"/>
                <w:kern w:val="0"/>
              </w:rPr>
              <w:t>запрещено</w:t>
            </w:r>
            <w:r w:rsidRPr="0075467F">
              <w:rPr>
                <w:rFonts w:ascii="Arial" w:hAnsi="Arial" w:cs="Arial"/>
                <w:kern w:val="0"/>
              </w:rPr>
              <w:t xml:space="preserve"> </w:t>
            </w:r>
            <w:r w:rsidRPr="0075467F">
              <w:rPr>
                <w:rStyle w:val="hps"/>
                <w:rFonts w:ascii="Arial" w:hAnsi="Arial" w:cs="Arial"/>
                <w:kern w:val="0"/>
              </w:rPr>
              <w:t>даже на короткое время.</w:t>
            </w:r>
            <w:r w:rsidRPr="0075467F">
              <w:rPr>
                <w:rFonts w:ascii="Arial" w:hAnsi="Arial" w:cs="Arial"/>
                <w:kern w:val="0"/>
              </w:rPr>
              <w:t xml:space="preserve"> Защитный </w:t>
            </w:r>
            <w:r w:rsidRPr="0075467F">
              <w:rPr>
                <w:rStyle w:val="hps"/>
                <w:rFonts w:ascii="Arial" w:hAnsi="Arial" w:cs="Arial"/>
                <w:kern w:val="0"/>
              </w:rPr>
              <w:t xml:space="preserve">костюм (защитные элементы) должны </w:t>
            </w:r>
            <w:r w:rsidRPr="0075467F">
              <w:rPr>
                <w:rStyle w:val="hps"/>
                <w:rFonts w:ascii="Arial" w:hAnsi="Arial" w:cs="Arial"/>
                <w:kern w:val="0"/>
              </w:rPr>
              <w:lastRenderedPageBreak/>
              <w:t>быть надеты должным образом</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39</w:t>
            </w:r>
            <w:r w:rsidRPr="0075467F">
              <w:rPr>
                <w:rFonts w:ascii="Arial" w:hAnsi="Arial" w:cs="Arial"/>
                <w:kern w:val="0"/>
              </w:rPr>
              <w:t>．</w:t>
            </w:r>
            <w:r w:rsidRPr="0075467F">
              <w:rPr>
                <w:rFonts w:ascii="Arial" w:hAnsi="Arial" w:cs="Arial"/>
                <w:kern w:val="0"/>
              </w:rPr>
              <w:t>Остерегайтесь вылетающей из станка металлической стружки.</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40</w:t>
            </w:r>
            <w:r w:rsidRPr="0075467F">
              <w:rPr>
                <w:rFonts w:ascii="Arial" w:hAnsi="Arial" w:cs="Arial"/>
                <w:kern w:val="0"/>
              </w:rPr>
              <w:t>．</w:t>
            </w:r>
            <w:r w:rsidRPr="0075467F">
              <w:rPr>
                <w:rStyle w:val="hps"/>
                <w:rFonts w:ascii="Arial" w:hAnsi="Arial" w:cs="Arial"/>
                <w:kern w:val="0"/>
              </w:rPr>
              <w:t>Для рабочей позиции</w:t>
            </w:r>
            <w:r w:rsidRPr="0075467F">
              <w:rPr>
                <w:rFonts w:ascii="Arial" w:hAnsi="Arial" w:cs="Arial"/>
                <w:kern w:val="0"/>
              </w:rPr>
              <w:t xml:space="preserve"> </w:t>
            </w:r>
            <w:r w:rsidRPr="0075467F">
              <w:rPr>
                <w:rStyle w:val="hps"/>
                <w:rFonts w:ascii="Arial" w:hAnsi="Arial" w:cs="Arial"/>
                <w:kern w:val="0"/>
              </w:rPr>
              <w:t>должна быть подобрана соответствующая защитная панель.</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41</w:t>
            </w:r>
            <w:r w:rsidRPr="0075467F">
              <w:rPr>
                <w:rFonts w:ascii="Arial" w:hAnsi="Arial" w:cs="Arial"/>
                <w:kern w:val="0"/>
              </w:rPr>
              <w:t>．</w:t>
            </w:r>
            <w:r w:rsidRPr="0075467F">
              <w:rPr>
                <w:rStyle w:val="hps"/>
                <w:rFonts w:ascii="Arial" w:hAnsi="Arial" w:cs="Arial"/>
                <w:kern w:val="0"/>
              </w:rPr>
              <w:t>Если при</w:t>
            </w:r>
            <w:r w:rsidRPr="0075467F">
              <w:rPr>
                <w:rFonts w:ascii="Arial" w:hAnsi="Arial" w:cs="Arial"/>
                <w:kern w:val="0"/>
              </w:rPr>
              <w:t xml:space="preserve"> </w:t>
            </w:r>
            <w:r w:rsidRPr="0075467F">
              <w:rPr>
                <w:rStyle w:val="hps"/>
                <w:rFonts w:ascii="Arial" w:hAnsi="Arial" w:cs="Arial"/>
                <w:kern w:val="0"/>
              </w:rPr>
              <w:t>осуществлении регулировки</w:t>
            </w:r>
            <w:r w:rsidRPr="0075467F">
              <w:rPr>
                <w:rFonts w:ascii="Arial" w:hAnsi="Arial" w:cs="Arial"/>
                <w:kern w:val="0"/>
              </w:rPr>
              <w:t xml:space="preserve"> </w:t>
            </w:r>
            <w:r w:rsidRPr="0075467F">
              <w:rPr>
                <w:rStyle w:val="hps"/>
                <w:rFonts w:ascii="Arial" w:hAnsi="Arial" w:cs="Arial"/>
                <w:kern w:val="0"/>
              </w:rPr>
              <w:t>патрон или</w:t>
            </w:r>
            <w:r w:rsidRPr="0075467F">
              <w:rPr>
                <w:rFonts w:ascii="Arial" w:hAnsi="Arial" w:cs="Arial"/>
                <w:kern w:val="0"/>
              </w:rPr>
              <w:t xml:space="preserve"> обрабатываемая деталь находятся </w:t>
            </w:r>
            <w:r w:rsidRPr="0075467F">
              <w:rPr>
                <w:rStyle w:val="hps"/>
                <w:rFonts w:ascii="Arial" w:hAnsi="Arial" w:cs="Arial"/>
                <w:kern w:val="0"/>
              </w:rPr>
              <w:t>в движении</w:t>
            </w:r>
            <w:r w:rsidRPr="0075467F">
              <w:rPr>
                <w:rFonts w:ascii="Arial" w:hAnsi="Arial" w:cs="Arial"/>
                <w:kern w:val="0"/>
              </w:rPr>
              <w:t xml:space="preserve">, </w:t>
            </w:r>
            <w:r w:rsidRPr="0075467F">
              <w:rPr>
                <w:rStyle w:val="hps"/>
                <w:rFonts w:ascii="Arial" w:hAnsi="Arial" w:cs="Arial"/>
                <w:kern w:val="0"/>
              </w:rPr>
              <w:t>будьте осторожны,</w:t>
            </w:r>
            <w:r w:rsidRPr="0075467F">
              <w:rPr>
                <w:rFonts w:ascii="Arial" w:hAnsi="Arial" w:cs="Arial"/>
                <w:kern w:val="0"/>
              </w:rPr>
              <w:t xml:space="preserve"> </w:t>
            </w:r>
            <w:r w:rsidRPr="0075467F">
              <w:rPr>
                <w:rStyle w:val="hps"/>
                <w:rFonts w:ascii="Arial" w:hAnsi="Arial" w:cs="Arial"/>
                <w:kern w:val="0"/>
              </w:rPr>
              <w:t>чтобы</w:t>
            </w:r>
            <w:r w:rsidRPr="0075467F">
              <w:rPr>
                <w:rFonts w:ascii="Arial" w:hAnsi="Arial" w:cs="Arial"/>
                <w:kern w:val="0"/>
              </w:rPr>
              <w:t xml:space="preserve"> </w:t>
            </w:r>
            <w:r w:rsidRPr="0075467F">
              <w:rPr>
                <w:rStyle w:val="hps"/>
                <w:rFonts w:ascii="Arial" w:hAnsi="Arial" w:cs="Arial"/>
                <w:kern w:val="0"/>
              </w:rPr>
              <w:t>не</w:t>
            </w:r>
            <w:r w:rsidRPr="0075467F">
              <w:rPr>
                <w:rFonts w:ascii="Arial" w:hAnsi="Arial" w:cs="Arial"/>
                <w:kern w:val="0"/>
              </w:rPr>
              <w:t xml:space="preserve"> задеть </w:t>
            </w:r>
            <w:r w:rsidRPr="0075467F">
              <w:rPr>
                <w:rStyle w:val="hps"/>
                <w:rFonts w:ascii="Arial" w:hAnsi="Arial" w:cs="Arial"/>
                <w:kern w:val="0"/>
              </w:rPr>
              <w:t>их.</w:t>
            </w:r>
            <w:r w:rsidRPr="0075467F">
              <w:rPr>
                <w:rFonts w:ascii="Arial" w:hAnsi="Arial" w:cs="Arial"/>
                <w:kern w:val="0"/>
              </w:rPr>
              <w:t xml:space="preserve"> Не</w:t>
            </w:r>
            <w:r w:rsidRPr="0075467F">
              <w:rPr>
                <w:rStyle w:val="hps"/>
                <w:rFonts w:ascii="Arial" w:hAnsi="Arial" w:cs="Arial"/>
                <w:kern w:val="0"/>
              </w:rPr>
              <w:t xml:space="preserve"> заденьте</w:t>
            </w:r>
            <w:r w:rsidRPr="0075467F">
              <w:rPr>
                <w:rFonts w:ascii="Arial" w:hAnsi="Arial" w:cs="Arial"/>
                <w:kern w:val="0"/>
              </w:rPr>
              <w:t xml:space="preserve"> пат</w:t>
            </w:r>
            <w:r w:rsidRPr="0075467F">
              <w:rPr>
                <w:rStyle w:val="hps"/>
                <w:rFonts w:ascii="Arial" w:hAnsi="Arial" w:cs="Arial"/>
                <w:kern w:val="0"/>
              </w:rPr>
              <w:t>рон</w:t>
            </w:r>
            <w:r w:rsidRPr="0075467F">
              <w:rPr>
                <w:rFonts w:ascii="Arial" w:hAnsi="Arial" w:cs="Arial"/>
                <w:kern w:val="0"/>
              </w:rPr>
              <w:t xml:space="preserve"> </w:t>
            </w:r>
            <w:r w:rsidRPr="0075467F">
              <w:rPr>
                <w:rStyle w:val="hps"/>
                <w:rFonts w:ascii="Arial" w:hAnsi="Arial" w:cs="Arial"/>
                <w:kern w:val="0"/>
              </w:rPr>
              <w:t>или</w:t>
            </w:r>
            <w:r w:rsidRPr="0075467F">
              <w:rPr>
                <w:rFonts w:ascii="Arial" w:hAnsi="Arial" w:cs="Arial"/>
                <w:kern w:val="0"/>
              </w:rPr>
              <w:t xml:space="preserve"> деталь, </w:t>
            </w:r>
            <w:r w:rsidRPr="0075467F">
              <w:rPr>
                <w:rStyle w:val="hps"/>
                <w:rFonts w:ascii="Arial" w:hAnsi="Arial" w:cs="Arial"/>
                <w:kern w:val="0"/>
              </w:rPr>
              <w:t>если вам</w:t>
            </w:r>
            <w:r w:rsidRPr="0075467F">
              <w:rPr>
                <w:rFonts w:ascii="Arial" w:hAnsi="Arial" w:cs="Arial"/>
                <w:kern w:val="0"/>
              </w:rPr>
              <w:t xml:space="preserve"> </w:t>
            </w:r>
            <w:r w:rsidRPr="0075467F">
              <w:rPr>
                <w:rStyle w:val="hps"/>
                <w:rFonts w:ascii="Arial" w:hAnsi="Arial" w:cs="Arial"/>
                <w:kern w:val="0"/>
              </w:rPr>
              <w:t>необходимо взять</w:t>
            </w:r>
            <w:r w:rsidRPr="0075467F">
              <w:rPr>
                <w:rFonts w:ascii="Arial" w:hAnsi="Arial" w:cs="Arial"/>
                <w:kern w:val="0"/>
              </w:rPr>
              <w:t xml:space="preserve"> </w:t>
            </w:r>
            <w:r w:rsidRPr="0075467F">
              <w:rPr>
                <w:rStyle w:val="hps"/>
                <w:rFonts w:ascii="Arial" w:hAnsi="Arial" w:cs="Arial"/>
                <w:kern w:val="0"/>
              </w:rPr>
              <w:t>какой-либо инструмент/вещь</w:t>
            </w:r>
            <w:r w:rsidRPr="0075467F">
              <w:rPr>
                <w:rFonts w:ascii="Arial" w:hAnsi="Arial" w:cs="Arial"/>
                <w:kern w:val="0"/>
              </w:rPr>
              <w:t xml:space="preserve">. Во время регулировки </w:t>
            </w:r>
            <w:r w:rsidRPr="0075467F">
              <w:rPr>
                <w:rStyle w:val="hps"/>
                <w:rFonts w:ascii="Arial" w:hAnsi="Arial" w:cs="Arial"/>
                <w:kern w:val="0"/>
              </w:rPr>
              <w:t>станка</w:t>
            </w:r>
            <w:r w:rsidRPr="0075467F">
              <w:rPr>
                <w:rFonts w:ascii="Arial" w:hAnsi="Arial" w:cs="Arial"/>
                <w:kern w:val="0"/>
              </w:rPr>
              <w:t xml:space="preserve"> </w:t>
            </w:r>
            <w:r w:rsidRPr="0075467F">
              <w:rPr>
                <w:rStyle w:val="hps"/>
                <w:rFonts w:ascii="Arial" w:hAnsi="Arial" w:cs="Arial"/>
                <w:kern w:val="0"/>
              </w:rPr>
              <w:t>или</w:t>
            </w:r>
            <w:r w:rsidRPr="0075467F">
              <w:rPr>
                <w:rFonts w:ascii="Arial" w:hAnsi="Arial" w:cs="Arial"/>
                <w:kern w:val="0"/>
              </w:rPr>
              <w:t xml:space="preserve"> </w:t>
            </w:r>
            <w:r w:rsidRPr="0075467F">
              <w:rPr>
                <w:rStyle w:val="hps"/>
                <w:rFonts w:ascii="Arial" w:hAnsi="Arial" w:cs="Arial"/>
                <w:kern w:val="0"/>
              </w:rPr>
              <w:t xml:space="preserve">установки </w:t>
            </w:r>
            <w:r w:rsidRPr="0075467F">
              <w:rPr>
                <w:rFonts w:ascii="Arial" w:hAnsi="Arial" w:cs="Arial"/>
                <w:kern w:val="0"/>
              </w:rPr>
              <w:t xml:space="preserve">детали </w:t>
            </w:r>
            <w:r w:rsidRPr="0075467F">
              <w:rPr>
                <w:rStyle w:val="hps"/>
                <w:rFonts w:ascii="Arial" w:hAnsi="Arial" w:cs="Arial"/>
                <w:kern w:val="0"/>
              </w:rPr>
              <w:t>следите</w:t>
            </w:r>
            <w:r w:rsidRPr="0075467F">
              <w:rPr>
                <w:rFonts w:ascii="Arial" w:hAnsi="Arial" w:cs="Arial"/>
                <w:kern w:val="0"/>
              </w:rPr>
              <w:t xml:space="preserve"> </w:t>
            </w:r>
            <w:r w:rsidRPr="0075467F">
              <w:rPr>
                <w:rStyle w:val="hps"/>
                <w:rFonts w:ascii="Arial" w:hAnsi="Arial" w:cs="Arial"/>
                <w:kern w:val="0"/>
              </w:rPr>
              <w:t>за</w:t>
            </w:r>
            <w:r w:rsidRPr="0075467F">
              <w:rPr>
                <w:rFonts w:ascii="Arial" w:hAnsi="Arial" w:cs="Arial"/>
                <w:kern w:val="0"/>
              </w:rPr>
              <w:t xml:space="preserve"> положением </w:t>
            </w:r>
            <w:r w:rsidRPr="0075467F">
              <w:rPr>
                <w:rStyle w:val="hps"/>
                <w:rFonts w:ascii="Arial" w:hAnsi="Arial" w:cs="Arial"/>
                <w:kern w:val="0"/>
              </w:rPr>
              <w:t>детали.</w:t>
            </w:r>
            <w:r w:rsidRPr="0075467F">
              <w:rPr>
                <w:rFonts w:ascii="Arial" w:hAnsi="Arial" w:cs="Arial"/>
                <w:kern w:val="0"/>
              </w:rPr>
              <w:t xml:space="preserve"> Не</w:t>
            </w:r>
            <w:r w:rsidRPr="0075467F">
              <w:rPr>
                <w:rStyle w:val="hps"/>
                <w:rFonts w:ascii="Arial" w:hAnsi="Arial" w:cs="Arial"/>
                <w:kern w:val="0"/>
              </w:rPr>
              <w:t xml:space="preserve"> заденьте</w:t>
            </w:r>
            <w:r w:rsidRPr="0075467F">
              <w:rPr>
                <w:rFonts w:ascii="Arial" w:hAnsi="Arial" w:cs="Arial"/>
                <w:kern w:val="0"/>
              </w:rPr>
              <w:t xml:space="preserve"> пат</w:t>
            </w:r>
            <w:r w:rsidRPr="0075467F">
              <w:rPr>
                <w:rStyle w:val="hps"/>
                <w:rFonts w:ascii="Arial" w:hAnsi="Arial" w:cs="Arial"/>
                <w:kern w:val="0"/>
              </w:rPr>
              <w:t>рон</w:t>
            </w:r>
            <w:r w:rsidRPr="0075467F">
              <w:rPr>
                <w:rFonts w:ascii="Arial" w:hAnsi="Arial" w:cs="Arial"/>
                <w:kern w:val="0"/>
              </w:rPr>
              <w:t xml:space="preserve"> </w:t>
            </w:r>
            <w:r w:rsidRPr="0075467F">
              <w:rPr>
                <w:rStyle w:val="hps"/>
                <w:rFonts w:ascii="Arial" w:hAnsi="Arial" w:cs="Arial"/>
                <w:kern w:val="0"/>
              </w:rPr>
              <w:t>или</w:t>
            </w:r>
            <w:r w:rsidRPr="0075467F">
              <w:rPr>
                <w:rFonts w:ascii="Arial" w:hAnsi="Arial" w:cs="Arial"/>
                <w:kern w:val="0"/>
              </w:rPr>
              <w:t xml:space="preserve"> </w:t>
            </w:r>
            <w:r w:rsidRPr="0075467F">
              <w:rPr>
                <w:rStyle w:val="hps"/>
                <w:rFonts w:ascii="Arial" w:hAnsi="Arial" w:cs="Arial"/>
                <w:kern w:val="0"/>
              </w:rPr>
              <w:t>деталь,</w:t>
            </w:r>
            <w:r w:rsidRPr="0075467F">
              <w:rPr>
                <w:rFonts w:ascii="Arial" w:hAnsi="Arial" w:cs="Arial"/>
                <w:kern w:val="0"/>
              </w:rPr>
              <w:t xml:space="preserve"> передвигая </w:t>
            </w:r>
            <w:r w:rsidRPr="0075467F">
              <w:rPr>
                <w:rStyle w:val="hps"/>
                <w:rFonts w:ascii="Arial" w:hAnsi="Arial" w:cs="Arial"/>
                <w:kern w:val="0"/>
              </w:rPr>
              <w:t>станок</w:t>
            </w:r>
            <w:r w:rsidRPr="0075467F">
              <w:rPr>
                <w:rFonts w:ascii="Arial" w:hAnsi="Arial" w:cs="Arial"/>
                <w:kern w:val="0"/>
              </w:rPr>
              <w:t xml:space="preserve"> или </w:t>
            </w:r>
            <w:r w:rsidRPr="0075467F">
              <w:rPr>
                <w:rStyle w:val="hps"/>
                <w:rFonts w:ascii="Arial" w:hAnsi="Arial" w:cs="Arial"/>
                <w:kern w:val="0"/>
              </w:rPr>
              <w:t>инструмент.</w:t>
            </w:r>
            <w:r w:rsidRPr="0075467F">
              <w:rPr>
                <w:rFonts w:ascii="Arial" w:hAnsi="Arial" w:cs="Arial"/>
                <w:kern w:val="0"/>
              </w:rPr>
              <w:t xml:space="preserve"> Не</w:t>
            </w:r>
            <w:r w:rsidRPr="0075467F">
              <w:rPr>
                <w:rStyle w:val="hps"/>
                <w:rFonts w:ascii="Arial" w:hAnsi="Arial" w:cs="Arial"/>
                <w:kern w:val="0"/>
              </w:rPr>
              <w:t xml:space="preserve"> заденьте</w:t>
            </w:r>
            <w:r w:rsidRPr="0075467F">
              <w:rPr>
                <w:rFonts w:ascii="Arial" w:hAnsi="Arial" w:cs="Arial"/>
                <w:kern w:val="0"/>
              </w:rPr>
              <w:t xml:space="preserve"> пат</w:t>
            </w:r>
            <w:r w:rsidRPr="0075467F">
              <w:rPr>
                <w:rStyle w:val="hps"/>
                <w:rFonts w:ascii="Arial" w:hAnsi="Arial" w:cs="Arial"/>
                <w:kern w:val="0"/>
              </w:rPr>
              <w:t>рон</w:t>
            </w:r>
            <w:r w:rsidRPr="0075467F">
              <w:rPr>
                <w:rFonts w:ascii="Arial" w:hAnsi="Arial" w:cs="Arial"/>
                <w:kern w:val="0"/>
              </w:rPr>
              <w:t xml:space="preserve"> </w:t>
            </w:r>
            <w:r w:rsidRPr="0075467F">
              <w:rPr>
                <w:rStyle w:val="hps"/>
                <w:rFonts w:ascii="Arial" w:hAnsi="Arial" w:cs="Arial"/>
                <w:kern w:val="0"/>
              </w:rPr>
              <w:t>или,</w:t>
            </w:r>
            <w:r w:rsidRPr="0075467F">
              <w:rPr>
                <w:rFonts w:ascii="Arial" w:hAnsi="Arial" w:cs="Arial"/>
                <w:kern w:val="0"/>
              </w:rPr>
              <w:t xml:space="preserve"> деталь, </w:t>
            </w:r>
            <w:r w:rsidRPr="0075467F">
              <w:rPr>
                <w:rStyle w:val="hps"/>
                <w:rFonts w:ascii="Arial" w:hAnsi="Arial" w:cs="Arial"/>
                <w:kern w:val="0"/>
              </w:rPr>
              <w:t>когда</w:t>
            </w:r>
            <w:r w:rsidRPr="0075467F">
              <w:rPr>
                <w:rFonts w:ascii="Arial" w:hAnsi="Arial" w:cs="Arial"/>
                <w:kern w:val="0"/>
              </w:rPr>
              <w:t xml:space="preserve"> </w:t>
            </w:r>
            <w:r w:rsidRPr="0075467F">
              <w:rPr>
                <w:rStyle w:val="hps"/>
                <w:rFonts w:ascii="Arial" w:hAnsi="Arial" w:cs="Arial"/>
                <w:kern w:val="0"/>
              </w:rPr>
              <w:t>затягиваете</w:t>
            </w:r>
            <w:r w:rsidRPr="0075467F">
              <w:rPr>
                <w:rFonts w:ascii="Arial" w:hAnsi="Arial" w:cs="Arial"/>
                <w:kern w:val="0"/>
              </w:rPr>
              <w:t xml:space="preserve"> </w:t>
            </w:r>
            <w:r w:rsidRPr="0075467F">
              <w:rPr>
                <w:rStyle w:val="hps"/>
                <w:rFonts w:ascii="Arial" w:hAnsi="Arial" w:cs="Arial"/>
                <w:kern w:val="0"/>
              </w:rPr>
              <w:t>детали</w:t>
            </w:r>
            <w:r w:rsidRPr="0075467F">
              <w:rPr>
                <w:rFonts w:ascii="Arial" w:hAnsi="Arial" w:cs="Arial"/>
                <w:kern w:val="0"/>
              </w:rPr>
              <w:t xml:space="preserve"> и </w:t>
            </w:r>
            <w:r w:rsidRPr="0075467F">
              <w:rPr>
                <w:rStyle w:val="hps"/>
                <w:rFonts w:ascii="Arial" w:hAnsi="Arial" w:cs="Arial"/>
                <w:kern w:val="0"/>
              </w:rPr>
              <w:t>части</w:t>
            </w:r>
            <w:r w:rsidRPr="0075467F">
              <w:rPr>
                <w:rFonts w:ascii="Arial" w:hAnsi="Arial" w:cs="Arial"/>
                <w:kern w:val="0"/>
              </w:rPr>
              <w:t xml:space="preserve"> </w:t>
            </w:r>
            <w:r w:rsidRPr="0075467F">
              <w:rPr>
                <w:rStyle w:val="hps"/>
                <w:rFonts w:ascii="Arial" w:hAnsi="Arial" w:cs="Arial"/>
                <w:kern w:val="0"/>
              </w:rPr>
              <w:t>станка</w:t>
            </w:r>
            <w:r w:rsidRPr="0075467F">
              <w:rPr>
                <w:rFonts w:ascii="Arial" w:hAnsi="Arial" w:cs="Arial"/>
                <w:kern w:val="0"/>
              </w:rPr>
              <w:t>. Не</w:t>
            </w:r>
            <w:r w:rsidRPr="0075467F">
              <w:rPr>
                <w:rStyle w:val="hps"/>
                <w:rFonts w:ascii="Arial" w:hAnsi="Arial" w:cs="Arial"/>
                <w:kern w:val="0"/>
              </w:rPr>
              <w:t xml:space="preserve"> заденьте</w:t>
            </w:r>
            <w:r w:rsidRPr="0075467F">
              <w:rPr>
                <w:rFonts w:ascii="Arial" w:hAnsi="Arial" w:cs="Arial"/>
                <w:kern w:val="0"/>
              </w:rPr>
              <w:t xml:space="preserve"> пат</w:t>
            </w:r>
            <w:r w:rsidRPr="0075467F">
              <w:rPr>
                <w:rStyle w:val="hps"/>
                <w:rFonts w:ascii="Arial" w:hAnsi="Arial" w:cs="Arial"/>
                <w:kern w:val="0"/>
              </w:rPr>
              <w:t>рон</w:t>
            </w:r>
            <w:r w:rsidRPr="0075467F">
              <w:rPr>
                <w:rFonts w:ascii="Arial" w:hAnsi="Arial" w:cs="Arial"/>
                <w:kern w:val="0"/>
              </w:rPr>
              <w:t xml:space="preserve"> </w:t>
            </w:r>
            <w:r w:rsidRPr="0075467F">
              <w:rPr>
                <w:rStyle w:val="hps"/>
                <w:rFonts w:ascii="Arial" w:hAnsi="Arial" w:cs="Arial"/>
                <w:kern w:val="0"/>
              </w:rPr>
              <w:t>или</w:t>
            </w:r>
            <w:r w:rsidRPr="0075467F">
              <w:rPr>
                <w:rFonts w:ascii="Arial" w:hAnsi="Arial" w:cs="Arial"/>
                <w:kern w:val="0"/>
              </w:rPr>
              <w:t xml:space="preserve"> деталь </w:t>
            </w:r>
            <w:r w:rsidRPr="0075467F">
              <w:rPr>
                <w:rStyle w:val="hps"/>
                <w:rFonts w:ascii="Arial" w:hAnsi="Arial" w:cs="Arial"/>
                <w:kern w:val="0"/>
              </w:rPr>
              <w:t>при</w:t>
            </w:r>
            <w:r w:rsidRPr="0075467F">
              <w:rPr>
                <w:rFonts w:ascii="Arial" w:hAnsi="Arial" w:cs="Arial"/>
                <w:kern w:val="0"/>
              </w:rPr>
              <w:t xml:space="preserve"> удалении </w:t>
            </w:r>
            <w:r w:rsidRPr="0075467F">
              <w:rPr>
                <w:rStyle w:val="hps"/>
                <w:rFonts w:ascii="Arial" w:hAnsi="Arial" w:cs="Arial"/>
                <w:kern w:val="0"/>
              </w:rPr>
              <w:t>металлической</w:t>
            </w:r>
            <w:r w:rsidRPr="0075467F">
              <w:rPr>
                <w:rFonts w:ascii="Arial" w:hAnsi="Arial" w:cs="Arial"/>
                <w:kern w:val="0"/>
              </w:rPr>
              <w:t xml:space="preserve"> стружки</w:t>
            </w:r>
            <w:r w:rsidRPr="0075467F">
              <w:rPr>
                <w:rStyle w:val="hps"/>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42</w:t>
            </w:r>
            <w:r w:rsidRPr="0075467F">
              <w:rPr>
                <w:rFonts w:ascii="Arial" w:hAnsi="Arial" w:cs="Arial"/>
                <w:kern w:val="0"/>
              </w:rPr>
              <w:t>．</w:t>
            </w:r>
            <w:r w:rsidRPr="0075467F">
              <w:rPr>
                <w:rFonts w:ascii="Arial" w:hAnsi="Arial" w:cs="Arial"/>
                <w:kern w:val="0"/>
              </w:rPr>
              <w:t>Загружайте</w:t>
            </w:r>
            <w:r w:rsidRPr="0075467F">
              <w:rPr>
                <w:rStyle w:val="hps"/>
                <w:rFonts w:ascii="Arial" w:hAnsi="Arial" w:cs="Arial"/>
                <w:kern w:val="0"/>
              </w:rPr>
              <w:t xml:space="preserve"> </w:t>
            </w:r>
            <w:r w:rsidRPr="0075467F">
              <w:rPr>
                <w:rFonts w:ascii="Arial" w:hAnsi="Arial" w:cs="Arial"/>
                <w:kern w:val="0"/>
              </w:rPr>
              <w:t>станок</w:t>
            </w:r>
            <w:r w:rsidRPr="0075467F">
              <w:rPr>
                <w:rStyle w:val="hps"/>
                <w:rFonts w:ascii="Arial" w:hAnsi="Arial" w:cs="Arial"/>
                <w:kern w:val="0"/>
              </w:rPr>
              <w:t xml:space="preserve"> правильно</w:t>
            </w:r>
            <w:r w:rsidRPr="0075467F">
              <w:rPr>
                <w:rFonts w:ascii="Arial" w:hAnsi="Arial" w:cs="Arial"/>
                <w:kern w:val="0"/>
              </w:rPr>
              <w:t xml:space="preserve"> </w:t>
            </w:r>
            <w:r w:rsidRPr="0075467F">
              <w:rPr>
                <w:rStyle w:val="hps"/>
                <w:rFonts w:ascii="Arial" w:hAnsi="Arial" w:cs="Arial"/>
                <w:kern w:val="0"/>
              </w:rPr>
              <w:t>и</w:t>
            </w:r>
            <w:r w:rsidRPr="0075467F">
              <w:rPr>
                <w:rFonts w:ascii="Arial" w:hAnsi="Arial" w:cs="Arial"/>
                <w:kern w:val="0"/>
              </w:rPr>
              <w:t xml:space="preserve"> </w:t>
            </w:r>
            <w:r w:rsidRPr="0075467F">
              <w:rPr>
                <w:rStyle w:val="hps"/>
                <w:rFonts w:ascii="Arial" w:hAnsi="Arial" w:cs="Arial"/>
                <w:kern w:val="0"/>
              </w:rPr>
              <w:t>не</w:t>
            </w:r>
            <w:r w:rsidRPr="0075467F">
              <w:rPr>
                <w:rFonts w:ascii="Arial" w:hAnsi="Arial" w:cs="Arial"/>
                <w:kern w:val="0"/>
              </w:rPr>
              <w:t xml:space="preserve"> применяйте </w:t>
            </w:r>
            <w:r w:rsidRPr="0075467F">
              <w:rPr>
                <w:rStyle w:val="hps"/>
                <w:rFonts w:ascii="Arial" w:hAnsi="Arial" w:cs="Arial"/>
                <w:kern w:val="0"/>
              </w:rPr>
              <w:t>силу</w:t>
            </w:r>
            <w:r w:rsidRPr="0075467F">
              <w:rPr>
                <w:rFonts w:ascii="Arial" w:hAnsi="Arial" w:cs="Arial"/>
                <w:kern w:val="0"/>
              </w:rPr>
              <w:t xml:space="preserve"> с неправильного положения</w:t>
            </w:r>
            <w:r w:rsidRPr="0075467F">
              <w:rPr>
                <w:rStyle w:val="hps"/>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43</w:t>
            </w:r>
            <w:r w:rsidRPr="0075467F">
              <w:rPr>
                <w:rFonts w:ascii="Arial" w:hAnsi="Arial" w:cs="Arial"/>
                <w:kern w:val="0"/>
              </w:rPr>
              <w:t>．</w:t>
            </w:r>
            <w:r w:rsidRPr="0075467F">
              <w:rPr>
                <w:rFonts w:ascii="Arial" w:hAnsi="Arial" w:cs="Arial"/>
                <w:kern w:val="0"/>
              </w:rPr>
              <w:t>Не</w:t>
            </w:r>
            <w:r w:rsidRPr="0075467F">
              <w:rPr>
                <w:rStyle w:val="hps"/>
                <w:rFonts w:ascii="Arial" w:hAnsi="Arial" w:cs="Arial"/>
                <w:kern w:val="0"/>
              </w:rPr>
              <w:t xml:space="preserve"> устанавливайте</w:t>
            </w:r>
            <w:r w:rsidRPr="0075467F">
              <w:rPr>
                <w:rFonts w:ascii="Arial" w:hAnsi="Arial" w:cs="Arial"/>
                <w:kern w:val="0"/>
              </w:rPr>
              <w:t xml:space="preserve"> слишком </w:t>
            </w:r>
            <w:r w:rsidRPr="0075467F">
              <w:rPr>
                <w:rStyle w:val="hps"/>
                <w:rFonts w:ascii="Arial" w:hAnsi="Arial" w:cs="Arial"/>
                <w:kern w:val="0"/>
              </w:rPr>
              <w:t>большие</w:t>
            </w:r>
            <w:r w:rsidRPr="0075467F">
              <w:rPr>
                <w:rFonts w:ascii="Arial" w:hAnsi="Arial" w:cs="Arial"/>
                <w:kern w:val="0"/>
              </w:rPr>
              <w:t xml:space="preserve"> </w:t>
            </w:r>
            <w:r w:rsidRPr="0075467F">
              <w:rPr>
                <w:rStyle w:val="hps"/>
                <w:rFonts w:ascii="Arial" w:hAnsi="Arial" w:cs="Arial"/>
                <w:kern w:val="0"/>
              </w:rPr>
              <w:t>или</w:t>
            </w:r>
            <w:r w:rsidRPr="0075467F">
              <w:rPr>
                <w:rFonts w:ascii="Arial" w:hAnsi="Arial" w:cs="Arial"/>
                <w:kern w:val="0"/>
              </w:rPr>
              <w:t xml:space="preserve"> </w:t>
            </w:r>
            <w:r w:rsidRPr="0075467F">
              <w:rPr>
                <w:rStyle w:val="hps"/>
                <w:rFonts w:ascii="Arial" w:hAnsi="Arial" w:cs="Arial"/>
                <w:kern w:val="0"/>
              </w:rPr>
              <w:t>слишком</w:t>
            </w:r>
            <w:r w:rsidRPr="0075467F">
              <w:rPr>
                <w:rFonts w:ascii="Arial" w:hAnsi="Arial" w:cs="Arial"/>
                <w:kern w:val="0"/>
              </w:rPr>
              <w:t xml:space="preserve"> тяжелые для станка детали.</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44</w:t>
            </w:r>
            <w:r w:rsidRPr="0075467F">
              <w:rPr>
                <w:rFonts w:ascii="Arial" w:hAnsi="Arial" w:cs="Arial"/>
                <w:kern w:val="0"/>
              </w:rPr>
              <w:t>．</w:t>
            </w:r>
            <w:r w:rsidRPr="0075467F">
              <w:rPr>
                <w:rFonts w:ascii="Arial" w:hAnsi="Arial" w:cs="Arial"/>
                <w:kern w:val="0"/>
              </w:rPr>
              <w:t>Не</w:t>
            </w:r>
            <w:r w:rsidRPr="0075467F">
              <w:rPr>
                <w:rStyle w:val="hps"/>
                <w:rFonts w:ascii="Arial" w:hAnsi="Arial" w:cs="Arial"/>
                <w:kern w:val="0"/>
              </w:rPr>
              <w:t xml:space="preserve"> устанавливайте</w:t>
            </w:r>
            <w:r w:rsidRPr="0075467F">
              <w:rPr>
                <w:rFonts w:ascii="Arial" w:hAnsi="Arial" w:cs="Arial"/>
                <w:kern w:val="0"/>
              </w:rPr>
              <w:t xml:space="preserve"> слишком </w:t>
            </w:r>
            <w:r w:rsidRPr="0075467F">
              <w:rPr>
                <w:rStyle w:val="hps"/>
                <w:rFonts w:ascii="Arial" w:hAnsi="Arial" w:cs="Arial"/>
                <w:kern w:val="0"/>
              </w:rPr>
              <w:t>большие</w:t>
            </w:r>
            <w:r w:rsidRPr="0075467F">
              <w:rPr>
                <w:rFonts w:ascii="Arial" w:hAnsi="Arial" w:cs="Arial"/>
                <w:kern w:val="0"/>
              </w:rPr>
              <w:t xml:space="preserve"> </w:t>
            </w:r>
            <w:r w:rsidRPr="0075467F">
              <w:rPr>
                <w:rStyle w:val="hps"/>
                <w:rFonts w:ascii="Arial" w:hAnsi="Arial" w:cs="Arial"/>
                <w:kern w:val="0"/>
              </w:rPr>
              <w:t>или</w:t>
            </w:r>
            <w:r w:rsidRPr="0075467F">
              <w:rPr>
                <w:rFonts w:ascii="Arial" w:hAnsi="Arial" w:cs="Arial"/>
                <w:kern w:val="0"/>
              </w:rPr>
              <w:t xml:space="preserve"> </w:t>
            </w:r>
            <w:r w:rsidRPr="0075467F">
              <w:rPr>
                <w:rStyle w:val="hps"/>
                <w:rFonts w:ascii="Arial" w:hAnsi="Arial" w:cs="Arial"/>
                <w:kern w:val="0"/>
              </w:rPr>
              <w:t>слишком</w:t>
            </w:r>
            <w:r w:rsidRPr="0075467F">
              <w:rPr>
                <w:rFonts w:ascii="Arial" w:hAnsi="Arial" w:cs="Arial"/>
                <w:kern w:val="0"/>
              </w:rPr>
              <w:t xml:space="preserve"> тяжелые для оператора детали.</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45</w:t>
            </w:r>
            <w:r w:rsidRPr="0075467F">
              <w:rPr>
                <w:rFonts w:ascii="Arial" w:hAnsi="Arial" w:cs="Arial"/>
                <w:kern w:val="0"/>
              </w:rPr>
              <w:t>．</w:t>
            </w:r>
            <w:r w:rsidRPr="0075467F">
              <w:rPr>
                <w:rFonts w:ascii="Arial" w:hAnsi="Arial" w:cs="Arial"/>
                <w:kern w:val="0"/>
              </w:rPr>
              <w:t xml:space="preserve">Используйте </w:t>
            </w:r>
            <w:r w:rsidRPr="0075467F">
              <w:rPr>
                <w:rStyle w:val="hps"/>
                <w:rFonts w:ascii="Arial" w:hAnsi="Arial" w:cs="Arial"/>
                <w:kern w:val="0"/>
              </w:rPr>
              <w:t>необходимые</w:t>
            </w:r>
            <w:r w:rsidRPr="0075467F">
              <w:rPr>
                <w:rFonts w:ascii="Arial" w:hAnsi="Arial" w:cs="Arial"/>
                <w:kern w:val="0"/>
              </w:rPr>
              <w:t xml:space="preserve"> </w:t>
            </w:r>
            <w:r w:rsidRPr="0075467F">
              <w:rPr>
                <w:rStyle w:val="hps"/>
                <w:rFonts w:ascii="Arial" w:hAnsi="Arial" w:cs="Arial"/>
                <w:kern w:val="0"/>
              </w:rPr>
              <w:t>инструменты</w:t>
            </w:r>
            <w:r w:rsidRPr="0075467F">
              <w:rPr>
                <w:rFonts w:ascii="Arial" w:hAnsi="Arial" w:cs="Arial"/>
                <w:kern w:val="0"/>
              </w:rPr>
              <w:t xml:space="preserve"> </w:t>
            </w:r>
            <w:r w:rsidRPr="0075467F">
              <w:rPr>
                <w:rStyle w:val="hps"/>
                <w:rFonts w:ascii="Arial" w:hAnsi="Arial" w:cs="Arial"/>
                <w:kern w:val="0"/>
              </w:rPr>
              <w:t>для</w:t>
            </w:r>
            <w:r w:rsidRPr="0075467F">
              <w:rPr>
                <w:rFonts w:ascii="Arial" w:hAnsi="Arial" w:cs="Arial"/>
                <w:kern w:val="0"/>
              </w:rPr>
              <w:t xml:space="preserve"> обработки</w:t>
            </w:r>
            <w:r w:rsidRPr="0075467F">
              <w:rPr>
                <w:rStyle w:val="hps"/>
                <w:rFonts w:ascii="Arial" w:hAnsi="Arial" w:cs="Arial"/>
                <w:kern w:val="0"/>
              </w:rPr>
              <w:t xml:space="preserve"> деталей</w:t>
            </w:r>
            <w:r w:rsidRPr="0075467F">
              <w:rPr>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46</w:t>
            </w:r>
            <w:r w:rsidRPr="0075467F">
              <w:rPr>
                <w:rFonts w:ascii="Arial" w:hAnsi="Arial" w:cs="Arial"/>
                <w:kern w:val="0"/>
              </w:rPr>
              <w:t>．</w:t>
            </w:r>
            <w:r w:rsidRPr="0075467F">
              <w:rPr>
                <w:rFonts w:ascii="Arial" w:hAnsi="Arial" w:cs="Arial"/>
                <w:kern w:val="0"/>
              </w:rPr>
              <w:t>Не</w:t>
            </w:r>
            <w:r w:rsidRPr="0075467F">
              <w:rPr>
                <w:rStyle w:val="hps"/>
                <w:rFonts w:ascii="Arial" w:hAnsi="Arial" w:cs="Arial"/>
                <w:kern w:val="0"/>
              </w:rPr>
              <w:t xml:space="preserve"> применяйте</w:t>
            </w:r>
            <w:r w:rsidRPr="0075467F">
              <w:rPr>
                <w:rFonts w:ascii="Arial" w:hAnsi="Arial" w:cs="Arial"/>
                <w:kern w:val="0"/>
              </w:rPr>
              <w:t xml:space="preserve"> чрезмерную </w:t>
            </w:r>
            <w:r w:rsidRPr="0075467F">
              <w:rPr>
                <w:rStyle w:val="hps"/>
                <w:rFonts w:ascii="Arial" w:hAnsi="Arial" w:cs="Arial"/>
                <w:kern w:val="0"/>
              </w:rPr>
              <w:t>силу</w:t>
            </w:r>
            <w:r w:rsidRPr="0075467F">
              <w:rPr>
                <w:rFonts w:ascii="Arial" w:hAnsi="Arial" w:cs="Arial"/>
                <w:kern w:val="0"/>
              </w:rPr>
              <w:t xml:space="preserve"> </w:t>
            </w:r>
            <w:r w:rsidRPr="0075467F">
              <w:rPr>
                <w:rStyle w:val="hps"/>
                <w:rFonts w:ascii="Arial" w:hAnsi="Arial" w:cs="Arial"/>
                <w:kern w:val="0"/>
              </w:rPr>
              <w:t>при использовании</w:t>
            </w:r>
            <w:r w:rsidRPr="0075467F">
              <w:rPr>
                <w:rFonts w:ascii="Arial" w:hAnsi="Arial" w:cs="Arial"/>
                <w:kern w:val="0"/>
              </w:rPr>
              <w:t xml:space="preserve"> вспомогательного </w:t>
            </w:r>
            <w:r w:rsidRPr="0075467F">
              <w:rPr>
                <w:rStyle w:val="hps"/>
                <w:rFonts w:ascii="Arial" w:hAnsi="Arial" w:cs="Arial"/>
                <w:kern w:val="0"/>
              </w:rPr>
              <w:t>оборудования</w:t>
            </w:r>
            <w:r w:rsidRPr="0075467F">
              <w:rPr>
                <w:rFonts w:ascii="Arial" w:hAnsi="Arial" w:cs="Arial"/>
                <w:kern w:val="0"/>
              </w:rPr>
              <w:t xml:space="preserve"> и </w:t>
            </w:r>
            <w:r w:rsidRPr="0075467F">
              <w:rPr>
                <w:rStyle w:val="hps"/>
                <w:rFonts w:ascii="Arial" w:hAnsi="Arial" w:cs="Arial"/>
                <w:kern w:val="0"/>
              </w:rPr>
              <w:t>ручки управления.</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47</w:t>
            </w:r>
            <w:r w:rsidRPr="0075467F">
              <w:rPr>
                <w:rFonts w:ascii="Arial" w:hAnsi="Arial" w:cs="Arial"/>
                <w:kern w:val="0"/>
              </w:rPr>
              <w:t>．</w:t>
            </w:r>
            <w:r w:rsidRPr="0075467F">
              <w:rPr>
                <w:rFonts w:ascii="Arial" w:hAnsi="Arial" w:cs="Arial"/>
                <w:kern w:val="0"/>
              </w:rPr>
              <w:t>Надежно закрепляйте обрабатываемую деталь.</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48</w:t>
            </w:r>
            <w:r w:rsidRPr="0075467F">
              <w:rPr>
                <w:rFonts w:ascii="Arial" w:hAnsi="Arial" w:cs="Arial"/>
                <w:kern w:val="0"/>
              </w:rPr>
              <w:t>．</w:t>
            </w:r>
            <w:r w:rsidRPr="0075467F">
              <w:rPr>
                <w:rStyle w:val="hps"/>
                <w:rFonts w:ascii="Arial" w:hAnsi="Arial" w:cs="Arial"/>
                <w:kern w:val="0"/>
              </w:rPr>
              <w:t>Затяните</w:t>
            </w:r>
            <w:r w:rsidRPr="0075467F">
              <w:rPr>
                <w:rStyle w:val="shorttext"/>
                <w:rFonts w:ascii="Arial" w:hAnsi="Arial" w:cs="Arial"/>
                <w:kern w:val="0"/>
              </w:rPr>
              <w:t xml:space="preserve"> все </w:t>
            </w:r>
            <w:r w:rsidRPr="0075467F">
              <w:rPr>
                <w:rStyle w:val="hps"/>
                <w:rFonts w:ascii="Arial" w:hAnsi="Arial" w:cs="Arial"/>
                <w:kern w:val="0"/>
              </w:rPr>
              <w:t>кулачки</w:t>
            </w:r>
            <w:r w:rsidRPr="0075467F">
              <w:rPr>
                <w:rStyle w:val="shorttext"/>
                <w:rFonts w:ascii="Arial" w:hAnsi="Arial" w:cs="Arial"/>
                <w:kern w:val="0"/>
              </w:rPr>
              <w:t xml:space="preserve">, гайки, винты </w:t>
            </w:r>
            <w:r w:rsidRPr="0075467F">
              <w:rPr>
                <w:rStyle w:val="hps"/>
                <w:rFonts w:ascii="Arial" w:hAnsi="Arial" w:cs="Arial"/>
                <w:kern w:val="0"/>
              </w:rPr>
              <w:t>и крепежи</w:t>
            </w:r>
            <w:r w:rsidRPr="0075467F">
              <w:rPr>
                <w:rStyle w:val="shorttext"/>
                <w:rFonts w:ascii="Arial" w:hAnsi="Arial" w:cs="Arial"/>
                <w:kern w:val="0"/>
              </w:rPr>
              <w:t>.</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49</w:t>
            </w:r>
            <w:r w:rsidRPr="0075467F">
              <w:rPr>
                <w:rFonts w:ascii="Arial" w:hAnsi="Arial" w:cs="Arial"/>
                <w:kern w:val="0"/>
              </w:rPr>
              <w:t>．</w:t>
            </w:r>
            <w:r w:rsidRPr="0075467F">
              <w:rPr>
                <w:rStyle w:val="hps"/>
                <w:rFonts w:ascii="Arial" w:hAnsi="Arial" w:cs="Arial"/>
                <w:kern w:val="0"/>
              </w:rPr>
              <w:t xml:space="preserve"> Всегда</w:t>
            </w:r>
            <w:r w:rsidRPr="0075467F">
              <w:rPr>
                <w:rStyle w:val="shorttext"/>
                <w:rFonts w:ascii="Arial" w:hAnsi="Arial" w:cs="Arial"/>
                <w:kern w:val="0"/>
              </w:rPr>
              <w:t xml:space="preserve"> </w:t>
            </w:r>
            <w:r w:rsidRPr="0075467F">
              <w:rPr>
                <w:rStyle w:val="hps"/>
                <w:rFonts w:ascii="Arial" w:hAnsi="Arial" w:cs="Arial"/>
                <w:kern w:val="0"/>
              </w:rPr>
              <w:t>используйте</w:t>
            </w:r>
            <w:r w:rsidRPr="0075467F">
              <w:rPr>
                <w:rStyle w:val="shorttext"/>
                <w:rFonts w:ascii="Arial" w:hAnsi="Arial" w:cs="Arial"/>
                <w:kern w:val="0"/>
              </w:rPr>
              <w:t xml:space="preserve"> </w:t>
            </w:r>
            <w:r w:rsidRPr="0075467F">
              <w:rPr>
                <w:rStyle w:val="hps"/>
                <w:rFonts w:ascii="Arial" w:hAnsi="Arial" w:cs="Arial"/>
                <w:kern w:val="0"/>
              </w:rPr>
              <w:t>только соответствующее</w:t>
            </w:r>
            <w:r w:rsidRPr="0075467F">
              <w:rPr>
                <w:rStyle w:val="shorttext"/>
                <w:rFonts w:ascii="Arial" w:hAnsi="Arial" w:cs="Arial"/>
                <w:kern w:val="0"/>
              </w:rPr>
              <w:t xml:space="preserve"> </w:t>
            </w:r>
            <w:r w:rsidRPr="0075467F">
              <w:rPr>
                <w:rStyle w:val="hps"/>
                <w:rFonts w:ascii="Arial" w:hAnsi="Arial" w:cs="Arial"/>
                <w:kern w:val="0"/>
              </w:rPr>
              <w:t>оборудование.</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50</w:t>
            </w:r>
            <w:r w:rsidRPr="0075467F">
              <w:rPr>
                <w:rFonts w:ascii="Arial" w:hAnsi="Arial" w:cs="Arial"/>
                <w:kern w:val="0"/>
              </w:rPr>
              <w:t>．</w:t>
            </w:r>
            <w:r w:rsidRPr="0075467F">
              <w:rPr>
                <w:rFonts w:ascii="Arial" w:hAnsi="Arial" w:cs="Arial"/>
                <w:kern w:val="0"/>
              </w:rPr>
              <w:t>Не выполняйте</w:t>
            </w:r>
            <w:r w:rsidRPr="0075467F">
              <w:rPr>
                <w:rStyle w:val="hps"/>
                <w:rFonts w:ascii="Arial" w:hAnsi="Arial" w:cs="Arial"/>
                <w:kern w:val="0"/>
              </w:rPr>
              <w:t xml:space="preserve"> операции резки, которые не соответствуют возможностям станка.</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51</w:t>
            </w:r>
            <w:r w:rsidRPr="0075467F">
              <w:rPr>
                <w:rFonts w:ascii="Arial" w:hAnsi="Arial" w:cs="Arial"/>
                <w:kern w:val="0"/>
              </w:rPr>
              <w:t>．</w:t>
            </w:r>
            <w:r w:rsidRPr="0075467F">
              <w:rPr>
                <w:rStyle w:val="hps"/>
                <w:rFonts w:ascii="Arial" w:hAnsi="Arial" w:cs="Arial"/>
                <w:kern w:val="0"/>
              </w:rPr>
              <w:t>Не</w:t>
            </w:r>
            <w:r w:rsidRPr="0075467F">
              <w:rPr>
                <w:rStyle w:val="shorttext"/>
                <w:rFonts w:ascii="Arial" w:hAnsi="Arial" w:cs="Arial"/>
                <w:kern w:val="0"/>
              </w:rPr>
              <w:t xml:space="preserve"> </w:t>
            </w:r>
            <w:r w:rsidRPr="0075467F">
              <w:rPr>
                <w:rStyle w:val="hps"/>
                <w:rFonts w:ascii="Arial" w:hAnsi="Arial" w:cs="Arial"/>
                <w:kern w:val="0"/>
              </w:rPr>
              <w:t>нажимайте</w:t>
            </w:r>
            <w:r w:rsidRPr="0075467F">
              <w:rPr>
                <w:rStyle w:val="shorttext"/>
                <w:rFonts w:ascii="Arial" w:hAnsi="Arial" w:cs="Arial"/>
                <w:kern w:val="0"/>
              </w:rPr>
              <w:t xml:space="preserve"> </w:t>
            </w:r>
            <w:r w:rsidRPr="0075467F">
              <w:rPr>
                <w:rStyle w:val="hps"/>
                <w:rFonts w:ascii="Arial" w:hAnsi="Arial" w:cs="Arial"/>
                <w:kern w:val="0"/>
              </w:rPr>
              <w:t>слишком сильно при</w:t>
            </w:r>
            <w:r w:rsidRPr="0075467F">
              <w:rPr>
                <w:rStyle w:val="shorttext"/>
                <w:rFonts w:ascii="Arial" w:hAnsi="Arial" w:cs="Arial"/>
                <w:kern w:val="0"/>
              </w:rPr>
              <w:t xml:space="preserve"> </w:t>
            </w:r>
            <w:r w:rsidRPr="0075467F">
              <w:rPr>
                <w:rStyle w:val="hps"/>
                <w:rFonts w:ascii="Arial" w:hAnsi="Arial" w:cs="Arial"/>
                <w:kern w:val="0"/>
              </w:rPr>
              <w:t>шлифовании</w:t>
            </w:r>
            <w:r w:rsidRPr="0075467F">
              <w:rPr>
                <w:rStyle w:val="shorttext"/>
                <w:rFonts w:ascii="Arial" w:hAnsi="Arial" w:cs="Arial"/>
                <w:kern w:val="0"/>
              </w:rPr>
              <w:t xml:space="preserve"> </w:t>
            </w:r>
            <w:r w:rsidRPr="0075467F">
              <w:rPr>
                <w:rStyle w:val="hps"/>
                <w:rFonts w:ascii="Arial" w:hAnsi="Arial" w:cs="Arial"/>
                <w:kern w:val="0"/>
              </w:rPr>
              <w:t>и удалении</w:t>
            </w:r>
            <w:r w:rsidRPr="0075467F">
              <w:rPr>
                <w:rStyle w:val="shorttext"/>
                <w:rFonts w:ascii="Arial" w:hAnsi="Arial" w:cs="Arial"/>
                <w:kern w:val="0"/>
              </w:rPr>
              <w:t xml:space="preserve"> </w:t>
            </w:r>
            <w:r w:rsidRPr="0075467F">
              <w:rPr>
                <w:rStyle w:val="hps"/>
                <w:rFonts w:ascii="Arial" w:hAnsi="Arial" w:cs="Arial"/>
                <w:kern w:val="0"/>
              </w:rPr>
              <w:t>заусенцев.</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lastRenderedPageBreak/>
              <w:t>52</w:t>
            </w:r>
            <w:r w:rsidRPr="0075467F">
              <w:rPr>
                <w:rFonts w:ascii="Arial" w:hAnsi="Arial" w:cs="Arial"/>
                <w:kern w:val="0"/>
              </w:rPr>
              <w:t>．</w:t>
            </w:r>
            <w:r w:rsidRPr="0075467F">
              <w:rPr>
                <w:rStyle w:val="hps"/>
                <w:rFonts w:ascii="Arial" w:hAnsi="Arial" w:cs="Arial"/>
                <w:kern w:val="0"/>
              </w:rPr>
              <w:t>Всегда</w:t>
            </w:r>
            <w:r w:rsidRPr="0075467F">
              <w:rPr>
                <w:rFonts w:ascii="Arial" w:hAnsi="Arial" w:cs="Arial"/>
                <w:kern w:val="0"/>
              </w:rPr>
              <w:t xml:space="preserve"> </w:t>
            </w:r>
            <w:r w:rsidRPr="0075467F">
              <w:rPr>
                <w:rStyle w:val="hps"/>
                <w:rFonts w:ascii="Arial" w:hAnsi="Arial" w:cs="Arial"/>
                <w:kern w:val="0"/>
              </w:rPr>
              <w:t>используйте</w:t>
            </w:r>
            <w:r w:rsidRPr="0075467F">
              <w:rPr>
                <w:rFonts w:ascii="Arial" w:hAnsi="Arial" w:cs="Arial"/>
                <w:kern w:val="0"/>
              </w:rPr>
              <w:t xml:space="preserve"> только </w:t>
            </w:r>
            <w:r w:rsidRPr="0075467F">
              <w:rPr>
                <w:rStyle w:val="hps"/>
                <w:rFonts w:ascii="Arial" w:hAnsi="Arial" w:cs="Arial"/>
                <w:kern w:val="0"/>
              </w:rPr>
              <w:t>исправные и</w:t>
            </w:r>
            <w:r w:rsidRPr="0075467F">
              <w:rPr>
                <w:rFonts w:ascii="Arial" w:hAnsi="Arial" w:cs="Arial"/>
                <w:kern w:val="0"/>
              </w:rPr>
              <w:t xml:space="preserve"> </w:t>
            </w:r>
            <w:r w:rsidRPr="0075467F">
              <w:rPr>
                <w:rStyle w:val="hps"/>
                <w:rFonts w:ascii="Arial" w:hAnsi="Arial" w:cs="Arial"/>
                <w:kern w:val="0"/>
              </w:rPr>
              <w:t xml:space="preserve">подходящие </w:t>
            </w:r>
            <w:r w:rsidRPr="0075467F">
              <w:rPr>
                <w:rFonts w:ascii="Arial" w:hAnsi="Arial" w:cs="Arial"/>
                <w:kern w:val="0"/>
              </w:rPr>
              <w:t xml:space="preserve">инструменты </w:t>
            </w:r>
            <w:r w:rsidRPr="0075467F">
              <w:rPr>
                <w:rStyle w:val="hps"/>
                <w:rFonts w:ascii="Arial" w:hAnsi="Arial" w:cs="Arial"/>
                <w:kern w:val="0"/>
              </w:rPr>
              <w:t>для</w:t>
            </w:r>
            <w:r w:rsidRPr="0075467F">
              <w:rPr>
                <w:rFonts w:ascii="Arial" w:hAnsi="Arial" w:cs="Arial"/>
                <w:kern w:val="0"/>
              </w:rPr>
              <w:t xml:space="preserve"> удаления </w:t>
            </w:r>
            <w:r w:rsidRPr="0075467F">
              <w:rPr>
                <w:rStyle w:val="hps"/>
                <w:rFonts w:ascii="Arial" w:hAnsi="Arial" w:cs="Arial"/>
                <w:kern w:val="0"/>
              </w:rPr>
              <w:t>заусенцев</w:t>
            </w:r>
            <w:r w:rsidRPr="0075467F">
              <w:rPr>
                <w:rFonts w:ascii="Arial" w:hAnsi="Arial" w:cs="Arial"/>
                <w:kern w:val="0"/>
              </w:rPr>
              <w:t xml:space="preserve"> </w:t>
            </w:r>
            <w:r w:rsidRPr="0075467F">
              <w:rPr>
                <w:rStyle w:val="hps"/>
                <w:rFonts w:ascii="Arial" w:hAnsi="Arial" w:cs="Arial"/>
                <w:kern w:val="0"/>
              </w:rPr>
              <w:t>и</w:t>
            </w:r>
            <w:r w:rsidRPr="0075467F">
              <w:rPr>
                <w:rFonts w:ascii="Arial" w:hAnsi="Arial" w:cs="Arial"/>
                <w:kern w:val="0"/>
              </w:rPr>
              <w:t xml:space="preserve"> </w:t>
            </w:r>
            <w:r w:rsidRPr="0075467F">
              <w:rPr>
                <w:rStyle w:val="hps"/>
                <w:rFonts w:ascii="Arial" w:hAnsi="Arial" w:cs="Arial"/>
                <w:kern w:val="0"/>
              </w:rPr>
              <w:t>обращайте</w:t>
            </w:r>
            <w:r w:rsidRPr="0075467F">
              <w:rPr>
                <w:rFonts w:ascii="Arial" w:hAnsi="Arial" w:cs="Arial"/>
                <w:kern w:val="0"/>
              </w:rPr>
              <w:t xml:space="preserve"> </w:t>
            </w:r>
            <w:r w:rsidRPr="0075467F">
              <w:rPr>
                <w:rStyle w:val="hps"/>
                <w:rFonts w:ascii="Arial" w:hAnsi="Arial" w:cs="Arial"/>
                <w:kern w:val="0"/>
              </w:rPr>
              <w:t>внимание</w:t>
            </w:r>
            <w:r w:rsidRPr="0075467F">
              <w:rPr>
                <w:rFonts w:ascii="Arial" w:hAnsi="Arial" w:cs="Arial"/>
                <w:kern w:val="0"/>
              </w:rPr>
              <w:t xml:space="preserve"> на </w:t>
            </w:r>
            <w:r w:rsidRPr="0075467F">
              <w:rPr>
                <w:rStyle w:val="hps"/>
                <w:rFonts w:ascii="Arial" w:hAnsi="Arial" w:cs="Arial"/>
                <w:kern w:val="0"/>
              </w:rPr>
              <w:t>оставшиеся</w:t>
            </w:r>
            <w:r w:rsidRPr="0075467F">
              <w:rPr>
                <w:rFonts w:ascii="Arial" w:hAnsi="Arial" w:cs="Arial"/>
                <w:kern w:val="0"/>
              </w:rPr>
              <w:t xml:space="preserve"> </w:t>
            </w:r>
            <w:r w:rsidRPr="0075467F">
              <w:rPr>
                <w:rStyle w:val="hps"/>
                <w:rFonts w:ascii="Arial" w:hAnsi="Arial" w:cs="Arial"/>
                <w:kern w:val="0"/>
              </w:rPr>
              <w:t>заусенцы</w:t>
            </w:r>
            <w:r w:rsidRPr="0075467F">
              <w:rPr>
                <w:rFonts w:ascii="Arial" w:hAnsi="Arial" w:cs="Arial"/>
                <w:kern w:val="0"/>
              </w:rPr>
              <w:t xml:space="preserve"> </w:t>
            </w:r>
            <w:r w:rsidRPr="0075467F">
              <w:rPr>
                <w:rStyle w:val="hps"/>
                <w:rFonts w:ascii="Arial" w:hAnsi="Arial" w:cs="Arial"/>
                <w:kern w:val="0"/>
              </w:rPr>
              <w:t>на</w:t>
            </w:r>
            <w:r w:rsidRPr="0075467F">
              <w:rPr>
                <w:rFonts w:ascii="Arial" w:hAnsi="Arial" w:cs="Arial"/>
                <w:kern w:val="0"/>
              </w:rPr>
              <w:t xml:space="preserve"> патроне </w:t>
            </w:r>
            <w:r w:rsidRPr="0075467F">
              <w:rPr>
                <w:rStyle w:val="hps"/>
                <w:rFonts w:ascii="Arial" w:hAnsi="Arial" w:cs="Arial"/>
                <w:kern w:val="0"/>
              </w:rPr>
              <w:t>и детали.</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53</w:t>
            </w:r>
            <w:r w:rsidRPr="0075467F">
              <w:rPr>
                <w:rFonts w:ascii="Arial" w:hAnsi="Arial" w:cs="Arial"/>
                <w:kern w:val="0"/>
              </w:rPr>
              <w:t>．</w:t>
            </w:r>
            <w:r w:rsidRPr="0075467F">
              <w:rPr>
                <w:rStyle w:val="hps"/>
                <w:rFonts w:ascii="Arial" w:hAnsi="Arial" w:cs="Arial"/>
                <w:kern w:val="0"/>
              </w:rPr>
              <w:t>Перед заменой</w:t>
            </w:r>
            <w:r w:rsidRPr="0075467F">
              <w:rPr>
                <w:rFonts w:ascii="Arial" w:hAnsi="Arial" w:cs="Arial"/>
                <w:kern w:val="0"/>
              </w:rPr>
              <w:t xml:space="preserve"> </w:t>
            </w:r>
            <w:r w:rsidRPr="0075467F">
              <w:rPr>
                <w:rStyle w:val="hps"/>
                <w:rFonts w:ascii="Arial" w:hAnsi="Arial" w:cs="Arial"/>
                <w:kern w:val="0"/>
              </w:rPr>
              <w:t xml:space="preserve">шестерни </w:t>
            </w:r>
            <w:r w:rsidRPr="0075467F">
              <w:rPr>
                <w:rFonts w:ascii="Arial" w:hAnsi="Arial" w:cs="Arial"/>
                <w:kern w:val="0"/>
              </w:rPr>
              <w:t xml:space="preserve">станок </w:t>
            </w:r>
            <w:r w:rsidRPr="0075467F">
              <w:rPr>
                <w:rStyle w:val="hps"/>
                <w:rFonts w:ascii="Arial" w:hAnsi="Arial" w:cs="Arial"/>
                <w:kern w:val="0"/>
              </w:rPr>
              <w:t xml:space="preserve">должен быть отключен </w:t>
            </w:r>
            <w:r w:rsidRPr="0075467F">
              <w:rPr>
                <w:rFonts w:ascii="Arial" w:hAnsi="Arial" w:cs="Arial"/>
                <w:kern w:val="0"/>
              </w:rPr>
              <w:t xml:space="preserve">от </w:t>
            </w:r>
            <w:r w:rsidRPr="0075467F">
              <w:rPr>
                <w:rStyle w:val="hps"/>
                <w:rFonts w:ascii="Arial" w:hAnsi="Arial" w:cs="Arial"/>
                <w:kern w:val="0"/>
              </w:rPr>
              <w:t>питания</w:t>
            </w:r>
            <w:r w:rsidRPr="0075467F">
              <w:rPr>
                <w:rFonts w:ascii="Arial" w:hAnsi="Arial" w:cs="Arial"/>
                <w:kern w:val="0"/>
              </w:rPr>
              <w:t xml:space="preserve"> для остановки </w:t>
            </w:r>
            <w:r w:rsidRPr="0075467F">
              <w:rPr>
                <w:rStyle w:val="hps"/>
                <w:rFonts w:ascii="Arial" w:hAnsi="Arial" w:cs="Arial"/>
                <w:kern w:val="0"/>
              </w:rPr>
              <w:t>всех движущихся частей.</w:t>
            </w:r>
          </w:p>
          <w:p w:rsidR="004B7F3E" w:rsidRPr="0075467F" w:rsidRDefault="004B7F3E" w:rsidP="004B7F3E">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54</w:t>
            </w:r>
            <w:r w:rsidRPr="0075467F">
              <w:rPr>
                <w:rFonts w:ascii="Arial" w:hAnsi="Arial" w:cs="Arial"/>
                <w:kern w:val="0"/>
              </w:rPr>
              <w:t>．</w:t>
            </w:r>
            <w:r w:rsidRPr="0075467F">
              <w:rPr>
                <w:rStyle w:val="hps"/>
                <w:rFonts w:ascii="Arial" w:hAnsi="Arial" w:cs="Arial"/>
                <w:kern w:val="0"/>
              </w:rPr>
              <w:t>Убедитесь, что все части станка/патрона надежно закреплены</w:t>
            </w:r>
            <w:r w:rsidRPr="0075467F">
              <w:rPr>
                <w:rFonts w:ascii="Arial" w:hAnsi="Arial" w:cs="Arial"/>
                <w:kern w:val="0"/>
              </w:rPr>
              <w:t xml:space="preserve"> </w:t>
            </w:r>
            <w:r w:rsidRPr="0075467F">
              <w:rPr>
                <w:rStyle w:val="hps"/>
                <w:rFonts w:ascii="Arial" w:hAnsi="Arial" w:cs="Arial"/>
                <w:kern w:val="0"/>
              </w:rPr>
              <w:t>и</w:t>
            </w:r>
            <w:r w:rsidRPr="0075467F">
              <w:rPr>
                <w:rFonts w:ascii="Arial" w:hAnsi="Arial" w:cs="Arial"/>
                <w:kern w:val="0"/>
              </w:rPr>
              <w:t xml:space="preserve"> не </w:t>
            </w:r>
            <w:r w:rsidRPr="0075467F">
              <w:rPr>
                <w:rStyle w:val="hps"/>
                <w:rFonts w:ascii="Arial" w:hAnsi="Arial" w:cs="Arial"/>
                <w:kern w:val="0"/>
              </w:rPr>
              <w:t>отпадут</w:t>
            </w:r>
            <w:r w:rsidRPr="0075467F">
              <w:rPr>
                <w:rFonts w:ascii="Arial" w:hAnsi="Arial" w:cs="Arial"/>
                <w:kern w:val="0"/>
              </w:rPr>
              <w:t xml:space="preserve"> </w:t>
            </w:r>
            <w:r w:rsidRPr="0075467F">
              <w:rPr>
                <w:rStyle w:val="hps"/>
                <w:rFonts w:ascii="Arial" w:hAnsi="Arial" w:cs="Arial"/>
                <w:kern w:val="0"/>
              </w:rPr>
              <w:t>во время работы</w:t>
            </w:r>
            <w:r w:rsidRPr="0075467F">
              <w:rPr>
                <w:rFonts w:ascii="Arial" w:hAnsi="Arial" w:cs="Arial"/>
                <w:kern w:val="0"/>
              </w:rPr>
              <w:t>.</w:t>
            </w:r>
          </w:p>
        </w:tc>
        <w:tc>
          <w:tcPr>
            <w:tcW w:w="1045" w:type="dxa"/>
            <w:tcBorders>
              <w:top w:val="nil"/>
              <w:left w:val="nil"/>
              <w:bottom w:val="nil"/>
              <w:right w:val="nil"/>
            </w:tcBorders>
          </w:tcPr>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Default="004B7F3E" w:rsidP="004B7F3E">
            <w:pPr>
              <w:spacing w:line="400" w:lineRule="atLeast"/>
              <w:rPr>
                <w:rFonts w:ascii="Arial" w:hAnsi="Arial" w:cs="Arial"/>
                <w:b/>
                <w:bCs/>
                <w:kern w:val="0"/>
              </w:rPr>
            </w:pPr>
          </w:p>
          <w:p w:rsidR="001E0859" w:rsidRDefault="001E0859" w:rsidP="004B7F3E">
            <w:pPr>
              <w:spacing w:line="400" w:lineRule="atLeast"/>
              <w:rPr>
                <w:rFonts w:ascii="Arial" w:hAnsi="Arial" w:cs="Arial"/>
                <w:b/>
                <w:bCs/>
                <w:kern w:val="0"/>
              </w:rPr>
            </w:pPr>
          </w:p>
          <w:p w:rsidR="001E0859" w:rsidRDefault="001E0859" w:rsidP="004B7F3E">
            <w:pPr>
              <w:spacing w:line="400" w:lineRule="atLeast"/>
              <w:rPr>
                <w:rFonts w:ascii="Arial" w:hAnsi="Arial" w:cs="Arial"/>
                <w:b/>
                <w:bCs/>
                <w:kern w:val="0"/>
              </w:rPr>
            </w:pPr>
          </w:p>
          <w:p w:rsidR="001E0859" w:rsidRPr="0075467F" w:rsidRDefault="001E0859"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r w:rsidRPr="0075467F">
              <w:rPr>
                <w:rFonts w:ascii="Arial" w:hAnsi="Arial" w:cs="Arial"/>
                <w:b/>
                <w:bCs/>
                <w:noProof/>
                <w:kern w:val="0"/>
                <w:lang w:bidi="ar-SA"/>
              </w:rPr>
              <w:lastRenderedPageBreak/>
              <w:drawing>
                <wp:anchor distT="0" distB="0" distL="114300" distR="114300" simplePos="0" relativeHeight="251663360" behindDoc="1" locked="0" layoutInCell="1" allowOverlap="1">
                  <wp:simplePos x="0" y="0"/>
                  <wp:positionH relativeFrom="column">
                    <wp:posOffset>-5080</wp:posOffset>
                  </wp:positionH>
                  <wp:positionV relativeFrom="paragraph">
                    <wp:posOffset>66040</wp:posOffset>
                  </wp:positionV>
                  <wp:extent cx="304800" cy="247650"/>
                  <wp:effectExtent l="0" t="0" r="0" b="0"/>
                  <wp:wrapTight wrapText="bothSides">
                    <wp:wrapPolygon edited="0">
                      <wp:start x="-675" y="0"/>
                      <wp:lineTo x="-675" y="20769"/>
                      <wp:lineTo x="21600" y="20769"/>
                      <wp:lineTo x="21600" y="0"/>
                      <wp:lineTo x="-675" y="0"/>
                    </wp:wrapPolygon>
                  </wp:wrapTight>
                  <wp:docPr id="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0"/>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b/>
                <w:bCs/>
                <w:kern w:val="0"/>
              </w:rPr>
            </w:pPr>
          </w:p>
          <w:p w:rsidR="004B7F3E" w:rsidRPr="0075467F" w:rsidRDefault="004B7F3E" w:rsidP="004B7F3E">
            <w:pPr>
              <w:spacing w:line="400" w:lineRule="atLeast"/>
              <w:rPr>
                <w:rFonts w:ascii="Arial" w:hAnsi="Arial" w:cs="Arial"/>
                <w:kern w:val="0"/>
              </w:rPr>
            </w:pPr>
          </w:p>
          <w:p w:rsidR="004B7F3E" w:rsidRPr="0075467F" w:rsidRDefault="004B7F3E" w:rsidP="004B7F3E">
            <w:pPr>
              <w:rPr>
                <w:rFonts w:ascii="Arial" w:hAnsi="Arial" w:cs="Arial"/>
                <w:kern w:val="0"/>
              </w:rPr>
            </w:pPr>
          </w:p>
          <w:p w:rsidR="004B7F3E" w:rsidRPr="0075467F" w:rsidRDefault="004B7F3E" w:rsidP="004B7F3E">
            <w:pPr>
              <w:rPr>
                <w:rFonts w:ascii="Arial" w:hAnsi="Arial" w:cs="Arial"/>
                <w:kern w:val="0"/>
              </w:rPr>
            </w:pPr>
          </w:p>
          <w:p w:rsidR="004B7F3E" w:rsidRPr="0075467F" w:rsidRDefault="004B7F3E" w:rsidP="004B7F3E">
            <w:pPr>
              <w:rPr>
                <w:rFonts w:ascii="Arial" w:hAnsi="Arial" w:cs="Arial"/>
                <w:kern w:val="0"/>
              </w:rPr>
            </w:pPr>
          </w:p>
          <w:p w:rsidR="004B7F3E" w:rsidRPr="0075467F" w:rsidRDefault="004B7F3E" w:rsidP="004B7F3E">
            <w:pPr>
              <w:rPr>
                <w:rFonts w:ascii="Arial" w:hAnsi="Arial" w:cs="Arial"/>
                <w:kern w:val="0"/>
              </w:rPr>
            </w:pPr>
          </w:p>
          <w:p w:rsidR="004B7F3E" w:rsidRPr="0075467F" w:rsidRDefault="004B7F3E" w:rsidP="004B7F3E">
            <w:pPr>
              <w:rPr>
                <w:rFonts w:ascii="Arial" w:hAnsi="Arial" w:cs="Arial"/>
                <w:kern w:val="0"/>
              </w:rPr>
            </w:pPr>
          </w:p>
          <w:p w:rsidR="004B7F3E" w:rsidRPr="0075467F" w:rsidRDefault="004B7F3E" w:rsidP="004B7F3E">
            <w:pPr>
              <w:rPr>
                <w:rFonts w:ascii="Arial" w:hAnsi="Arial" w:cs="Arial"/>
                <w:kern w:val="0"/>
              </w:rPr>
            </w:pPr>
          </w:p>
          <w:p w:rsidR="004B7F3E" w:rsidRPr="0075467F" w:rsidRDefault="004B7F3E" w:rsidP="004B7F3E">
            <w:pPr>
              <w:rPr>
                <w:rFonts w:ascii="Arial" w:hAnsi="Arial" w:cs="Arial"/>
                <w:kern w:val="0"/>
              </w:rPr>
            </w:pPr>
          </w:p>
          <w:p w:rsidR="004B7F3E" w:rsidRPr="0075467F" w:rsidRDefault="004B7F3E" w:rsidP="004B7F3E">
            <w:pPr>
              <w:ind w:firstLine="430"/>
              <w:jc w:val="left"/>
              <w:rPr>
                <w:rFonts w:ascii="Arial" w:hAnsi="Arial" w:cs="Arial"/>
                <w:kern w:val="0"/>
              </w:rPr>
            </w:pPr>
          </w:p>
          <w:p w:rsidR="004B7F3E" w:rsidRPr="0075467F" w:rsidRDefault="004B7F3E" w:rsidP="004B7F3E">
            <w:pPr>
              <w:ind w:firstLine="430"/>
              <w:jc w:val="left"/>
              <w:rPr>
                <w:rFonts w:ascii="Arial" w:hAnsi="Arial" w:cs="Arial"/>
                <w:kern w:val="0"/>
              </w:rPr>
            </w:pPr>
          </w:p>
          <w:p w:rsidR="004B7F3E" w:rsidRPr="0075467F" w:rsidRDefault="004B7F3E" w:rsidP="004B7F3E">
            <w:pPr>
              <w:ind w:firstLine="430"/>
              <w:jc w:val="left"/>
              <w:rPr>
                <w:rFonts w:ascii="Arial" w:hAnsi="Arial" w:cs="Arial"/>
                <w:kern w:val="0"/>
              </w:rPr>
            </w:pPr>
          </w:p>
          <w:p w:rsidR="004B7F3E" w:rsidRPr="0075467F" w:rsidRDefault="004B7F3E" w:rsidP="004B7F3E">
            <w:pPr>
              <w:ind w:firstLine="430"/>
              <w:jc w:val="left"/>
              <w:rPr>
                <w:rFonts w:ascii="Arial" w:hAnsi="Arial" w:cs="Arial"/>
                <w:kern w:val="0"/>
              </w:rPr>
            </w:pPr>
          </w:p>
          <w:p w:rsidR="004B7F3E" w:rsidRPr="0075467F" w:rsidRDefault="004B7F3E" w:rsidP="004B7F3E">
            <w:pPr>
              <w:ind w:firstLine="430"/>
              <w:jc w:val="left"/>
              <w:rPr>
                <w:rFonts w:ascii="Arial" w:hAnsi="Arial" w:cs="Arial"/>
                <w:kern w:val="0"/>
              </w:rPr>
            </w:pPr>
          </w:p>
          <w:p w:rsidR="004B7F3E" w:rsidRPr="0075467F" w:rsidRDefault="004B7F3E" w:rsidP="004B7F3E">
            <w:pPr>
              <w:ind w:firstLine="430"/>
              <w:jc w:val="left"/>
              <w:rPr>
                <w:rFonts w:ascii="Arial" w:hAnsi="Arial" w:cs="Arial"/>
                <w:kern w:val="0"/>
              </w:rPr>
            </w:pPr>
          </w:p>
          <w:p w:rsidR="004B7F3E" w:rsidRPr="0075467F" w:rsidRDefault="004B7F3E" w:rsidP="004B7F3E">
            <w:pPr>
              <w:ind w:firstLine="430"/>
              <w:jc w:val="left"/>
              <w:rPr>
                <w:rFonts w:ascii="Arial" w:hAnsi="Arial" w:cs="Arial"/>
                <w:kern w:val="0"/>
              </w:rPr>
            </w:pPr>
          </w:p>
          <w:p w:rsidR="004B7F3E" w:rsidRPr="0075467F" w:rsidRDefault="004B7F3E" w:rsidP="004B7F3E">
            <w:pPr>
              <w:ind w:firstLine="430"/>
              <w:jc w:val="left"/>
              <w:rPr>
                <w:rFonts w:ascii="Arial" w:hAnsi="Arial" w:cs="Arial"/>
                <w:kern w:val="0"/>
              </w:rPr>
            </w:pPr>
          </w:p>
        </w:tc>
      </w:tr>
      <w:tr w:rsidR="00E06EEB" w:rsidRPr="0075467F" w:rsidTr="00EC4C33">
        <w:tc>
          <w:tcPr>
            <w:tcW w:w="9000" w:type="dxa"/>
            <w:tcBorders>
              <w:top w:val="nil"/>
              <w:left w:val="nil"/>
              <w:bottom w:val="nil"/>
              <w:right w:val="nil"/>
            </w:tcBorders>
          </w:tcPr>
          <w:p w:rsidR="00E06EEB" w:rsidRPr="00E572A6" w:rsidRDefault="00E06EEB" w:rsidP="00E06EEB">
            <w:pPr>
              <w:pStyle w:val="a5"/>
              <w:kinsoku w:val="0"/>
              <w:autoSpaceDE w:val="0"/>
              <w:autoSpaceDN w:val="0"/>
              <w:spacing w:after="0" w:line="400" w:lineRule="exact"/>
              <w:ind w:leftChars="0" w:left="0"/>
              <w:jc w:val="left"/>
              <w:rPr>
                <w:rStyle w:val="hps"/>
                <w:rFonts w:ascii="Arial" w:hAnsi="Arial" w:cs="Arial"/>
                <w:b/>
                <w:bCs/>
                <w:kern w:val="0"/>
                <w:sz w:val="24"/>
                <w:szCs w:val="24"/>
              </w:rPr>
            </w:pPr>
          </w:p>
          <w:p w:rsidR="00E06EEB" w:rsidRPr="0075467F" w:rsidRDefault="00E06EEB" w:rsidP="00EC4C33">
            <w:pPr>
              <w:pStyle w:val="a5"/>
              <w:kinsoku w:val="0"/>
              <w:autoSpaceDE w:val="0"/>
              <w:autoSpaceDN w:val="0"/>
              <w:spacing w:line="400" w:lineRule="exact"/>
              <w:ind w:leftChars="0" w:left="0" w:firstLine="993"/>
              <w:jc w:val="left"/>
              <w:rPr>
                <w:rFonts w:ascii="Arial" w:hAnsi="Arial" w:cs="Arial"/>
                <w:kern w:val="0"/>
                <w:sz w:val="24"/>
                <w:szCs w:val="24"/>
              </w:rPr>
            </w:pPr>
            <w:r w:rsidRPr="0075467F">
              <w:rPr>
                <w:rStyle w:val="hps"/>
                <w:rFonts w:ascii="Arial" w:hAnsi="Arial" w:cs="Arial"/>
                <w:b/>
                <w:kern w:val="0"/>
                <w:sz w:val="24"/>
              </w:rPr>
              <w:t>2.3.3 Защитное приспособление</w:t>
            </w:r>
            <w:r w:rsidRPr="0075467F">
              <w:rPr>
                <w:rStyle w:val="shorttext"/>
                <w:rFonts w:ascii="Arial" w:hAnsi="Arial" w:cs="Arial"/>
                <w:b/>
                <w:kern w:val="0"/>
                <w:sz w:val="24"/>
              </w:rPr>
              <w:t xml:space="preserve"> </w:t>
            </w:r>
            <w:r w:rsidRPr="0075467F">
              <w:rPr>
                <w:rStyle w:val="hps"/>
                <w:rFonts w:ascii="Arial" w:hAnsi="Arial" w:cs="Arial"/>
                <w:b/>
                <w:kern w:val="0"/>
                <w:sz w:val="24"/>
              </w:rPr>
              <w:t>патрона</w:t>
            </w:r>
          </w:p>
        </w:tc>
        <w:tc>
          <w:tcPr>
            <w:tcW w:w="1045" w:type="dxa"/>
            <w:tcBorders>
              <w:top w:val="nil"/>
              <w:left w:val="nil"/>
              <w:bottom w:val="nil"/>
              <w:right w:val="nil"/>
            </w:tcBorders>
          </w:tcPr>
          <w:p w:rsidR="00E06EEB" w:rsidRPr="0075467F" w:rsidRDefault="00E06EEB" w:rsidP="00EC4C33">
            <w:pPr>
              <w:ind w:firstLine="430"/>
              <w:jc w:val="left"/>
              <w:rPr>
                <w:rFonts w:ascii="Arial" w:hAnsi="Arial" w:cs="Arial"/>
                <w:kern w:val="0"/>
              </w:rPr>
            </w:pPr>
          </w:p>
        </w:tc>
      </w:tr>
      <w:tr w:rsidR="00E06EEB" w:rsidRPr="0075467F" w:rsidTr="00EC4C33">
        <w:trPr>
          <w:trHeight w:val="2839"/>
        </w:trPr>
        <w:tc>
          <w:tcPr>
            <w:tcW w:w="9000" w:type="dxa"/>
            <w:tcBorders>
              <w:top w:val="nil"/>
              <w:left w:val="nil"/>
              <w:bottom w:val="nil"/>
              <w:right w:val="nil"/>
            </w:tcBorders>
          </w:tcPr>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noProof/>
                <w:kern w:val="0"/>
              </w:rPr>
            </w:pPr>
            <w:r w:rsidRPr="0075467F">
              <w:rPr>
                <w:rFonts w:ascii="Arial" w:hAnsi="Arial" w:cs="Arial"/>
                <w:noProof/>
                <w:kern w:val="0"/>
                <w:lang w:bidi="ar-SA"/>
              </w:rPr>
              <w:drawing>
                <wp:anchor distT="0" distB="0" distL="114300" distR="114300" simplePos="0" relativeHeight="251681792" behindDoc="0" locked="0" layoutInCell="1" allowOverlap="1">
                  <wp:simplePos x="0" y="0"/>
                  <wp:positionH relativeFrom="column">
                    <wp:posOffset>3302000</wp:posOffset>
                  </wp:positionH>
                  <wp:positionV relativeFrom="paragraph">
                    <wp:posOffset>254000</wp:posOffset>
                  </wp:positionV>
                  <wp:extent cx="1954530" cy="1640840"/>
                  <wp:effectExtent l="0" t="0" r="7620" b="16510"/>
                  <wp:wrapSquare wrapText="bothSides"/>
                  <wp:docPr id="1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2"/>
                          <pic:cNvPicPr>
                            <a:picLocks noChangeAspect="1"/>
                          </pic:cNvPicPr>
                        </pic:nvPicPr>
                        <pic:blipFill>
                          <a:blip r:embed="rId22"/>
                          <a:stretch>
                            <a:fillRect/>
                          </a:stretch>
                        </pic:blipFill>
                        <pic:spPr>
                          <a:xfrm>
                            <a:off x="0" y="0"/>
                            <a:ext cx="1954530" cy="1640840"/>
                          </a:xfrm>
                          <a:prstGeom prst="rect">
                            <a:avLst/>
                          </a:prstGeom>
                          <a:noFill/>
                          <a:ln w="9525">
                            <a:noFill/>
                            <a:miter/>
                          </a:ln>
                        </pic:spPr>
                      </pic:pic>
                    </a:graphicData>
                  </a:graphic>
                </wp:anchor>
              </w:drawing>
            </w:r>
            <w:r w:rsidRPr="0075467F">
              <w:rPr>
                <w:rFonts w:ascii="Arial" w:hAnsi="Arial" w:cs="Arial"/>
                <w:noProof/>
                <w:kern w:val="0"/>
              </w:rPr>
              <w:t>Станок оснащен защитным приспособлением патрона</w:t>
            </w:r>
            <w:r w:rsidRPr="0075467F">
              <w:rPr>
                <w:rFonts w:ascii="Arial" w:hAnsi="Arial" w:cs="Arial"/>
                <w:noProof/>
                <w:kern w:val="0"/>
              </w:rPr>
              <w:t>，</w:t>
            </w:r>
            <w:r w:rsidRPr="0075467F">
              <w:rPr>
                <w:rFonts w:ascii="Arial" w:hAnsi="Arial" w:cs="Arial"/>
                <w:noProof/>
                <w:kern w:val="0"/>
              </w:rPr>
              <w:t xml:space="preserve">пригодным для </w:t>
            </w:r>
            <w:r w:rsidRPr="0075467F">
              <w:rPr>
                <w:rStyle w:val="hps"/>
                <w:rFonts w:ascii="Arial" w:hAnsi="Arial" w:cs="Arial"/>
                <w:kern w:val="0"/>
              </w:rPr>
              <w:t>общепринятого</w:t>
            </w:r>
            <w:r w:rsidRPr="0075467F">
              <w:rPr>
                <w:rStyle w:val="shorttext"/>
                <w:rFonts w:ascii="Arial" w:hAnsi="Arial" w:cs="Arial"/>
                <w:kern w:val="0"/>
              </w:rPr>
              <w:t xml:space="preserve"> </w:t>
            </w:r>
            <w:r w:rsidRPr="0075467F">
              <w:rPr>
                <w:rStyle w:val="hps"/>
                <w:rFonts w:ascii="Arial" w:hAnsi="Arial" w:cs="Arial"/>
                <w:kern w:val="0"/>
              </w:rPr>
              <w:t>стандартного патрона станка.</w:t>
            </w:r>
          </w:p>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Для станка, оснащенного защитным приспособлением патрона, данное приспособление должно находиться в закрытом положении перед запуском шпинделя станка.</w:t>
            </w:r>
          </w:p>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1</w:t>
            </w:r>
            <w:r w:rsidRPr="0075467F">
              <w:rPr>
                <w:rFonts w:ascii="Arial" w:hAnsi="Arial" w:cs="Arial"/>
                <w:kern w:val="0"/>
              </w:rPr>
              <w:t>．</w:t>
            </w:r>
            <w:r w:rsidRPr="0075467F">
              <w:rPr>
                <w:rFonts w:ascii="Arial" w:hAnsi="Arial" w:cs="Arial"/>
                <w:kern w:val="0"/>
              </w:rPr>
              <w:t>В случае если станок оснащен патроном большего размера, необходимо использовать защитное приспособление патрона, соответствующее его диаметру.</w:t>
            </w:r>
          </w:p>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Рекомендуется исключать удлинение кулачка за пределы наружного диаметра патрона во избежание соударения кулачка с патроном. В целях безопасной эксплуатации всегда избегайте удлинения кулачка за пределы наружного диаметра патрона.</w:t>
            </w:r>
          </w:p>
          <w:p w:rsidR="00E06EEB" w:rsidRPr="0075467F" w:rsidRDefault="00E06EEB" w:rsidP="00EC4C33">
            <w:pPr>
              <w:autoSpaceDE w:val="0"/>
              <w:autoSpaceDN w:val="0"/>
              <w:adjustRightInd w:val="0"/>
              <w:spacing w:line="400" w:lineRule="atLeast"/>
              <w:jc w:val="left"/>
              <w:rPr>
                <w:rFonts w:ascii="Arial" w:hAnsi="Arial" w:cs="Arial"/>
                <w:kern w:val="0"/>
              </w:rPr>
            </w:pPr>
            <w:r w:rsidRPr="0075467F">
              <w:rPr>
                <w:rFonts w:ascii="Arial" w:hAnsi="Arial" w:cs="Arial"/>
                <w:kern w:val="0"/>
              </w:rPr>
              <w:t>2</w:t>
            </w:r>
            <w:r w:rsidRPr="0075467F">
              <w:rPr>
                <w:rFonts w:ascii="Arial" w:hAnsi="Arial" w:cs="Arial"/>
                <w:kern w:val="0"/>
              </w:rPr>
              <w:t>．</w:t>
            </w:r>
            <w:r w:rsidRPr="0075467F">
              <w:rPr>
                <w:rFonts w:ascii="Arial" w:hAnsi="Arial" w:cs="Arial"/>
                <w:kern w:val="0"/>
              </w:rPr>
              <w:t xml:space="preserve">При </w:t>
            </w:r>
            <w:r w:rsidRPr="0075467F">
              <w:rPr>
                <w:rStyle w:val="hps"/>
                <w:rFonts w:ascii="Arial" w:hAnsi="Arial" w:cs="Arial"/>
                <w:kern w:val="0"/>
              </w:rPr>
              <w:t>использовании</w:t>
            </w:r>
            <w:r w:rsidRPr="0075467F">
              <w:rPr>
                <w:rFonts w:ascii="Arial" w:hAnsi="Arial" w:cs="Arial"/>
                <w:kern w:val="0"/>
              </w:rPr>
              <w:t xml:space="preserve"> </w:t>
            </w:r>
            <w:r w:rsidRPr="0075467F">
              <w:rPr>
                <w:rStyle w:val="hps"/>
                <w:rFonts w:ascii="Arial" w:hAnsi="Arial" w:cs="Arial"/>
                <w:kern w:val="0"/>
              </w:rPr>
              <w:t>плоского патрона в станке,</w:t>
            </w:r>
            <w:r w:rsidRPr="0075467F">
              <w:rPr>
                <w:rFonts w:ascii="Arial" w:hAnsi="Arial" w:cs="Arial"/>
                <w:kern w:val="0"/>
              </w:rPr>
              <w:t xml:space="preserve"> необходимо </w:t>
            </w:r>
            <w:r w:rsidRPr="0075467F">
              <w:rPr>
                <w:rStyle w:val="hps"/>
                <w:rFonts w:ascii="Arial" w:hAnsi="Arial" w:cs="Arial"/>
                <w:kern w:val="0"/>
              </w:rPr>
              <w:t>снять</w:t>
            </w:r>
            <w:r w:rsidRPr="0075467F">
              <w:rPr>
                <w:rFonts w:ascii="Arial" w:hAnsi="Arial" w:cs="Arial"/>
                <w:kern w:val="0"/>
              </w:rPr>
              <w:t xml:space="preserve"> защитное </w:t>
            </w:r>
            <w:r w:rsidRPr="0075467F">
              <w:rPr>
                <w:rStyle w:val="hps"/>
                <w:rFonts w:ascii="Arial" w:hAnsi="Arial" w:cs="Arial"/>
                <w:kern w:val="0"/>
              </w:rPr>
              <w:t>приспособление.</w:t>
            </w:r>
            <w:r w:rsidRPr="0075467F">
              <w:rPr>
                <w:rFonts w:ascii="Arial" w:hAnsi="Arial" w:cs="Arial"/>
                <w:kern w:val="0"/>
              </w:rPr>
              <w:t xml:space="preserve"> </w:t>
            </w:r>
            <w:r w:rsidRPr="0075467F">
              <w:rPr>
                <w:rStyle w:val="hps"/>
                <w:rFonts w:ascii="Arial" w:hAnsi="Arial" w:cs="Arial"/>
                <w:kern w:val="0"/>
              </w:rPr>
              <w:t>В случае если пользователю необходим плоский патрон,</w:t>
            </w:r>
            <w:r w:rsidRPr="0075467F">
              <w:rPr>
                <w:rFonts w:ascii="Arial" w:hAnsi="Arial" w:cs="Arial"/>
                <w:kern w:val="0"/>
              </w:rPr>
              <w:t xml:space="preserve"> </w:t>
            </w:r>
            <w:r w:rsidRPr="0075467F">
              <w:rPr>
                <w:rStyle w:val="hps"/>
                <w:rFonts w:ascii="Arial" w:hAnsi="Arial" w:cs="Arial"/>
                <w:kern w:val="0"/>
              </w:rPr>
              <w:t>должно</w:t>
            </w:r>
            <w:r w:rsidRPr="0075467F">
              <w:rPr>
                <w:rFonts w:ascii="Arial" w:hAnsi="Arial" w:cs="Arial"/>
                <w:kern w:val="0"/>
              </w:rPr>
              <w:t xml:space="preserve"> </w:t>
            </w:r>
            <w:r w:rsidRPr="0075467F">
              <w:rPr>
                <w:rStyle w:val="hps"/>
                <w:rFonts w:ascii="Arial" w:hAnsi="Arial" w:cs="Arial"/>
                <w:kern w:val="0"/>
              </w:rPr>
              <w:t>быть предусмотрено защитное приспособление для особых условий.</w:t>
            </w:r>
            <w:r w:rsidRPr="0075467F">
              <w:rPr>
                <w:rFonts w:ascii="Arial" w:hAnsi="Arial" w:cs="Arial"/>
                <w:kern w:val="0"/>
              </w:rPr>
              <w:t xml:space="preserve"> В </w:t>
            </w:r>
            <w:r w:rsidRPr="0075467F">
              <w:rPr>
                <w:rStyle w:val="hps"/>
                <w:rFonts w:ascii="Arial" w:hAnsi="Arial" w:cs="Arial"/>
                <w:kern w:val="0"/>
              </w:rPr>
              <w:t>данном</w:t>
            </w:r>
            <w:r w:rsidRPr="0075467F">
              <w:rPr>
                <w:rFonts w:ascii="Arial" w:hAnsi="Arial" w:cs="Arial"/>
                <w:kern w:val="0"/>
              </w:rPr>
              <w:t xml:space="preserve"> случае, необходимо</w:t>
            </w:r>
            <w:r w:rsidRPr="0075467F">
              <w:rPr>
                <w:rStyle w:val="hps"/>
                <w:rFonts w:ascii="Arial" w:hAnsi="Arial" w:cs="Arial"/>
                <w:kern w:val="0"/>
              </w:rPr>
              <w:t xml:space="preserve"> специально определить это</w:t>
            </w:r>
            <w:r w:rsidRPr="0075467F">
              <w:rPr>
                <w:rFonts w:ascii="Arial" w:hAnsi="Arial" w:cs="Arial"/>
                <w:kern w:val="0"/>
              </w:rPr>
              <w:t xml:space="preserve"> </w:t>
            </w:r>
            <w:r w:rsidRPr="0075467F">
              <w:rPr>
                <w:rStyle w:val="hps"/>
                <w:rFonts w:ascii="Arial" w:hAnsi="Arial" w:cs="Arial"/>
                <w:kern w:val="0"/>
              </w:rPr>
              <w:t>исключительно исходя из того, что используется плоский патрон,</w:t>
            </w:r>
            <w:r w:rsidRPr="0075467F">
              <w:rPr>
                <w:rFonts w:ascii="Arial" w:hAnsi="Arial" w:cs="Arial"/>
                <w:kern w:val="0"/>
              </w:rPr>
              <w:t xml:space="preserve"> </w:t>
            </w:r>
            <w:r w:rsidRPr="0075467F">
              <w:rPr>
                <w:rStyle w:val="hps"/>
                <w:rFonts w:ascii="Arial" w:hAnsi="Arial" w:cs="Arial"/>
                <w:kern w:val="0"/>
              </w:rPr>
              <w:t>а</w:t>
            </w:r>
            <w:r w:rsidRPr="0075467F">
              <w:rPr>
                <w:rFonts w:ascii="Arial" w:hAnsi="Arial" w:cs="Arial"/>
                <w:kern w:val="0"/>
              </w:rPr>
              <w:t xml:space="preserve"> </w:t>
            </w:r>
            <w:r w:rsidRPr="0075467F">
              <w:rPr>
                <w:rStyle w:val="hps"/>
                <w:rFonts w:ascii="Arial" w:hAnsi="Arial" w:cs="Arial"/>
                <w:kern w:val="0"/>
              </w:rPr>
              <w:t>пользователь</w:t>
            </w:r>
            <w:r w:rsidRPr="0075467F">
              <w:rPr>
                <w:rFonts w:ascii="Arial" w:hAnsi="Arial" w:cs="Arial"/>
                <w:kern w:val="0"/>
              </w:rPr>
              <w:t xml:space="preserve"> </w:t>
            </w:r>
            <w:r w:rsidRPr="0075467F">
              <w:rPr>
                <w:rStyle w:val="hps"/>
                <w:rFonts w:ascii="Arial" w:hAnsi="Arial" w:cs="Arial"/>
                <w:kern w:val="0"/>
              </w:rPr>
              <w:t>должен нести ответственность за</w:t>
            </w:r>
            <w:r w:rsidRPr="0075467F">
              <w:rPr>
                <w:rFonts w:ascii="Arial" w:hAnsi="Arial" w:cs="Arial"/>
                <w:kern w:val="0"/>
              </w:rPr>
              <w:t xml:space="preserve"> каждое условие.</w:t>
            </w:r>
          </w:p>
        </w:tc>
        <w:tc>
          <w:tcPr>
            <w:tcW w:w="1045" w:type="dxa"/>
            <w:tcBorders>
              <w:top w:val="nil"/>
              <w:left w:val="nil"/>
              <w:bottom w:val="nil"/>
              <w:right w:val="nil"/>
            </w:tcBorders>
          </w:tcPr>
          <w:p w:rsidR="00E06EEB" w:rsidRPr="0075467F" w:rsidRDefault="00E06EEB"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65408" behindDoc="1" locked="0" layoutInCell="1" allowOverlap="1">
                  <wp:simplePos x="0" y="0"/>
                  <wp:positionH relativeFrom="column">
                    <wp:posOffset>-50165</wp:posOffset>
                  </wp:positionH>
                  <wp:positionV relativeFrom="paragraph">
                    <wp:posOffset>411480</wp:posOffset>
                  </wp:positionV>
                  <wp:extent cx="286385" cy="293370"/>
                  <wp:effectExtent l="0" t="0" r="18415" b="11430"/>
                  <wp:wrapTight wrapText="bothSides">
                    <wp:wrapPolygon edited="0">
                      <wp:start x="-720" y="0"/>
                      <wp:lineTo x="-720" y="20903"/>
                      <wp:lineTo x="21600" y="20903"/>
                      <wp:lineTo x="21600" y="0"/>
                      <wp:lineTo x="-720" y="0"/>
                    </wp:wrapPolygon>
                  </wp:wrapTight>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tc>
      </w:tr>
      <w:tr w:rsidR="00E06EEB" w:rsidRPr="0075467F" w:rsidTr="00EC4C33">
        <w:trPr>
          <w:gridAfter w:val="1"/>
          <w:wAfter w:w="1045" w:type="dxa"/>
          <w:trHeight w:val="2280"/>
        </w:trPr>
        <w:tc>
          <w:tcPr>
            <w:tcW w:w="9000" w:type="dxa"/>
            <w:tcBorders>
              <w:top w:val="nil"/>
              <w:left w:val="nil"/>
              <w:bottom w:val="nil"/>
              <w:right w:val="nil"/>
            </w:tcBorders>
          </w:tcPr>
          <w:p w:rsidR="00E06EEB" w:rsidRPr="0075467F" w:rsidRDefault="00E06EEB" w:rsidP="00EC4C33">
            <w:pPr>
              <w:pStyle w:val="a5"/>
              <w:kinsoku w:val="0"/>
              <w:autoSpaceDE w:val="0"/>
              <w:autoSpaceDN w:val="0"/>
              <w:spacing w:line="400" w:lineRule="exact"/>
              <w:ind w:leftChars="0" w:left="0" w:firstLine="567"/>
              <w:jc w:val="left"/>
              <w:rPr>
                <w:rFonts w:ascii="Arial" w:hAnsi="Arial" w:cs="Arial"/>
                <w:b/>
                <w:bCs/>
                <w:kern w:val="0"/>
                <w:sz w:val="24"/>
                <w:szCs w:val="24"/>
              </w:rPr>
            </w:pPr>
            <w:r w:rsidRPr="0075467F">
              <w:rPr>
                <w:rFonts w:ascii="Arial" w:hAnsi="Arial" w:cs="Arial"/>
                <w:b/>
                <w:kern w:val="0"/>
                <w:sz w:val="24"/>
              </w:rPr>
              <w:lastRenderedPageBreak/>
              <w:t>2.3.4 Угроза несчастного случая в результате использования наждачного полотна при металлической обработке</w:t>
            </w:r>
          </w:p>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noProof/>
                <w:kern w:val="0"/>
                <w:lang w:bidi="ar-SA"/>
              </w:rPr>
              <w:drawing>
                <wp:anchor distT="0" distB="0" distL="114300" distR="114300" simplePos="0" relativeHeight="251680768" behindDoc="0" locked="0" layoutInCell="1" allowOverlap="1">
                  <wp:simplePos x="0" y="0"/>
                  <wp:positionH relativeFrom="column">
                    <wp:posOffset>3998595</wp:posOffset>
                  </wp:positionH>
                  <wp:positionV relativeFrom="paragraph">
                    <wp:posOffset>342265</wp:posOffset>
                  </wp:positionV>
                  <wp:extent cx="1840230" cy="1691640"/>
                  <wp:effectExtent l="0" t="0" r="7620" b="3810"/>
                  <wp:wrapSquare wrapText="bothSides"/>
                  <wp:docPr id="63" name="图片 23" descr="2"/>
                  <wp:cNvGraphicFramePr/>
                  <a:graphic xmlns:a="http://schemas.openxmlformats.org/drawingml/2006/main">
                    <a:graphicData uri="http://schemas.openxmlformats.org/drawingml/2006/picture">
                      <pic:pic xmlns:pic="http://schemas.openxmlformats.org/drawingml/2006/picture">
                        <pic:nvPicPr>
                          <pic:cNvPr id="63" name="图片 23" descr="2"/>
                          <pic:cNvPicPr preferRelativeResize="0"/>
                        </pic:nvPicPr>
                        <pic:blipFill>
                          <a:blip r:embed="rId23">
                            <a:lum bright="-70001" contrast="84000"/>
                          </a:blip>
                          <a:stretch>
                            <a:fillRect/>
                          </a:stretch>
                        </pic:blipFill>
                        <pic:spPr>
                          <a:xfrm>
                            <a:off x="0" y="0"/>
                            <a:ext cx="1840230" cy="1691640"/>
                          </a:xfrm>
                          <a:prstGeom prst="rect">
                            <a:avLst/>
                          </a:prstGeom>
                          <a:noFill/>
                          <a:ln w="9525">
                            <a:noFill/>
                            <a:miter/>
                          </a:ln>
                        </pic:spPr>
                      </pic:pic>
                    </a:graphicData>
                  </a:graphic>
                </wp:anchor>
              </w:drawing>
            </w:r>
            <w:r w:rsidRPr="0075467F">
              <w:rPr>
                <w:rFonts w:ascii="Arial" w:hAnsi="Arial" w:cs="Arial"/>
                <w:kern w:val="0"/>
              </w:rPr>
              <w:t>Во всех несчастных случаях, произошедших при эксплуатации токарного станка, большинство из них обусловлено использованием наждачного полотна, что приводит к перелому пальцев и даже ампутации в редких случаях.</w:t>
            </w:r>
          </w:p>
          <w:p w:rsidR="00E06EEB" w:rsidRPr="0075467F" w:rsidRDefault="00E06EEB" w:rsidP="00EC4C33">
            <w:pPr>
              <w:pStyle w:val="a5"/>
              <w:kinsoku w:val="0"/>
              <w:autoSpaceDE w:val="0"/>
              <w:autoSpaceDN w:val="0"/>
              <w:spacing w:line="400" w:lineRule="exact"/>
              <w:ind w:leftChars="0" w:left="0"/>
              <w:jc w:val="left"/>
              <w:rPr>
                <w:rFonts w:ascii="Arial" w:hAnsi="Arial" w:cs="Arial"/>
                <w:kern w:val="0"/>
              </w:rPr>
            </w:pPr>
            <w:r w:rsidRPr="0075467F">
              <w:rPr>
                <w:rFonts w:ascii="Arial" w:hAnsi="Arial" w:cs="Arial"/>
                <w:kern w:val="0"/>
              </w:rPr>
              <w:t>Такой несчастный случай может произойти при вращении в токарном станке деталей различных форм, при использовании наждачного полотна для зачистки, шлифования или обработки по размеру, когда оба конца наждачного полотна берут в руки и обматывают вокруг деталей, подлежащих шлифованию. В случае если полоска наждачного полотна обмотана вокруг пальца или при выполнении грубого шлифования, после сильного зажима, имеется предрасположенность к получению серьезной травмы.</w:t>
            </w:r>
          </w:p>
          <w:p w:rsidR="00E06EEB" w:rsidRPr="0075467F" w:rsidRDefault="00E06EEB" w:rsidP="00EC4C33">
            <w:pPr>
              <w:pStyle w:val="a5"/>
              <w:kinsoku w:val="0"/>
              <w:autoSpaceDE w:val="0"/>
              <w:autoSpaceDN w:val="0"/>
              <w:spacing w:line="400" w:lineRule="exact"/>
              <w:ind w:leftChars="0" w:left="0" w:firstLine="567"/>
              <w:jc w:val="left"/>
              <w:rPr>
                <w:rFonts w:ascii="Arial" w:hAnsi="Arial" w:cs="Arial"/>
                <w:b/>
                <w:bCs/>
                <w:kern w:val="0"/>
                <w:sz w:val="24"/>
                <w:szCs w:val="24"/>
              </w:rPr>
            </w:pPr>
            <w:r w:rsidRPr="0075467F">
              <w:rPr>
                <w:rFonts w:ascii="Arial" w:hAnsi="Arial" w:cs="Arial"/>
                <w:b/>
                <w:kern w:val="0"/>
                <w:sz w:val="24"/>
                <w:szCs w:val="24"/>
              </w:rPr>
              <w:t>Меры предосторожности</w:t>
            </w:r>
          </w:p>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Пользователи должны иметь определенное представление и знание необходимости использования наждачного полотна для обработки деталей на станке.</w:t>
            </w:r>
          </w:p>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kern w:val="0"/>
              </w:rPr>
            </w:pPr>
            <w:r w:rsidRPr="0075467F">
              <w:rPr>
                <w:rStyle w:val="hps"/>
                <w:rFonts w:ascii="Arial" w:hAnsi="Arial" w:cs="Arial"/>
                <w:kern w:val="0"/>
              </w:rPr>
              <w:t>В</w:t>
            </w:r>
            <w:r w:rsidRPr="0075467F">
              <w:rPr>
                <w:rFonts w:ascii="Arial" w:hAnsi="Arial" w:cs="Arial"/>
                <w:kern w:val="0"/>
              </w:rPr>
              <w:t xml:space="preserve"> </w:t>
            </w:r>
            <w:r w:rsidRPr="0075467F">
              <w:rPr>
                <w:rStyle w:val="hps"/>
                <w:rFonts w:ascii="Arial" w:hAnsi="Arial" w:cs="Arial"/>
                <w:kern w:val="0"/>
              </w:rPr>
              <w:t>следующих случаях</w:t>
            </w:r>
            <w:r w:rsidRPr="0075467F">
              <w:rPr>
                <w:rFonts w:ascii="Arial" w:hAnsi="Arial" w:cs="Arial"/>
                <w:kern w:val="0"/>
              </w:rPr>
              <w:t xml:space="preserve">, необходимо </w:t>
            </w:r>
            <w:r w:rsidRPr="0075467F">
              <w:rPr>
                <w:rStyle w:val="hps"/>
                <w:rFonts w:ascii="Arial" w:hAnsi="Arial" w:cs="Arial"/>
                <w:kern w:val="0"/>
              </w:rPr>
              <w:t>использовать</w:t>
            </w:r>
            <w:r w:rsidRPr="0075467F">
              <w:rPr>
                <w:rFonts w:ascii="Arial" w:hAnsi="Arial" w:cs="Arial"/>
                <w:kern w:val="0"/>
              </w:rPr>
              <w:t xml:space="preserve"> </w:t>
            </w:r>
            <w:r w:rsidRPr="0075467F">
              <w:rPr>
                <w:rStyle w:val="hps"/>
                <w:rFonts w:ascii="Arial" w:hAnsi="Arial" w:cs="Arial"/>
                <w:kern w:val="0"/>
              </w:rPr>
              <w:t>наждачное полотно</w:t>
            </w:r>
            <w:r w:rsidRPr="0075467F">
              <w:rPr>
                <w:rFonts w:ascii="Arial" w:hAnsi="Arial" w:cs="Arial"/>
                <w:kern w:val="0"/>
              </w:rPr>
              <w:t xml:space="preserve"> для</w:t>
            </w:r>
            <w:r w:rsidRPr="0075467F">
              <w:rPr>
                <w:rStyle w:val="hps"/>
                <w:rFonts w:ascii="Arial" w:hAnsi="Arial" w:cs="Arial"/>
                <w:kern w:val="0"/>
              </w:rPr>
              <w:t xml:space="preserve"> эксплуатации</w:t>
            </w:r>
            <w:r w:rsidRPr="0075467F">
              <w:rPr>
                <w:rFonts w:ascii="Arial" w:hAnsi="Arial" w:cs="Arial"/>
                <w:kern w:val="0"/>
              </w:rPr>
              <w:t>：</w:t>
            </w:r>
          </w:p>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1</w:t>
            </w:r>
            <w:r w:rsidRPr="0075467F">
              <w:rPr>
                <w:rFonts w:ascii="Arial" w:hAnsi="Arial" w:cs="Arial"/>
                <w:kern w:val="0"/>
              </w:rPr>
              <w:t>）</w:t>
            </w:r>
            <w:r w:rsidRPr="0075467F">
              <w:rPr>
                <w:rFonts w:ascii="Arial" w:hAnsi="Arial" w:cs="Arial"/>
                <w:kern w:val="0"/>
              </w:rPr>
              <w:t xml:space="preserve">В случае если </w:t>
            </w:r>
            <w:r w:rsidRPr="0075467F">
              <w:rPr>
                <w:rStyle w:val="hps"/>
                <w:rFonts w:ascii="Arial" w:hAnsi="Arial" w:cs="Arial"/>
                <w:kern w:val="0"/>
              </w:rPr>
              <w:t>необходимая</w:t>
            </w:r>
            <w:r w:rsidRPr="0075467F">
              <w:rPr>
                <w:rFonts w:ascii="Arial" w:hAnsi="Arial" w:cs="Arial"/>
                <w:kern w:val="0"/>
              </w:rPr>
              <w:t xml:space="preserve"> шероховатость поверхности не очень высокая</w:t>
            </w:r>
            <w:r w:rsidRPr="0075467F">
              <w:rPr>
                <w:rFonts w:ascii="Arial" w:hAnsi="Arial" w:cs="Arial"/>
                <w:kern w:val="0"/>
              </w:rPr>
              <w:t>；</w:t>
            </w:r>
          </w:p>
          <w:p w:rsidR="00E06EEB" w:rsidRPr="0075467F" w:rsidRDefault="00E06EEB" w:rsidP="00EC4C33">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2</w:t>
            </w:r>
            <w:r w:rsidRPr="0075467F">
              <w:rPr>
                <w:rFonts w:ascii="Arial" w:hAnsi="Arial" w:cs="Arial"/>
                <w:kern w:val="0"/>
              </w:rPr>
              <w:t>）</w:t>
            </w:r>
            <w:r w:rsidRPr="0075467F">
              <w:rPr>
                <w:rStyle w:val="hps"/>
                <w:rFonts w:ascii="Arial" w:hAnsi="Arial" w:cs="Arial"/>
                <w:kern w:val="0"/>
              </w:rPr>
              <w:t>При</w:t>
            </w:r>
            <w:r w:rsidRPr="0075467F">
              <w:rPr>
                <w:rFonts w:ascii="Arial" w:hAnsi="Arial" w:cs="Arial"/>
                <w:kern w:val="0"/>
              </w:rPr>
              <w:t xml:space="preserve"> помощи </w:t>
            </w:r>
            <w:r w:rsidRPr="0075467F">
              <w:rPr>
                <w:rStyle w:val="hps"/>
                <w:rFonts w:ascii="Arial" w:hAnsi="Arial" w:cs="Arial"/>
                <w:kern w:val="0"/>
              </w:rPr>
              <w:t>токарного</w:t>
            </w:r>
            <w:r w:rsidRPr="0075467F">
              <w:rPr>
                <w:rFonts w:ascii="Arial" w:hAnsi="Arial" w:cs="Arial"/>
                <w:kern w:val="0"/>
              </w:rPr>
              <w:t xml:space="preserve"> </w:t>
            </w:r>
            <w:r w:rsidRPr="0075467F">
              <w:rPr>
                <w:rStyle w:val="hps"/>
                <w:rFonts w:ascii="Arial" w:hAnsi="Arial" w:cs="Arial"/>
                <w:kern w:val="0"/>
              </w:rPr>
              <w:t>или</w:t>
            </w:r>
            <w:r w:rsidRPr="0075467F">
              <w:rPr>
                <w:rFonts w:ascii="Arial" w:hAnsi="Arial" w:cs="Arial"/>
                <w:kern w:val="0"/>
              </w:rPr>
              <w:t xml:space="preserve"> </w:t>
            </w:r>
            <w:r w:rsidRPr="0075467F">
              <w:rPr>
                <w:rStyle w:val="hps"/>
                <w:rFonts w:ascii="Arial" w:hAnsi="Arial" w:cs="Arial"/>
                <w:kern w:val="0"/>
              </w:rPr>
              <w:t>специального шлифовального, либо заточного станка</w:t>
            </w:r>
            <w:r w:rsidRPr="0075467F">
              <w:rPr>
                <w:rFonts w:ascii="Arial" w:hAnsi="Arial" w:cs="Arial"/>
                <w:kern w:val="0"/>
              </w:rPr>
              <w:t xml:space="preserve"> </w:t>
            </w:r>
            <w:r w:rsidRPr="0075467F">
              <w:rPr>
                <w:rStyle w:val="hps"/>
                <w:rFonts w:ascii="Arial" w:hAnsi="Arial" w:cs="Arial"/>
                <w:kern w:val="0"/>
              </w:rPr>
              <w:t>для дополнительной обработки</w:t>
            </w:r>
            <w:r w:rsidRPr="0075467F">
              <w:rPr>
                <w:rFonts w:ascii="Arial" w:hAnsi="Arial" w:cs="Arial"/>
                <w:kern w:val="0"/>
              </w:rPr>
              <w:t xml:space="preserve">, можно выполнять обработку деталей точно по </w:t>
            </w:r>
            <w:r w:rsidRPr="0075467F">
              <w:rPr>
                <w:rStyle w:val="hps"/>
                <w:rFonts w:ascii="Arial" w:hAnsi="Arial" w:cs="Arial"/>
                <w:kern w:val="0"/>
              </w:rPr>
              <w:t>размеру и шероховатости</w:t>
            </w:r>
            <w:r w:rsidRPr="0075467F">
              <w:rPr>
                <w:rFonts w:ascii="Arial" w:hAnsi="Arial" w:cs="Arial"/>
                <w:kern w:val="0"/>
              </w:rPr>
              <w:t xml:space="preserve"> </w:t>
            </w:r>
            <w:r w:rsidRPr="0075467F">
              <w:rPr>
                <w:rStyle w:val="hps"/>
                <w:rFonts w:ascii="Arial" w:hAnsi="Arial" w:cs="Arial"/>
                <w:kern w:val="0"/>
              </w:rPr>
              <w:t>поверхности.</w:t>
            </w:r>
          </w:p>
          <w:p w:rsidR="00E06EEB" w:rsidRDefault="00E06EEB" w:rsidP="00EC4C33">
            <w:pPr>
              <w:pStyle w:val="a5"/>
              <w:kinsoku w:val="0"/>
              <w:autoSpaceDE w:val="0"/>
              <w:autoSpaceDN w:val="0"/>
              <w:spacing w:line="400" w:lineRule="exact"/>
              <w:ind w:leftChars="0" w:left="0" w:firstLineChars="200" w:firstLine="420"/>
              <w:jc w:val="left"/>
              <w:rPr>
                <w:rStyle w:val="hps"/>
                <w:rFonts w:ascii="Arial" w:hAnsi="Arial" w:cs="Arial"/>
                <w:kern w:val="0"/>
              </w:rPr>
            </w:pPr>
            <w:r w:rsidRPr="0075467F">
              <w:rPr>
                <w:rStyle w:val="hps"/>
                <w:rFonts w:ascii="Arial" w:hAnsi="Arial" w:cs="Arial"/>
                <w:kern w:val="0"/>
              </w:rPr>
              <w:t>При</w:t>
            </w:r>
            <w:r w:rsidRPr="0075467F">
              <w:rPr>
                <w:rFonts w:ascii="Arial" w:hAnsi="Arial" w:cs="Arial"/>
                <w:kern w:val="0"/>
              </w:rPr>
              <w:t xml:space="preserve"> указании в </w:t>
            </w:r>
            <w:hyperlink r:id="rId24">
              <w:r w:rsidRPr="0075467F">
                <w:rPr>
                  <w:rStyle w:val="af0"/>
                  <w:rFonts w:ascii="Arial" w:hAnsi="Arial" w:cs="Arial"/>
                  <w:color w:val="auto"/>
                  <w:kern w:val="0"/>
                </w:rPr>
                <w:t>технологических процедурах</w:t>
              </w:r>
            </w:hyperlink>
            <w:r w:rsidRPr="0075467F">
              <w:rPr>
                <w:rFonts w:ascii="Arial" w:hAnsi="Arial" w:cs="Arial"/>
              </w:rPr>
              <w:t xml:space="preserve"> </w:t>
            </w:r>
            <w:r w:rsidRPr="0075467F">
              <w:rPr>
                <w:rStyle w:val="hps"/>
                <w:rFonts w:ascii="Arial" w:hAnsi="Arial" w:cs="Arial"/>
                <w:kern w:val="0"/>
              </w:rPr>
              <w:t>о</w:t>
            </w:r>
            <w:r w:rsidRPr="0075467F">
              <w:rPr>
                <w:rFonts w:ascii="Arial" w:hAnsi="Arial" w:cs="Arial"/>
                <w:kern w:val="0"/>
              </w:rPr>
              <w:t xml:space="preserve"> </w:t>
            </w:r>
            <w:r w:rsidRPr="0075467F">
              <w:rPr>
                <w:rStyle w:val="hps"/>
                <w:rFonts w:ascii="Arial" w:hAnsi="Arial" w:cs="Arial"/>
                <w:kern w:val="0"/>
              </w:rPr>
              <w:t>необходимости</w:t>
            </w:r>
            <w:r w:rsidRPr="0075467F">
              <w:rPr>
                <w:rFonts w:ascii="Arial" w:hAnsi="Arial" w:cs="Arial"/>
                <w:kern w:val="0"/>
              </w:rPr>
              <w:t xml:space="preserve"> использования</w:t>
            </w:r>
            <w:r w:rsidRPr="0075467F">
              <w:rPr>
                <w:rStyle w:val="hps"/>
                <w:rFonts w:ascii="Arial" w:hAnsi="Arial" w:cs="Arial"/>
                <w:kern w:val="0"/>
              </w:rPr>
              <w:t xml:space="preserve"> наждачного полотна для шлифования вращающейся детали, </w:t>
            </w:r>
            <w:r w:rsidRPr="0075467F">
              <w:rPr>
                <w:rFonts w:ascii="Arial" w:hAnsi="Arial" w:cs="Arial"/>
                <w:kern w:val="0"/>
              </w:rPr>
              <w:t xml:space="preserve">наждачное </w:t>
            </w:r>
            <w:r w:rsidRPr="0075467F">
              <w:rPr>
                <w:rStyle w:val="hps"/>
                <w:rFonts w:ascii="Arial" w:hAnsi="Arial" w:cs="Arial"/>
                <w:kern w:val="0"/>
              </w:rPr>
              <w:t>полотно</w:t>
            </w:r>
            <w:r w:rsidRPr="0075467F">
              <w:rPr>
                <w:rFonts w:ascii="Arial" w:hAnsi="Arial" w:cs="Arial"/>
                <w:kern w:val="0"/>
              </w:rPr>
              <w:t xml:space="preserve"> </w:t>
            </w:r>
            <w:r w:rsidRPr="0075467F">
              <w:rPr>
                <w:rStyle w:val="hps"/>
                <w:rFonts w:ascii="Arial" w:hAnsi="Arial" w:cs="Arial"/>
                <w:kern w:val="0"/>
              </w:rPr>
              <w:t>необходимо</w:t>
            </w:r>
            <w:r w:rsidRPr="0075467F">
              <w:rPr>
                <w:rFonts w:ascii="Arial" w:hAnsi="Arial" w:cs="Arial"/>
                <w:kern w:val="0"/>
              </w:rPr>
              <w:t xml:space="preserve"> использовать </w:t>
            </w:r>
            <w:r w:rsidRPr="0075467F">
              <w:rPr>
                <w:rStyle w:val="hps"/>
                <w:rFonts w:ascii="Arial" w:hAnsi="Arial" w:cs="Arial"/>
                <w:kern w:val="0"/>
              </w:rPr>
              <w:t>в следующих</w:t>
            </w:r>
            <w:r w:rsidRPr="0075467F">
              <w:rPr>
                <w:rFonts w:ascii="Arial" w:hAnsi="Arial" w:cs="Arial"/>
                <w:kern w:val="0"/>
              </w:rPr>
              <w:t xml:space="preserve"> </w:t>
            </w:r>
            <w:r w:rsidRPr="0075467F">
              <w:rPr>
                <w:rStyle w:val="hps"/>
                <w:rFonts w:ascii="Arial" w:hAnsi="Arial" w:cs="Arial"/>
                <w:kern w:val="0"/>
              </w:rPr>
              <w:t>ситуациях</w:t>
            </w:r>
            <w:r w:rsidRPr="0075467F">
              <w:rPr>
                <w:rStyle w:val="hps"/>
                <w:rFonts w:ascii="Arial" w:hAnsi="Arial" w:cs="Arial"/>
                <w:kern w:val="0"/>
              </w:rPr>
              <w:t>：</w:t>
            </w:r>
          </w:p>
          <w:p w:rsidR="001E0859" w:rsidRPr="0075467F" w:rsidRDefault="001E0859" w:rsidP="00EC4C33">
            <w:pPr>
              <w:pStyle w:val="a5"/>
              <w:kinsoku w:val="0"/>
              <w:autoSpaceDE w:val="0"/>
              <w:autoSpaceDN w:val="0"/>
              <w:spacing w:line="400" w:lineRule="exact"/>
              <w:ind w:leftChars="0" w:left="0" w:firstLineChars="200" w:firstLine="420"/>
              <w:jc w:val="left"/>
              <w:rPr>
                <w:rFonts w:ascii="Arial" w:hAnsi="Arial" w:cs="Arial"/>
                <w:kern w:val="0"/>
              </w:rPr>
            </w:pPr>
          </w:p>
          <w:p w:rsidR="00E06EEB" w:rsidRPr="0075467F" w:rsidRDefault="00E06EEB" w:rsidP="00EC4C33">
            <w:pPr>
              <w:pStyle w:val="a5"/>
              <w:numPr>
                <w:ilvl w:val="0"/>
                <w:numId w:val="5"/>
              </w:numPr>
              <w:kinsoku w:val="0"/>
              <w:autoSpaceDE w:val="0"/>
              <w:autoSpaceDN w:val="0"/>
              <w:spacing w:line="400" w:lineRule="exact"/>
              <w:ind w:leftChars="0" w:left="0" w:firstLineChars="200" w:firstLine="420"/>
              <w:jc w:val="left"/>
              <w:rPr>
                <w:rFonts w:ascii="Arial" w:hAnsi="Arial" w:cs="Arial"/>
                <w:kern w:val="0"/>
              </w:rPr>
            </w:pPr>
            <w:r w:rsidRPr="0075467F">
              <w:rPr>
                <w:rStyle w:val="hps"/>
                <w:rFonts w:ascii="Arial" w:hAnsi="Arial" w:cs="Arial"/>
                <w:kern w:val="0"/>
              </w:rPr>
              <w:lastRenderedPageBreak/>
              <w:t>Закрепите кусок наждачного полотна</w:t>
            </w:r>
            <w:r w:rsidRPr="0075467F">
              <w:rPr>
                <w:rStyle w:val="shorttext"/>
                <w:rFonts w:ascii="Arial" w:hAnsi="Arial" w:cs="Arial"/>
                <w:kern w:val="0"/>
              </w:rPr>
              <w:t xml:space="preserve"> </w:t>
            </w:r>
            <w:r w:rsidRPr="0075467F">
              <w:rPr>
                <w:rStyle w:val="hps"/>
                <w:rFonts w:ascii="Arial" w:hAnsi="Arial" w:cs="Arial"/>
                <w:kern w:val="0"/>
              </w:rPr>
              <w:t>на</w:t>
            </w:r>
            <w:r w:rsidRPr="0075467F">
              <w:rPr>
                <w:rStyle w:val="shorttext"/>
                <w:rFonts w:ascii="Arial" w:hAnsi="Arial" w:cs="Arial"/>
                <w:kern w:val="0"/>
              </w:rPr>
              <w:t xml:space="preserve"> блоке из высококачественной древесины для шлифования</w:t>
            </w:r>
            <w:r w:rsidRPr="0075467F">
              <w:rPr>
                <w:rFonts w:ascii="Arial" w:hAnsi="Arial" w:cs="Arial"/>
                <w:kern w:val="0"/>
              </w:rPr>
              <w:t>；</w:t>
            </w:r>
          </w:p>
          <w:p w:rsidR="00E06EEB" w:rsidRPr="0075467F" w:rsidRDefault="00E06EEB" w:rsidP="00EC4C33">
            <w:pPr>
              <w:pStyle w:val="a5"/>
              <w:kinsoku w:val="0"/>
              <w:autoSpaceDE w:val="0"/>
              <w:autoSpaceDN w:val="0"/>
              <w:spacing w:line="400" w:lineRule="exact"/>
              <w:ind w:leftChars="0" w:left="420"/>
              <w:jc w:val="left"/>
              <w:rPr>
                <w:rStyle w:val="hps"/>
                <w:rFonts w:ascii="Arial" w:hAnsi="Arial" w:cs="Arial"/>
                <w:kern w:val="0"/>
              </w:rPr>
            </w:pPr>
            <w:r w:rsidRPr="0075467F">
              <w:rPr>
                <w:rFonts w:ascii="Arial" w:hAnsi="Arial" w:cs="Arial"/>
                <w:noProof/>
                <w:kern w:val="0"/>
                <w:lang w:bidi="ar-SA"/>
              </w:rPr>
              <w:drawing>
                <wp:anchor distT="0" distB="0" distL="114300" distR="114300" simplePos="0" relativeHeight="251677696" behindDoc="1" locked="0" layoutInCell="1" allowOverlap="1">
                  <wp:simplePos x="0" y="0"/>
                  <wp:positionH relativeFrom="column">
                    <wp:posOffset>340995</wp:posOffset>
                  </wp:positionH>
                  <wp:positionV relativeFrom="paragraph">
                    <wp:posOffset>77470</wp:posOffset>
                  </wp:positionV>
                  <wp:extent cx="4811395" cy="2181225"/>
                  <wp:effectExtent l="0" t="0" r="8255" b="9525"/>
                  <wp:wrapTight wrapText="bothSides">
                    <wp:wrapPolygon edited="0">
                      <wp:start x="-43" y="0"/>
                      <wp:lineTo x="-43" y="21506"/>
                      <wp:lineTo x="21600" y="21506"/>
                      <wp:lineTo x="21600" y="0"/>
                      <wp:lineTo x="-43" y="0"/>
                    </wp:wrapPolygon>
                  </wp:wrapTight>
                  <wp:docPr id="60"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4" descr="3"/>
                          <pic:cNvPicPr>
                            <a:picLocks noChangeAspect="1"/>
                          </pic:cNvPicPr>
                        </pic:nvPicPr>
                        <pic:blipFill>
                          <a:blip r:embed="rId25"/>
                          <a:stretch>
                            <a:fillRect/>
                          </a:stretch>
                        </pic:blipFill>
                        <pic:spPr>
                          <a:xfrm>
                            <a:off x="0" y="0"/>
                            <a:ext cx="4811395" cy="2181225"/>
                          </a:xfrm>
                          <a:prstGeom prst="rect">
                            <a:avLst/>
                          </a:prstGeom>
                          <a:noFill/>
                          <a:ln w="9525">
                            <a:noFill/>
                            <a:miter/>
                          </a:ln>
                        </pic:spPr>
                      </pic:pic>
                    </a:graphicData>
                  </a:graphic>
                </wp:anchor>
              </w:drawing>
            </w:r>
          </w:p>
          <w:p w:rsidR="00E06EEB" w:rsidRPr="0075467F" w:rsidRDefault="00E06EEB" w:rsidP="00EC4C33">
            <w:pPr>
              <w:pStyle w:val="a5"/>
              <w:kinsoku w:val="0"/>
              <w:autoSpaceDE w:val="0"/>
              <w:autoSpaceDN w:val="0"/>
              <w:spacing w:line="400" w:lineRule="exact"/>
              <w:ind w:leftChars="0" w:left="420"/>
              <w:jc w:val="left"/>
              <w:rPr>
                <w:rStyle w:val="hps"/>
                <w:rFonts w:ascii="Arial" w:hAnsi="Arial" w:cs="Arial"/>
                <w:kern w:val="0"/>
              </w:rPr>
            </w:pPr>
          </w:p>
          <w:p w:rsidR="00E06EEB" w:rsidRPr="0075467F" w:rsidRDefault="00E06EEB" w:rsidP="00EC4C33">
            <w:pPr>
              <w:pStyle w:val="a5"/>
              <w:numPr>
                <w:ilvl w:val="0"/>
                <w:numId w:val="5"/>
              </w:numPr>
              <w:kinsoku w:val="0"/>
              <w:autoSpaceDE w:val="0"/>
              <w:autoSpaceDN w:val="0"/>
              <w:spacing w:line="400" w:lineRule="exact"/>
              <w:ind w:leftChars="0" w:left="0" w:firstLineChars="200" w:firstLine="420"/>
              <w:jc w:val="left"/>
              <w:rPr>
                <w:rStyle w:val="hps"/>
                <w:rFonts w:ascii="Arial" w:hAnsi="Arial" w:cs="Arial"/>
                <w:kern w:val="0"/>
              </w:rPr>
            </w:pPr>
            <w:r w:rsidRPr="0075467F">
              <w:rPr>
                <w:rStyle w:val="hps"/>
                <w:rFonts w:ascii="Arial" w:hAnsi="Arial" w:cs="Arial"/>
                <w:kern w:val="0"/>
              </w:rPr>
              <w:t>Закрепите наждачное полотно на державке и зажмите его на резцедержателе для шлифования.</w:t>
            </w:r>
          </w:p>
          <w:p w:rsidR="00E06EEB" w:rsidRPr="0075467F" w:rsidRDefault="00E06EEB" w:rsidP="00EC4C33">
            <w:pPr>
              <w:pStyle w:val="a5"/>
              <w:numPr>
                <w:ilvl w:val="0"/>
                <w:numId w:val="5"/>
              </w:numPr>
              <w:kinsoku w:val="0"/>
              <w:autoSpaceDE w:val="0"/>
              <w:autoSpaceDN w:val="0"/>
              <w:spacing w:line="400" w:lineRule="exact"/>
              <w:ind w:leftChars="0" w:left="0" w:firstLine="480"/>
              <w:jc w:val="left"/>
              <w:rPr>
                <w:rFonts w:ascii="Arial" w:hAnsi="Arial" w:cs="Arial"/>
                <w:kern w:val="0"/>
              </w:rPr>
            </w:pPr>
            <w:r w:rsidRPr="0075467F">
              <w:rPr>
                <w:rFonts w:ascii="Arial" w:hAnsi="Arial" w:cs="Arial"/>
                <w:noProof/>
                <w:kern w:val="0"/>
                <w:lang w:bidi="ar-SA"/>
              </w:rPr>
              <w:drawing>
                <wp:anchor distT="0" distB="0" distL="114300" distR="114300" simplePos="0" relativeHeight="251678720" behindDoc="0" locked="0" layoutInCell="1" allowOverlap="1">
                  <wp:simplePos x="0" y="0"/>
                  <wp:positionH relativeFrom="column">
                    <wp:posOffset>3998595</wp:posOffset>
                  </wp:positionH>
                  <wp:positionV relativeFrom="paragraph">
                    <wp:posOffset>191770</wp:posOffset>
                  </wp:positionV>
                  <wp:extent cx="1730375" cy="1554480"/>
                  <wp:effectExtent l="0" t="0" r="3175" b="7620"/>
                  <wp:wrapSquare wrapText="bothSides"/>
                  <wp:docPr id="61" name="图片 25" descr="4"/>
                  <wp:cNvGraphicFramePr/>
                  <a:graphic xmlns:a="http://schemas.openxmlformats.org/drawingml/2006/main">
                    <a:graphicData uri="http://schemas.openxmlformats.org/drawingml/2006/picture">
                      <pic:pic xmlns:pic="http://schemas.openxmlformats.org/drawingml/2006/picture">
                        <pic:nvPicPr>
                          <pic:cNvPr id="61" name="图片 25" descr="4"/>
                          <pic:cNvPicPr/>
                        </pic:nvPicPr>
                        <pic:blipFill>
                          <a:blip r:embed="rId26"/>
                          <a:stretch>
                            <a:fillRect/>
                          </a:stretch>
                        </pic:blipFill>
                        <pic:spPr>
                          <a:xfrm>
                            <a:off x="0" y="0"/>
                            <a:ext cx="1730375" cy="1554480"/>
                          </a:xfrm>
                          <a:prstGeom prst="rect">
                            <a:avLst/>
                          </a:prstGeom>
                          <a:noFill/>
                          <a:ln w="9525">
                            <a:noFill/>
                            <a:miter/>
                          </a:ln>
                        </pic:spPr>
                      </pic:pic>
                    </a:graphicData>
                  </a:graphic>
                </wp:anchor>
              </w:drawing>
            </w:r>
            <w:r w:rsidRPr="0075467F">
              <w:rPr>
                <w:rFonts w:ascii="Arial" w:hAnsi="Arial" w:cs="Arial"/>
                <w:kern w:val="0"/>
              </w:rPr>
              <w:t>Используйте две деревянные пластины, соединенные наждачным полотном, образуя специальный «крепкий шлифовальный станок» для шлифования, и его отверстия могут обеспечить проход детали через поверхность, подлежащую шлифованию.</w:t>
            </w:r>
          </w:p>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d. Используйте крепкую металлическую щетку, прихваченную абразивным материалом, для шлифования.</w:t>
            </w:r>
          </w:p>
          <w:p w:rsidR="00E06EEB" w:rsidRPr="0075467F" w:rsidRDefault="00E06EEB" w:rsidP="00EC4C33">
            <w:pPr>
              <w:pStyle w:val="a5"/>
              <w:kinsoku w:val="0"/>
              <w:autoSpaceDE w:val="0"/>
              <w:autoSpaceDN w:val="0"/>
              <w:spacing w:line="400" w:lineRule="exact"/>
              <w:ind w:leftChars="0" w:left="0" w:firstLine="420"/>
              <w:jc w:val="left"/>
              <w:rPr>
                <w:rFonts w:ascii="Arial" w:hAnsi="Arial" w:cs="Arial"/>
                <w:kern w:val="0"/>
              </w:rPr>
            </w:pPr>
            <w:r w:rsidRPr="0075467F">
              <w:rPr>
                <w:rFonts w:ascii="Arial" w:hAnsi="Arial" w:cs="Arial"/>
                <w:kern w:val="0"/>
              </w:rPr>
              <w:t>Приложите усилия для того, чтобы поднять оба конца наждачного полотна и избегайте свободного подъема наждачного полотна или его обматывания вокруг пальцев оператора или вокруг детали.</w:t>
            </w:r>
          </w:p>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При необходимости шлифования концов детали используйте очень короткую полоску или лист наждачного полотна, поскольку наличие очень короткой полоски или листа наждачного полотна не приведет к такой проблеме, как намотка или обмотка.</w:t>
            </w:r>
          </w:p>
          <w:p w:rsidR="00E06EEB" w:rsidRDefault="00E06EEB" w:rsidP="00EC4C33">
            <w:pPr>
              <w:pStyle w:val="a5"/>
              <w:kinsoku w:val="0"/>
              <w:autoSpaceDE w:val="0"/>
              <w:autoSpaceDN w:val="0"/>
              <w:spacing w:line="400" w:lineRule="exact"/>
              <w:ind w:leftChars="0" w:left="0" w:firstLine="426"/>
              <w:jc w:val="left"/>
              <w:rPr>
                <w:rFonts w:ascii="Arial" w:hAnsi="Arial" w:cs="Arial"/>
                <w:kern w:val="0"/>
              </w:rPr>
            </w:pPr>
            <w:r w:rsidRPr="0075467F">
              <w:rPr>
                <w:rFonts w:ascii="Arial" w:hAnsi="Arial" w:cs="Arial"/>
                <w:kern w:val="0"/>
              </w:rPr>
              <w:t>При выполнении шлифовании при помощи наждачного полотна не надевайте перчатки.</w:t>
            </w:r>
          </w:p>
          <w:p w:rsidR="001E0859" w:rsidRPr="0075467F" w:rsidRDefault="001E0859" w:rsidP="00EC4C33">
            <w:pPr>
              <w:pStyle w:val="a5"/>
              <w:kinsoku w:val="0"/>
              <w:autoSpaceDE w:val="0"/>
              <w:autoSpaceDN w:val="0"/>
              <w:spacing w:line="400" w:lineRule="exact"/>
              <w:ind w:leftChars="0" w:left="0" w:firstLine="426"/>
              <w:jc w:val="left"/>
              <w:rPr>
                <w:rFonts w:ascii="Arial" w:hAnsi="Arial" w:cs="Arial"/>
                <w:kern w:val="0"/>
              </w:rPr>
            </w:pPr>
          </w:p>
          <w:p w:rsidR="00E06EEB" w:rsidRPr="0075467F" w:rsidRDefault="00E06EEB" w:rsidP="00EC4C33">
            <w:pPr>
              <w:pStyle w:val="11"/>
              <w:spacing w:line="400" w:lineRule="atLeast"/>
              <w:ind w:left="840" w:firstLineChars="0" w:firstLine="0"/>
              <w:jc w:val="left"/>
              <w:rPr>
                <w:rFonts w:ascii="Arial" w:hAnsi="Arial" w:cs="Arial"/>
                <w:b/>
                <w:bCs/>
                <w:kern w:val="0"/>
                <w:sz w:val="24"/>
                <w:szCs w:val="24"/>
              </w:rPr>
            </w:pPr>
            <w:r w:rsidRPr="0075467F">
              <w:rPr>
                <w:rFonts w:ascii="Arial" w:hAnsi="Arial" w:cs="Arial"/>
                <w:b/>
                <w:kern w:val="0"/>
                <w:sz w:val="24"/>
              </w:rPr>
              <w:lastRenderedPageBreak/>
              <w:t>2.3.5 Уровень шума</w:t>
            </w:r>
          </w:p>
          <w:p w:rsidR="00E06EEB" w:rsidRPr="0075467F" w:rsidRDefault="00E06EEB" w:rsidP="00B45B6F">
            <w:pPr>
              <w:spacing w:line="400" w:lineRule="atLeast"/>
              <w:ind w:firstLine="851"/>
              <w:jc w:val="left"/>
              <w:rPr>
                <w:rStyle w:val="hps"/>
                <w:rFonts w:ascii="Arial" w:hAnsi="Arial" w:cs="Arial"/>
                <w:kern w:val="0"/>
              </w:rPr>
            </w:pPr>
            <w:r w:rsidRPr="0075467F">
              <w:rPr>
                <w:rFonts w:ascii="Arial" w:hAnsi="Arial" w:cs="Arial"/>
                <w:kern w:val="0"/>
              </w:rPr>
              <w:t>Согласно GB/T16769-1997 «Методы измерения уровня шума</w:t>
            </w:r>
            <w:r w:rsidR="00B45B6F">
              <w:rPr>
                <w:rFonts w:ascii="Arial" w:hAnsi="Arial" w:cs="Arial"/>
                <w:kern w:val="0"/>
              </w:rPr>
              <w:t xml:space="preserve"> </w:t>
            </w:r>
            <w:r w:rsidRPr="0075467F">
              <w:rPr>
                <w:rFonts w:ascii="Arial" w:hAnsi="Arial" w:cs="Arial"/>
                <w:kern w:val="0"/>
              </w:rPr>
              <w:t>м</w:t>
            </w:r>
            <w:r w:rsidR="00B45B6F">
              <w:rPr>
                <w:rStyle w:val="hps"/>
                <w:rFonts w:ascii="Arial" w:hAnsi="Arial" w:cs="Arial"/>
                <w:kern w:val="0"/>
              </w:rPr>
              <w:t xml:space="preserve">еталлорежущего </w:t>
            </w:r>
            <w:r w:rsidRPr="0075467F">
              <w:rPr>
                <w:rStyle w:val="hps"/>
                <w:rFonts w:ascii="Arial" w:hAnsi="Arial" w:cs="Arial"/>
                <w:kern w:val="0"/>
              </w:rPr>
              <w:t>станка</w:t>
            </w:r>
            <w:r w:rsidRPr="0075467F">
              <w:rPr>
                <w:rFonts w:ascii="Arial" w:hAnsi="Arial" w:cs="Arial"/>
                <w:kern w:val="0"/>
              </w:rPr>
              <w:t xml:space="preserve">», в 6 положениях </w:t>
            </w:r>
            <w:r w:rsidRPr="0075467F">
              <w:rPr>
                <w:rStyle w:val="hps"/>
                <w:rFonts w:ascii="Arial" w:hAnsi="Arial" w:cs="Arial"/>
                <w:kern w:val="0"/>
              </w:rPr>
              <w:t>на расстоянии</w:t>
            </w:r>
            <w:r w:rsidRPr="0075467F">
              <w:rPr>
                <w:rFonts w:ascii="Arial" w:hAnsi="Arial" w:cs="Arial"/>
                <w:kern w:val="0"/>
              </w:rPr>
              <w:t xml:space="preserve"> </w:t>
            </w:r>
            <w:r w:rsidRPr="0075467F">
              <w:rPr>
                <w:rStyle w:val="hps"/>
                <w:rFonts w:ascii="Arial" w:hAnsi="Arial" w:cs="Arial"/>
                <w:kern w:val="0"/>
              </w:rPr>
              <w:t>1 метра</w:t>
            </w:r>
            <w:r w:rsidRPr="0075467F">
              <w:rPr>
                <w:rFonts w:ascii="Arial" w:hAnsi="Arial" w:cs="Arial"/>
                <w:kern w:val="0"/>
              </w:rPr>
              <w:t xml:space="preserve"> от станка, </w:t>
            </w:r>
            <w:r w:rsidRPr="0075467F">
              <w:rPr>
                <w:rStyle w:val="hps"/>
                <w:rFonts w:ascii="Arial" w:hAnsi="Arial" w:cs="Arial"/>
                <w:kern w:val="0"/>
              </w:rPr>
              <w:t>максимальный</w:t>
            </w:r>
            <w:r w:rsidR="00B45B6F">
              <w:rPr>
                <w:rFonts w:ascii="Arial" w:hAnsi="Arial" w:cs="Arial"/>
                <w:kern w:val="0"/>
              </w:rPr>
              <w:t xml:space="preserve"> </w:t>
            </w:r>
            <w:r w:rsidRPr="0075467F">
              <w:rPr>
                <w:rStyle w:val="hps"/>
                <w:rFonts w:ascii="Arial" w:hAnsi="Arial" w:cs="Arial"/>
                <w:kern w:val="0"/>
              </w:rPr>
              <w:t>уровень шума</w:t>
            </w:r>
            <w:r w:rsidRPr="0075467F">
              <w:rPr>
                <w:rFonts w:ascii="Arial" w:hAnsi="Arial" w:cs="Arial"/>
                <w:kern w:val="0"/>
              </w:rPr>
              <w:t xml:space="preserve"> составляет</w:t>
            </w:r>
            <w:r w:rsidRPr="0075467F">
              <w:rPr>
                <w:rStyle w:val="hps"/>
                <w:rFonts w:ascii="Arial" w:hAnsi="Arial" w:cs="Arial"/>
                <w:kern w:val="0"/>
              </w:rPr>
              <w:t xml:space="preserve"> менее</w:t>
            </w:r>
            <w:r w:rsidRPr="0075467F">
              <w:rPr>
                <w:rFonts w:ascii="Arial" w:hAnsi="Arial" w:cs="Arial"/>
                <w:kern w:val="0"/>
              </w:rPr>
              <w:t xml:space="preserve"> </w:t>
            </w:r>
            <w:r w:rsidRPr="0075467F">
              <w:rPr>
                <w:rStyle w:val="hps"/>
                <w:rFonts w:ascii="Arial" w:hAnsi="Arial" w:cs="Arial"/>
                <w:kern w:val="0"/>
              </w:rPr>
              <w:t>78 дБ (А).</w:t>
            </w:r>
          </w:p>
          <w:p w:rsidR="00E06EEB" w:rsidRPr="0075467F" w:rsidRDefault="00B45B6F" w:rsidP="00EC4C33">
            <w:pPr>
              <w:spacing w:line="400" w:lineRule="atLeast"/>
              <w:ind w:firstLine="851"/>
              <w:jc w:val="left"/>
              <w:rPr>
                <w:rFonts w:ascii="Arial" w:hAnsi="Arial" w:cs="Arial"/>
                <w:kern w:val="0"/>
              </w:rPr>
            </w:pPr>
            <w:r w:rsidRPr="0075467F">
              <w:rPr>
                <w:rFonts w:ascii="Arial" w:hAnsi="Arial" w:cs="Arial"/>
                <w:b/>
                <w:bCs/>
                <w:noProof/>
                <w:kern w:val="0"/>
                <w:lang w:bidi="ar-SA"/>
              </w:rPr>
              <w:drawing>
                <wp:anchor distT="0" distB="0" distL="114300" distR="114300" simplePos="0" relativeHeight="251679744" behindDoc="0" locked="0" layoutInCell="1" allowOverlap="1">
                  <wp:simplePos x="0" y="0"/>
                  <wp:positionH relativeFrom="column">
                    <wp:posOffset>1423035</wp:posOffset>
                  </wp:positionH>
                  <wp:positionV relativeFrom="paragraph">
                    <wp:posOffset>673735</wp:posOffset>
                  </wp:positionV>
                  <wp:extent cx="2581275" cy="1530350"/>
                  <wp:effectExtent l="0" t="0" r="9525" b="0"/>
                  <wp:wrapSquare wrapText="bothSides"/>
                  <wp:docPr id="62" name="图片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descr="5"/>
                          <pic:cNvPicPr>
                            <a:picLocks noChangeAspect="1"/>
                          </pic:cNvPicPr>
                        </pic:nvPicPr>
                        <pic:blipFill>
                          <a:blip r:embed="rId27">
                            <a:lum bright="-29999" contrast="54000"/>
                          </a:blip>
                          <a:stretch>
                            <a:fillRect/>
                          </a:stretch>
                        </pic:blipFill>
                        <pic:spPr>
                          <a:xfrm>
                            <a:off x="0" y="0"/>
                            <a:ext cx="2581275" cy="1530350"/>
                          </a:xfrm>
                          <a:prstGeom prst="rect">
                            <a:avLst/>
                          </a:prstGeom>
                          <a:noFill/>
                          <a:ln w="9525">
                            <a:noFill/>
                            <a:miter/>
                          </a:ln>
                        </pic:spPr>
                      </pic:pic>
                    </a:graphicData>
                  </a:graphic>
                </wp:anchor>
              </w:drawing>
            </w:r>
            <w:r w:rsidR="00E06EEB" w:rsidRPr="0075467F">
              <w:rPr>
                <w:rFonts w:ascii="Arial" w:hAnsi="Arial" w:cs="Arial"/>
                <w:kern w:val="0"/>
              </w:rPr>
              <w:t>Примечание: Условие измерения заключается в том, что шпиндель, оснащенный стандартным патроном, работает при максимальной скорости вращения.</w:t>
            </w:r>
          </w:p>
          <w:p w:rsidR="00E06EEB" w:rsidRPr="0075467F" w:rsidRDefault="00E06EEB" w:rsidP="00EC4C33">
            <w:pPr>
              <w:spacing w:line="400" w:lineRule="atLeast"/>
              <w:jc w:val="left"/>
              <w:rPr>
                <w:rFonts w:ascii="Arial" w:hAnsi="Arial" w:cs="Arial"/>
                <w:b/>
                <w:bCs/>
                <w:kern w:val="0"/>
              </w:rPr>
            </w:pPr>
          </w:p>
        </w:tc>
      </w:tr>
      <w:tr w:rsidR="00E06EEB" w:rsidRPr="0075467F" w:rsidTr="00EC4C33">
        <w:trPr>
          <w:gridAfter w:val="1"/>
          <w:wAfter w:w="1045" w:type="dxa"/>
        </w:trPr>
        <w:tc>
          <w:tcPr>
            <w:tcW w:w="9000" w:type="dxa"/>
            <w:tcBorders>
              <w:top w:val="nil"/>
              <w:left w:val="nil"/>
              <w:bottom w:val="nil"/>
              <w:right w:val="nil"/>
            </w:tcBorders>
          </w:tcPr>
          <w:p w:rsidR="00E06EEB" w:rsidRPr="0075467F" w:rsidRDefault="00E06EEB" w:rsidP="00EC4C33">
            <w:pPr>
              <w:tabs>
                <w:tab w:val="left" w:pos="1704"/>
              </w:tabs>
              <w:spacing w:line="400" w:lineRule="exact"/>
              <w:ind w:firstLine="993"/>
              <w:rPr>
                <w:rFonts w:ascii="Arial" w:eastAsia="KaiTi_GB2312" w:hAnsi="Arial" w:cs="Arial"/>
                <w:b/>
                <w:bCs/>
                <w:kern w:val="0"/>
                <w:sz w:val="24"/>
                <w:szCs w:val="24"/>
              </w:rPr>
            </w:pPr>
            <w:r w:rsidRPr="0075467F">
              <w:rPr>
                <w:rFonts w:ascii="Arial" w:hAnsi="Arial" w:cs="Arial"/>
                <w:b/>
                <w:kern w:val="0"/>
                <w:sz w:val="24"/>
              </w:rPr>
              <w:lastRenderedPageBreak/>
              <w:t>2.3.6 Требования по электропитанию</w:t>
            </w:r>
          </w:p>
          <w:p w:rsidR="00E06EEB" w:rsidRPr="0075467F" w:rsidRDefault="00E06EEB" w:rsidP="00EC4C33">
            <w:pPr>
              <w:tabs>
                <w:tab w:val="left" w:pos="1704"/>
              </w:tabs>
              <w:spacing w:line="400" w:lineRule="exact"/>
              <w:ind w:firstLine="851"/>
              <w:rPr>
                <w:rFonts w:ascii="Arial" w:hAnsi="Arial" w:cs="Arial"/>
                <w:kern w:val="0"/>
              </w:rPr>
            </w:pPr>
            <w:r w:rsidRPr="0075467F">
              <w:rPr>
                <w:rFonts w:ascii="Arial" w:hAnsi="Arial" w:cs="Arial"/>
                <w:kern w:val="0"/>
              </w:rPr>
              <w:t>При отсутствии специальных инструкций источником питания, выбранным в данном станке, должен быть источник питания 220 В перем. тока, 50 Гц, а колебания напряжения в сети не должны превышать ±10%.</w:t>
            </w:r>
          </w:p>
          <w:p w:rsidR="00E06EEB" w:rsidRPr="0075467F" w:rsidRDefault="00E06EEB" w:rsidP="00EC4C33">
            <w:pPr>
              <w:pStyle w:val="a5"/>
              <w:kinsoku w:val="0"/>
              <w:autoSpaceDE w:val="0"/>
              <w:autoSpaceDN w:val="0"/>
              <w:spacing w:line="400" w:lineRule="exact"/>
              <w:ind w:leftChars="0" w:left="0" w:firstLine="851"/>
              <w:jc w:val="left"/>
              <w:rPr>
                <w:rFonts w:ascii="Arial" w:hAnsi="Arial" w:cs="Arial"/>
                <w:kern w:val="0"/>
              </w:rPr>
            </w:pPr>
            <w:r w:rsidRPr="0075467F">
              <w:rPr>
                <w:rFonts w:ascii="Arial" w:hAnsi="Arial" w:cs="Arial"/>
                <w:kern w:val="0"/>
              </w:rPr>
              <w:t>В случае если напряжение на входе в неустойчивом режиме превышает допустимые пределы, станок не может достигнуть значения номинальной мощности в л.с. Станок может нормально работать, но ни в коем случае он не будет передавать мощность, как указано.</w:t>
            </w:r>
          </w:p>
          <w:p w:rsidR="00E06EEB" w:rsidRPr="0075467F" w:rsidRDefault="00E06EEB" w:rsidP="00EC4C33">
            <w:pPr>
              <w:pStyle w:val="a5"/>
              <w:kinsoku w:val="0"/>
              <w:autoSpaceDE w:val="0"/>
              <w:autoSpaceDN w:val="0"/>
              <w:spacing w:line="400" w:lineRule="exact"/>
              <w:ind w:leftChars="0" w:left="0" w:firstLine="851"/>
              <w:jc w:val="left"/>
              <w:rPr>
                <w:rFonts w:ascii="Arial" w:hAnsi="Arial" w:cs="Arial"/>
                <w:b/>
                <w:bCs/>
                <w:kern w:val="0"/>
              </w:rPr>
            </w:pPr>
            <w:r w:rsidRPr="0075467F">
              <w:rPr>
                <w:rFonts w:ascii="Arial" w:hAnsi="Arial" w:cs="Arial"/>
                <w:b/>
                <w:kern w:val="0"/>
              </w:rPr>
              <w:t>Надежное заземление является гарантией персональной безопасности и безопасной эксплуатации станка. При внедрении пользователем питающей сети для станка проводы защитного заземления должны быть сперва подключены, а их технические характеристики должны быть не меньше технических характеристик питающей сети. Проводы заземления не должны подключаться к трубопроводу охлаждающей воды или заземляющему стержню вблизи станка.</w:t>
            </w:r>
          </w:p>
          <w:p w:rsidR="00E06EEB" w:rsidRPr="0075467F" w:rsidRDefault="00E06EEB" w:rsidP="00B45B6F">
            <w:pPr>
              <w:pStyle w:val="a5"/>
              <w:kinsoku w:val="0"/>
              <w:autoSpaceDE w:val="0"/>
              <w:autoSpaceDN w:val="0"/>
              <w:spacing w:after="0" w:line="400" w:lineRule="exact"/>
              <w:ind w:leftChars="0" w:left="0" w:firstLine="851"/>
              <w:jc w:val="left"/>
              <w:rPr>
                <w:rFonts w:ascii="Arial" w:hAnsi="Arial" w:cs="Arial"/>
                <w:kern w:val="0"/>
              </w:rPr>
            </w:pPr>
            <w:r w:rsidRPr="0075467F">
              <w:rPr>
                <w:rFonts w:ascii="Arial" w:hAnsi="Arial" w:cs="Arial"/>
                <w:kern w:val="0"/>
              </w:rPr>
              <w:t>Источник питания, встроенный в станок, должен быть заземлен.</w:t>
            </w:r>
          </w:p>
          <w:p w:rsidR="00E06EEB" w:rsidRPr="0075467F" w:rsidRDefault="00E06EEB" w:rsidP="00B45B6F">
            <w:pPr>
              <w:pStyle w:val="a5"/>
              <w:kinsoku w:val="0"/>
              <w:autoSpaceDE w:val="0"/>
              <w:autoSpaceDN w:val="0"/>
              <w:spacing w:after="0" w:line="400" w:lineRule="exact"/>
              <w:ind w:leftChars="0" w:left="0" w:firstLine="851"/>
              <w:jc w:val="left"/>
              <w:rPr>
                <w:rFonts w:ascii="Arial" w:hAnsi="Arial" w:cs="Arial"/>
                <w:kern w:val="0"/>
              </w:rPr>
            </w:pPr>
            <w:r w:rsidRPr="0075467F">
              <w:rPr>
                <w:rFonts w:ascii="Arial" w:hAnsi="Arial" w:cs="Arial"/>
                <w:kern w:val="0"/>
              </w:rPr>
              <w:t>Пользователь должен проверить проводы заземления для того, чтобы убедиться в их надежности.</w:t>
            </w:r>
          </w:p>
        </w:tc>
      </w:tr>
    </w:tbl>
    <w:p w:rsidR="00E06EEB" w:rsidRPr="0075467F" w:rsidRDefault="00E06EEB">
      <w:pPr>
        <w:rPr>
          <w:rFonts w:ascii="Arial" w:hAnsi="Arial" w:cs="Arial"/>
        </w:rPr>
      </w:pPr>
      <w:r w:rsidRPr="0075467F">
        <w:rPr>
          <w:rFonts w:ascii="Arial" w:hAnsi="Arial" w:cs="Arial"/>
        </w:rPr>
        <w:br w:type="page"/>
      </w:r>
    </w:p>
    <w:tbl>
      <w:tblPr>
        <w:tblpPr w:leftFromText="180" w:rightFromText="180" w:vertAnchor="text" w:horzAnchor="margin" w:tblpY="-7051"/>
        <w:tblOverlap w:val="never"/>
        <w:tblW w:w="10045" w:type="dxa"/>
        <w:tblLayout w:type="fixed"/>
        <w:tblLook w:val="04A0"/>
      </w:tblPr>
      <w:tblGrid>
        <w:gridCol w:w="9000"/>
        <w:gridCol w:w="937"/>
        <w:gridCol w:w="108"/>
      </w:tblGrid>
      <w:tr w:rsidR="00E06EEB" w:rsidRPr="0075467F" w:rsidTr="00EC4C33">
        <w:trPr>
          <w:trHeight w:val="3854"/>
        </w:trPr>
        <w:tc>
          <w:tcPr>
            <w:tcW w:w="9000" w:type="dxa"/>
            <w:tcBorders>
              <w:top w:val="nil"/>
              <w:left w:val="nil"/>
              <w:right w:val="nil"/>
            </w:tcBorders>
          </w:tcPr>
          <w:p w:rsidR="00E06EEB" w:rsidRPr="00E572A6" w:rsidRDefault="00E06EEB" w:rsidP="00E06EEB">
            <w:pPr>
              <w:tabs>
                <w:tab w:val="left" w:pos="8217"/>
              </w:tabs>
              <w:spacing w:line="400" w:lineRule="atLeast"/>
              <w:rPr>
                <w:rFonts w:ascii="Arial" w:eastAsia="SimHei" w:hAnsi="Arial" w:cs="Arial"/>
                <w:b/>
                <w:bCs/>
                <w:kern w:val="0"/>
                <w:sz w:val="28"/>
                <w:szCs w:val="28"/>
              </w:rPr>
            </w:pPr>
          </w:p>
          <w:p w:rsidR="00E06EEB" w:rsidRPr="00E572A6" w:rsidRDefault="00E06EEB" w:rsidP="00EC4C33">
            <w:pPr>
              <w:tabs>
                <w:tab w:val="left" w:pos="8217"/>
              </w:tabs>
              <w:spacing w:line="400" w:lineRule="atLeast"/>
              <w:jc w:val="center"/>
              <w:rPr>
                <w:rFonts w:ascii="Arial" w:hAnsi="Arial" w:cs="Arial"/>
                <w:b/>
                <w:kern w:val="0"/>
                <w:sz w:val="28"/>
              </w:rPr>
            </w:pPr>
          </w:p>
          <w:p w:rsidR="00E06EEB" w:rsidRPr="0075467F" w:rsidRDefault="00E06EEB" w:rsidP="00EC4C33">
            <w:pPr>
              <w:tabs>
                <w:tab w:val="left" w:pos="8217"/>
              </w:tabs>
              <w:spacing w:line="400" w:lineRule="atLeast"/>
              <w:jc w:val="center"/>
              <w:rPr>
                <w:rFonts w:ascii="Arial" w:eastAsia="SimHei" w:hAnsi="Arial" w:cs="Arial"/>
                <w:b/>
                <w:bCs/>
                <w:kern w:val="0"/>
                <w:sz w:val="28"/>
                <w:szCs w:val="28"/>
              </w:rPr>
            </w:pPr>
            <w:r w:rsidRPr="0075467F">
              <w:rPr>
                <w:rFonts w:ascii="Arial" w:hAnsi="Arial" w:cs="Arial"/>
                <w:b/>
                <w:kern w:val="0"/>
                <w:sz w:val="28"/>
              </w:rPr>
              <w:t>Установка</w:t>
            </w:r>
          </w:p>
          <w:p w:rsidR="00E06EEB" w:rsidRPr="0075467F" w:rsidRDefault="00E06EEB" w:rsidP="00EC4C33">
            <w:pPr>
              <w:tabs>
                <w:tab w:val="left" w:pos="8217"/>
              </w:tabs>
              <w:spacing w:line="400" w:lineRule="atLeast"/>
              <w:ind w:firstLine="420"/>
              <w:rPr>
                <w:rStyle w:val="hps"/>
                <w:rFonts w:ascii="Arial" w:hAnsi="Arial" w:cs="Arial"/>
                <w:b/>
                <w:bCs/>
                <w:kern w:val="0"/>
              </w:rPr>
            </w:pPr>
            <w:r w:rsidRPr="0075467F">
              <w:rPr>
                <w:rStyle w:val="hps"/>
                <w:rFonts w:ascii="Arial" w:hAnsi="Arial" w:cs="Arial"/>
                <w:b/>
                <w:kern w:val="0"/>
              </w:rPr>
              <w:t>Безопасная установка</w:t>
            </w:r>
          </w:p>
          <w:p w:rsidR="00E06EEB" w:rsidRPr="0075467F" w:rsidRDefault="00E06EEB" w:rsidP="00EC4C33">
            <w:pPr>
              <w:tabs>
                <w:tab w:val="left" w:pos="8217"/>
              </w:tabs>
              <w:spacing w:line="400" w:lineRule="atLeast"/>
              <w:ind w:firstLine="420"/>
              <w:rPr>
                <w:rFonts w:ascii="Arial" w:hAnsi="Arial" w:cs="Arial"/>
                <w:kern w:val="0"/>
              </w:rPr>
            </w:pPr>
            <w:r w:rsidRPr="0075467F">
              <w:rPr>
                <w:rFonts w:ascii="Arial" w:hAnsi="Arial" w:cs="Arial"/>
                <w:kern w:val="0"/>
              </w:rPr>
              <w:t>Ознакомьтесь с инструкциями по эксплуатации для изучения принципа работы станка!</w:t>
            </w:r>
          </w:p>
          <w:p w:rsidR="00E06EEB" w:rsidRPr="0075467F" w:rsidRDefault="00E06EEB" w:rsidP="00EC4C33">
            <w:pPr>
              <w:tabs>
                <w:tab w:val="left" w:pos="8217"/>
              </w:tabs>
              <w:spacing w:line="400" w:lineRule="atLeast"/>
              <w:ind w:firstLine="420"/>
              <w:rPr>
                <w:rFonts w:ascii="Arial" w:hAnsi="Arial" w:cs="Arial"/>
                <w:kern w:val="0"/>
              </w:rPr>
            </w:pPr>
            <w:r w:rsidRPr="0075467F">
              <w:rPr>
                <w:rFonts w:ascii="Arial" w:hAnsi="Arial" w:cs="Arial"/>
                <w:kern w:val="0"/>
              </w:rPr>
              <w:t>Предостережение! Во время установки необходимо надевать защитные очки!</w:t>
            </w:r>
          </w:p>
          <w:p w:rsidR="00E06EEB" w:rsidRPr="0075467F" w:rsidRDefault="00E06EEB" w:rsidP="00EC4C33">
            <w:pPr>
              <w:tabs>
                <w:tab w:val="left" w:pos="8217"/>
              </w:tabs>
              <w:spacing w:line="400" w:lineRule="atLeast"/>
              <w:ind w:firstLine="426"/>
              <w:rPr>
                <w:rFonts w:ascii="Arial" w:hAnsi="Arial" w:cs="Arial"/>
                <w:kern w:val="0"/>
              </w:rPr>
            </w:pPr>
            <w:r w:rsidRPr="0075467F">
              <w:rPr>
                <w:rFonts w:ascii="Arial" w:hAnsi="Arial" w:cs="Arial"/>
                <w:noProof/>
                <w:kern w:val="0"/>
                <w:sz w:val="24"/>
                <w:szCs w:val="24"/>
                <w:lang w:bidi="ar-SA"/>
              </w:rPr>
              <w:drawing>
                <wp:anchor distT="0" distB="0" distL="114300" distR="114300" simplePos="0" relativeHeight="251666432" behindDoc="1" locked="0" layoutInCell="1" allowOverlap="1">
                  <wp:simplePos x="0" y="0"/>
                  <wp:positionH relativeFrom="column">
                    <wp:posOffset>5503545</wp:posOffset>
                  </wp:positionH>
                  <wp:positionV relativeFrom="paragraph">
                    <wp:posOffset>628015</wp:posOffset>
                  </wp:positionV>
                  <wp:extent cx="286385" cy="293370"/>
                  <wp:effectExtent l="0" t="0" r="0" b="0"/>
                  <wp:wrapTight wrapText="bothSides">
                    <wp:wrapPolygon edited="0">
                      <wp:start x="0" y="0"/>
                      <wp:lineTo x="0" y="19636"/>
                      <wp:lineTo x="20115" y="19636"/>
                      <wp:lineTo x="20115"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r w:rsidRPr="0075467F">
              <w:rPr>
                <w:rFonts w:ascii="Arial" w:hAnsi="Arial" w:cs="Arial"/>
                <w:kern w:val="0"/>
              </w:rPr>
              <w:t>Это тяжелый станок. При распаковке или перемещении станка необходим подсобный рабочий.</w:t>
            </w:r>
          </w:p>
          <w:p w:rsidR="00E06EEB" w:rsidRPr="0075467F" w:rsidRDefault="00E06EEB" w:rsidP="00EC4C33">
            <w:pPr>
              <w:tabs>
                <w:tab w:val="left" w:pos="8217"/>
              </w:tabs>
              <w:spacing w:line="400" w:lineRule="atLeast"/>
              <w:ind w:firstLine="420"/>
              <w:rPr>
                <w:rFonts w:ascii="Arial" w:hAnsi="Arial" w:cs="Arial"/>
                <w:kern w:val="0"/>
              </w:rPr>
            </w:pPr>
          </w:p>
          <w:p w:rsidR="00E06EEB" w:rsidRPr="0075467F" w:rsidRDefault="00E06EEB" w:rsidP="00EC4C33">
            <w:pPr>
              <w:tabs>
                <w:tab w:val="left" w:pos="8217"/>
              </w:tabs>
              <w:spacing w:line="400" w:lineRule="atLeast"/>
              <w:ind w:firstLine="420"/>
              <w:rPr>
                <w:rFonts w:ascii="Arial" w:hAnsi="Arial" w:cs="Arial"/>
                <w:b/>
                <w:bCs/>
                <w:kern w:val="0"/>
              </w:rPr>
            </w:pPr>
            <w:r w:rsidRPr="0075467F">
              <w:rPr>
                <w:rFonts w:ascii="Arial" w:hAnsi="Arial" w:cs="Arial"/>
                <w:b/>
                <w:kern w:val="0"/>
              </w:rPr>
              <w:t>3.1 Инструменты, необходимые для установки</w:t>
            </w:r>
          </w:p>
          <w:p w:rsidR="00E06EEB" w:rsidRPr="0075467F" w:rsidRDefault="00E06EEB" w:rsidP="00EC4C33">
            <w:pPr>
              <w:pStyle w:val="a5"/>
              <w:kinsoku w:val="0"/>
              <w:autoSpaceDE w:val="0"/>
              <w:autoSpaceDN w:val="0"/>
              <w:spacing w:line="400" w:lineRule="exact"/>
              <w:ind w:leftChars="0" w:left="0" w:firstLineChars="200" w:firstLine="420"/>
              <w:jc w:val="left"/>
              <w:rPr>
                <w:rFonts w:ascii="Arial" w:hAnsi="Arial" w:cs="Arial"/>
                <w:kern w:val="0"/>
              </w:rPr>
            </w:pPr>
            <w:r w:rsidRPr="0075467F">
              <w:rPr>
                <w:rFonts w:ascii="Arial" w:hAnsi="Arial" w:cs="Arial"/>
                <w:kern w:val="0"/>
              </w:rPr>
              <w:t>Ниже приведены инструменты, необходимые для выполнения установки, но они не включены в упаковку станка.</w:t>
            </w:r>
          </w:p>
          <w:tbl>
            <w:tblPr>
              <w:tblW w:w="849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04"/>
              <w:gridCol w:w="686"/>
              <w:gridCol w:w="240"/>
              <w:gridCol w:w="3378"/>
              <w:gridCol w:w="589"/>
            </w:tblGrid>
            <w:tr w:rsidR="00E06EEB" w:rsidRPr="0075467F" w:rsidTr="00E06EEB">
              <w:trPr>
                <w:trHeight w:val="567"/>
              </w:trPr>
              <w:tc>
                <w:tcPr>
                  <w:tcW w:w="3604"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ind w:leftChars="0" w:left="0"/>
                    <w:suppressOverlap/>
                    <w:jc w:val="center"/>
                    <w:rPr>
                      <w:rFonts w:ascii="Arial" w:hAnsi="Arial" w:cs="Arial"/>
                      <w:kern w:val="0"/>
                      <w:sz w:val="19"/>
                      <w:szCs w:val="19"/>
                    </w:rPr>
                  </w:pPr>
                  <w:r w:rsidRPr="0075467F">
                    <w:rPr>
                      <w:rStyle w:val="hps"/>
                      <w:rFonts w:ascii="Arial" w:hAnsi="Arial" w:cs="Arial"/>
                      <w:kern w:val="0"/>
                      <w:sz w:val="19"/>
                      <w:szCs w:val="19"/>
                    </w:rPr>
                    <w:t>Название</w:t>
                  </w:r>
                </w:p>
              </w:tc>
              <w:tc>
                <w:tcPr>
                  <w:tcW w:w="686"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ind w:leftChars="0" w:left="0"/>
                    <w:suppressOverlap/>
                    <w:jc w:val="center"/>
                    <w:rPr>
                      <w:rFonts w:ascii="Arial" w:hAnsi="Arial" w:cs="Arial"/>
                      <w:kern w:val="0"/>
                      <w:sz w:val="19"/>
                      <w:szCs w:val="19"/>
                    </w:rPr>
                  </w:pPr>
                  <w:r w:rsidRPr="0075467F">
                    <w:rPr>
                      <w:rFonts w:ascii="Arial" w:hAnsi="Arial" w:cs="Arial"/>
                      <w:kern w:val="0"/>
                      <w:sz w:val="19"/>
                      <w:szCs w:val="19"/>
                    </w:rPr>
                    <w:t>Кол-во</w:t>
                  </w:r>
                </w:p>
              </w:tc>
              <w:tc>
                <w:tcPr>
                  <w:tcW w:w="240" w:type="dxa"/>
                  <w:vMerge w:val="restart"/>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ind w:leftChars="0" w:left="0"/>
                    <w:suppressOverlap/>
                    <w:jc w:val="center"/>
                    <w:rPr>
                      <w:rFonts w:ascii="Arial" w:hAnsi="Arial" w:cs="Arial"/>
                      <w:kern w:val="0"/>
                      <w:sz w:val="19"/>
                      <w:szCs w:val="19"/>
                    </w:rPr>
                  </w:pPr>
                </w:p>
              </w:tc>
              <w:tc>
                <w:tcPr>
                  <w:tcW w:w="3378"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ind w:leftChars="0" w:left="0"/>
                    <w:suppressOverlap/>
                    <w:jc w:val="center"/>
                    <w:rPr>
                      <w:rFonts w:ascii="Arial" w:hAnsi="Arial" w:cs="Arial"/>
                      <w:kern w:val="0"/>
                      <w:sz w:val="19"/>
                      <w:szCs w:val="19"/>
                    </w:rPr>
                  </w:pPr>
                  <w:r w:rsidRPr="0075467F">
                    <w:rPr>
                      <w:rStyle w:val="hps"/>
                      <w:rFonts w:ascii="Arial" w:hAnsi="Arial" w:cs="Arial"/>
                      <w:kern w:val="0"/>
                      <w:sz w:val="19"/>
                      <w:szCs w:val="19"/>
                    </w:rPr>
                    <w:t>Название</w:t>
                  </w:r>
                </w:p>
              </w:tc>
              <w:tc>
                <w:tcPr>
                  <w:tcW w:w="589"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ind w:leftChars="0" w:left="0"/>
                    <w:suppressOverlap/>
                    <w:jc w:val="center"/>
                    <w:rPr>
                      <w:rFonts w:ascii="Arial" w:hAnsi="Arial" w:cs="Arial"/>
                      <w:kern w:val="0"/>
                      <w:sz w:val="19"/>
                      <w:szCs w:val="19"/>
                    </w:rPr>
                  </w:pPr>
                  <w:r w:rsidRPr="0075467F">
                    <w:rPr>
                      <w:rFonts w:ascii="Arial" w:hAnsi="Arial" w:cs="Arial"/>
                      <w:kern w:val="0"/>
                      <w:sz w:val="19"/>
                      <w:szCs w:val="19"/>
                    </w:rPr>
                    <w:t>Кол-во</w:t>
                  </w:r>
                </w:p>
              </w:tc>
            </w:tr>
            <w:tr w:rsidR="00E06EEB" w:rsidRPr="0075467F" w:rsidTr="00E06EEB">
              <w:trPr>
                <w:trHeight w:val="567"/>
              </w:trPr>
              <w:tc>
                <w:tcPr>
                  <w:tcW w:w="3604"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rPr>
                      <w:rFonts w:ascii="Arial" w:hAnsi="Arial" w:cs="Arial"/>
                      <w:kern w:val="0"/>
                      <w:sz w:val="19"/>
                      <w:szCs w:val="19"/>
                    </w:rPr>
                  </w:pPr>
                  <w:r w:rsidRPr="0075467F">
                    <w:rPr>
                      <w:rFonts w:ascii="Arial" w:hAnsi="Arial" w:cs="Arial"/>
                      <w:kern w:val="0"/>
                      <w:sz w:val="19"/>
                      <w:szCs w:val="19"/>
                    </w:rPr>
                    <w:t>Защитные очки (для каждого оператора)</w:t>
                  </w:r>
                </w:p>
              </w:tc>
              <w:tc>
                <w:tcPr>
                  <w:tcW w:w="686"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jc w:val="center"/>
                    <w:rPr>
                      <w:rFonts w:ascii="Arial" w:hAnsi="Arial" w:cs="Arial"/>
                      <w:kern w:val="0"/>
                      <w:sz w:val="19"/>
                      <w:szCs w:val="19"/>
                    </w:rPr>
                  </w:pPr>
                  <w:r w:rsidRPr="0075467F">
                    <w:rPr>
                      <w:rFonts w:ascii="Arial" w:hAnsi="Arial" w:cs="Arial"/>
                      <w:kern w:val="0"/>
                      <w:sz w:val="19"/>
                      <w:szCs w:val="19"/>
                    </w:rPr>
                    <w:t>1</w:t>
                  </w:r>
                </w:p>
              </w:tc>
              <w:tc>
                <w:tcPr>
                  <w:tcW w:w="240" w:type="dxa"/>
                  <w:vMerge/>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suppressOverlap/>
                    <w:jc w:val="center"/>
                    <w:rPr>
                      <w:rFonts w:ascii="Arial" w:hAnsi="Arial" w:cs="Arial"/>
                      <w:kern w:val="0"/>
                      <w:sz w:val="19"/>
                      <w:szCs w:val="19"/>
                    </w:rPr>
                  </w:pPr>
                </w:p>
              </w:tc>
              <w:tc>
                <w:tcPr>
                  <w:tcW w:w="3378"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rPr>
                      <w:rFonts w:ascii="Arial" w:hAnsi="Arial" w:cs="Arial"/>
                      <w:kern w:val="0"/>
                      <w:sz w:val="19"/>
                      <w:szCs w:val="19"/>
                    </w:rPr>
                  </w:pPr>
                  <w:r w:rsidRPr="0075467F">
                    <w:rPr>
                      <w:rFonts w:ascii="Arial" w:hAnsi="Arial" w:cs="Arial"/>
                      <w:kern w:val="0"/>
                      <w:sz w:val="19"/>
                      <w:szCs w:val="19"/>
                    </w:rPr>
                    <w:t>12 -миллиметровые плоские шайбы (необходимые для фиксации на рабочей поверхности)</w:t>
                  </w:r>
                </w:p>
              </w:tc>
              <w:tc>
                <w:tcPr>
                  <w:tcW w:w="589"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jc w:val="center"/>
                    <w:rPr>
                      <w:rFonts w:ascii="Arial" w:hAnsi="Arial" w:cs="Arial"/>
                      <w:kern w:val="0"/>
                      <w:sz w:val="19"/>
                      <w:szCs w:val="19"/>
                    </w:rPr>
                  </w:pPr>
                  <w:r w:rsidRPr="0075467F">
                    <w:rPr>
                      <w:rFonts w:ascii="Arial" w:hAnsi="Arial" w:cs="Arial"/>
                      <w:kern w:val="0"/>
                      <w:sz w:val="19"/>
                      <w:szCs w:val="19"/>
                    </w:rPr>
                    <w:t>4</w:t>
                  </w:r>
                </w:p>
              </w:tc>
            </w:tr>
            <w:tr w:rsidR="00E06EEB" w:rsidRPr="0075467F" w:rsidTr="00E06EEB">
              <w:trPr>
                <w:trHeight w:val="567"/>
              </w:trPr>
              <w:tc>
                <w:tcPr>
                  <w:tcW w:w="3604"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rPr>
                      <w:rFonts w:ascii="Arial" w:hAnsi="Arial" w:cs="Arial"/>
                      <w:kern w:val="0"/>
                      <w:sz w:val="19"/>
                      <w:szCs w:val="19"/>
                    </w:rPr>
                  </w:pPr>
                  <w:r w:rsidRPr="0075467F">
                    <w:rPr>
                      <w:rStyle w:val="hps"/>
                      <w:rFonts w:ascii="Arial" w:hAnsi="Arial" w:cs="Arial"/>
                      <w:kern w:val="0"/>
                      <w:sz w:val="19"/>
                      <w:szCs w:val="19"/>
                    </w:rPr>
                    <w:t>Салфетка</w:t>
                  </w:r>
                </w:p>
              </w:tc>
              <w:tc>
                <w:tcPr>
                  <w:tcW w:w="686"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jc w:val="center"/>
                    <w:rPr>
                      <w:rFonts w:ascii="Arial" w:hAnsi="Arial" w:cs="Arial"/>
                      <w:kern w:val="0"/>
                      <w:sz w:val="19"/>
                      <w:szCs w:val="19"/>
                    </w:rPr>
                  </w:pPr>
                  <w:r w:rsidRPr="0075467F">
                    <w:rPr>
                      <w:rFonts w:ascii="Arial" w:hAnsi="Arial" w:cs="Arial"/>
                      <w:kern w:val="0"/>
                      <w:sz w:val="19"/>
                      <w:szCs w:val="19"/>
                    </w:rPr>
                    <w:t>1</w:t>
                  </w:r>
                </w:p>
              </w:tc>
              <w:tc>
                <w:tcPr>
                  <w:tcW w:w="240" w:type="dxa"/>
                  <w:vMerge/>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suppressOverlap/>
                    <w:jc w:val="center"/>
                    <w:rPr>
                      <w:rFonts w:ascii="Arial" w:hAnsi="Arial" w:cs="Arial"/>
                      <w:kern w:val="0"/>
                      <w:sz w:val="19"/>
                      <w:szCs w:val="19"/>
                    </w:rPr>
                  </w:pPr>
                </w:p>
              </w:tc>
              <w:tc>
                <w:tcPr>
                  <w:tcW w:w="3378"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rPr>
                      <w:rFonts w:ascii="Arial" w:hAnsi="Arial" w:cs="Arial"/>
                      <w:kern w:val="0"/>
                      <w:sz w:val="19"/>
                      <w:szCs w:val="19"/>
                    </w:rPr>
                  </w:pPr>
                  <w:r w:rsidRPr="0075467F">
                    <w:rPr>
                      <w:rFonts w:ascii="Arial" w:hAnsi="Arial" w:cs="Arial"/>
                      <w:kern w:val="0"/>
                      <w:sz w:val="19"/>
                      <w:szCs w:val="19"/>
                    </w:rPr>
                    <w:t>Электрическая дрель (необходима для фиксации на рабочей поверхности)</w:t>
                  </w:r>
                </w:p>
              </w:tc>
              <w:tc>
                <w:tcPr>
                  <w:tcW w:w="589"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jc w:val="center"/>
                    <w:rPr>
                      <w:rFonts w:ascii="Arial" w:hAnsi="Arial" w:cs="Arial"/>
                      <w:kern w:val="0"/>
                      <w:sz w:val="19"/>
                      <w:szCs w:val="19"/>
                    </w:rPr>
                  </w:pPr>
                  <w:r w:rsidRPr="0075467F">
                    <w:rPr>
                      <w:rFonts w:ascii="Arial" w:hAnsi="Arial" w:cs="Arial"/>
                      <w:kern w:val="0"/>
                      <w:sz w:val="19"/>
                      <w:szCs w:val="19"/>
                    </w:rPr>
                    <w:t>1</w:t>
                  </w:r>
                </w:p>
              </w:tc>
            </w:tr>
            <w:tr w:rsidR="00E06EEB" w:rsidRPr="0075467F" w:rsidTr="00E06EEB">
              <w:trPr>
                <w:trHeight w:val="567"/>
              </w:trPr>
              <w:tc>
                <w:tcPr>
                  <w:tcW w:w="3604"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rPr>
                      <w:rFonts w:ascii="Arial" w:hAnsi="Arial" w:cs="Arial"/>
                      <w:kern w:val="0"/>
                      <w:sz w:val="19"/>
                      <w:szCs w:val="19"/>
                    </w:rPr>
                  </w:pPr>
                  <w:r w:rsidRPr="0075467F">
                    <w:rPr>
                      <w:rStyle w:val="hps"/>
                      <w:rFonts w:ascii="Arial" w:hAnsi="Arial" w:cs="Arial"/>
                      <w:kern w:val="0"/>
                      <w:sz w:val="19"/>
                      <w:szCs w:val="19"/>
                    </w:rPr>
                    <w:t>Чиститель</w:t>
                  </w:r>
                </w:p>
              </w:tc>
              <w:tc>
                <w:tcPr>
                  <w:tcW w:w="686"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jc w:val="center"/>
                    <w:rPr>
                      <w:rFonts w:ascii="Arial" w:hAnsi="Arial" w:cs="Arial"/>
                      <w:kern w:val="0"/>
                      <w:sz w:val="19"/>
                      <w:szCs w:val="19"/>
                    </w:rPr>
                  </w:pPr>
                  <w:r w:rsidRPr="0075467F">
                    <w:rPr>
                      <w:rFonts w:ascii="Arial" w:hAnsi="Arial" w:cs="Arial"/>
                      <w:kern w:val="0"/>
                      <w:sz w:val="19"/>
                      <w:szCs w:val="19"/>
                    </w:rPr>
                    <w:t>1</w:t>
                  </w:r>
                </w:p>
              </w:tc>
              <w:tc>
                <w:tcPr>
                  <w:tcW w:w="240" w:type="dxa"/>
                  <w:vMerge/>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suppressOverlap/>
                    <w:jc w:val="center"/>
                    <w:rPr>
                      <w:rFonts w:ascii="Arial" w:hAnsi="Arial" w:cs="Arial"/>
                      <w:kern w:val="0"/>
                      <w:sz w:val="19"/>
                      <w:szCs w:val="19"/>
                    </w:rPr>
                  </w:pPr>
                </w:p>
              </w:tc>
              <w:tc>
                <w:tcPr>
                  <w:tcW w:w="3378"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rPr>
                      <w:rFonts w:ascii="Arial" w:hAnsi="Arial" w:cs="Arial"/>
                      <w:kern w:val="0"/>
                      <w:sz w:val="19"/>
                      <w:szCs w:val="19"/>
                    </w:rPr>
                  </w:pPr>
                  <w:r w:rsidRPr="0075467F">
                    <w:rPr>
                      <w:rFonts w:ascii="Arial" w:hAnsi="Arial" w:cs="Arial"/>
                      <w:kern w:val="0"/>
                      <w:sz w:val="19"/>
                      <w:szCs w:val="19"/>
                    </w:rPr>
                    <w:t>Сверло (13,5 мм) (необходимо для фиксации на рабочей поверхности)</w:t>
                  </w:r>
                </w:p>
              </w:tc>
              <w:tc>
                <w:tcPr>
                  <w:tcW w:w="589"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jc w:val="center"/>
                    <w:rPr>
                      <w:rFonts w:ascii="Arial" w:hAnsi="Arial" w:cs="Arial"/>
                      <w:kern w:val="0"/>
                      <w:sz w:val="19"/>
                      <w:szCs w:val="19"/>
                    </w:rPr>
                  </w:pPr>
                  <w:r w:rsidRPr="0075467F">
                    <w:rPr>
                      <w:rFonts w:ascii="Arial" w:hAnsi="Arial" w:cs="Arial"/>
                      <w:kern w:val="0"/>
                      <w:sz w:val="19"/>
                      <w:szCs w:val="19"/>
                    </w:rPr>
                    <w:t>1</w:t>
                  </w:r>
                </w:p>
              </w:tc>
            </w:tr>
            <w:tr w:rsidR="00E06EEB" w:rsidRPr="0075467F" w:rsidTr="00E06EEB">
              <w:trPr>
                <w:trHeight w:val="567"/>
              </w:trPr>
              <w:tc>
                <w:tcPr>
                  <w:tcW w:w="3604"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rPr>
                      <w:rFonts w:ascii="Arial" w:hAnsi="Arial" w:cs="Arial"/>
                      <w:kern w:val="0"/>
                      <w:sz w:val="19"/>
                      <w:szCs w:val="19"/>
                    </w:rPr>
                  </w:pPr>
                  <w:r w:rsidRPr="0075467F">
                    <w:rPr>
                      <w:rFonts w:ascii="Arial" w:hAnsi="Arial" w:cs="Arial"/>
                      <w:kern w:val="0"/>
                      <w:sz w:val="19"/>
                      <w:szCs w:val="19"/>
                    </w:rPr>
                    <w:t>Указатель уровня (необходим для фиксации на рабочей поверхности)</w:t>
                  </w:r>
                </w:p>
              </w:tc>
              <w:tc>
                <w:tcPr>
                  <w:tcW w:w="686"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jc w:val="center"/>
                    <w:rPr>
                      <w:rFonts w:ascii="Arial" w:hAnsi="Arial" w:cs="Arial"/>
                      <w:kern w:val="0"/>
                      <w:sz w:val="19"/>
                      <w:szCs w:val="19"/>
                    </w:rPr>
                  </w:pPr>
                  <w:r w:rsidRPr="0075467F">
                    <w:rPr>
                      <w:rFonts w:ascii="Arial" w:hAnsi="Arial" w:cs="Arial"/>
                      <w:kern w:val="0"/>
                      <w:sz w:val="19"/>
                      <w:szCs w:val="19"/>
                    </w:rPr>
                    <w:t>1</w:t>
                  </w:r>
                </w:p>
              </w:tc>
              <w:tc>
                <w:tcPr>
                  <w:tcW w:w="240" w:type="dxa"/>
                  <w:vMerge/>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suppressOverlap/>
                    <w:jc w:val="center"/>
                    <w:rPr>
                      <w:rFonts w:ascii="Arial" w:hAnsi="Arial" w:cs="Arial"/>
                      <w:kern w:val="0"/>
                      <w:sz w:val="19"/>
                      <w:szCs w:val="19"/>
                    </w:rPr>
                  </w:pPr>
                </w:p>
              </w:tc>
              <w:tc>
                <w:tcPr>
                  <w:tcW w:w="3378"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rPr>
                      <w:rFonts w:ascii="Arial" w:hAnsi="Arial" w:cs="Arial"/>
                      <w:kern w:val="0"/>
                      <w:sz w:val="19"/>
                      <w:szCs w:val="19"/>
                    </w:rPr>
                  </w:pPr>
                  <w:r w:rsidRPr="0075467F">
                    <w:rPr>
                      <w:rStyle w:val="hps"/>
                      <w:rFonts w:ascii="Arial" w:hAnsi="Arial" w:cs="Arial"/>
                      <w:kern w:val="0"/>
                      <w:sz w:val="19"/>
                      <w:szCs w:val="19"/>
                    </w:rPr>
                    <w:t>Отвертка</w:t>
                  </w:r>
                  <w:r w:rsidRPr="0075467F">
                    <w:rPr>
                      <w:rStyle w:val="shorttext"/>
                      <w:rFonts w:ascii="Arial" w:hAnsi="Arial" w:cs="Arial"/>
                      <w:kern w:val="0"/>
                      <w:sz w:val="19"/>
                      <w:szCs w:val="19"/>
                    </w:rPr>
                    <w:t xml:space="preserve"> </w:t>
                  </w:r>
                  <w:r w:rsidRPr="0075467F">
                    <w:rPr>
                      <w:rStyle w:val="hps"/>
                      <w:rFonts w:ascii="Arial" w:hAnsi="Arial" w:cs="Arial"/>
                      <w:kern w:val="0"/>
                      <w:sz w:val="19"/>
                      <w:szCs w:val="19"/>
                    </w:rPr>
                    <w:t>под</w:t>
                  </w:r>
                  <w:r w:rsidRPr="0075467F">
                    <w:rPr>
                      <w:rStyle w:val="shorttext"/>
                      <w:rFonts w:ascii="Arial" w:hAnsi="Arial" w:cs="Arial"/>
                      <w:kern w:val="0"/>
                      <w:sz w:val="19"/>
                      <w:szCs w:val="19"/>
                    </w:rPr>
                    <w:t xml:space="preserve"> </w:t>
                  </w:r>
                  <w:r w:rsidRPr="0075467F">
                    <w:rPr>
                      <w:rStyle w:val="hps"/>
                      <w:rFonts w:ascii="Arial" w:hAnsi="Arial" w:cs="Arial"/>
                      <w:kern w:val="0"/>
                      <w:sz w:val="19"/>
                      <w:szCs w:val="19"/>
                    </w:rPr>
                    <w:t>винт</w:t>
                  </w:r>
                  <w:r w:rsidRPr="0075467F">
                    <w:rPr>
                      <w:rStyle w:val="shorttext"/>
                      <w:rFonts w:ascii="Arial" w:hAnsi="Arial" w:cs="Arial"/>
                      <w:kern w:val="0"/>
                      <w:sz w:val="19"/>
                      <w:szCs w:val="19"/>
                    </w:rPr>
                    <w:t xml:space="preserve"> </w:t>
                  </w:r>
                  <w:r w:rsidRPr="0075467F">
                    <w:rPr>
                      <w:rStyle w:val="hps"/>
                      <w:rFonts w:ascii="Arial" w:hAnsi="Arial" w:cs="Arial"/>
                      <w:kern w:val="0"/>
                      <w:sz w:val="19"/>
                      <w:szCs w:val="19"/>
                    </w:rPr>
                    <w:t>с плоской головкой</w:t>
                  </w:r>
                  <w:r w:rsidRPr="0075467F">
                    <w:rPr>
                      <w:rStyle w:val="shorttext"/>
                      <w:rFonts w:ascii="Arial" w:hAnsi="Arial" w:cs="Arial"/>
                      <w:kern w:val="0"/>
                      <w:sz w:val="19"/>
                      <w:szCs w:val="19"/>
                    </w:rPr>
                    <w:t xml:space="preserve"> </w:t>
                  </w:r>
                  <w:r w:rsidRPr="0075467F">
                    <w:rPr>
                      <w:rStyle w:val="hps"/>
                      <w:rFonts w:ascii="Arial" w:hAnsi="Arial" w:cs="Arial"/>
                      <w:kern w:val="0"/>
                      <w:sz w:val="19"/>
                      <w:szCs w:val="19"/>
                    </w:rPr>
                    <w:t>№ 2</w:t>
                  </w:r>
                </w:p>
              </w:tc>
              <w:tc>
                <w:tcPr>
                  <w:tcW w:w="589"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jc w:val="center"/>
                    <w:rPr>
                      <w:rFonts w:ascii="Arial" w:hAnsi="Arial" w:cs="Arial"/>
                      <w:kern w:val="0"/>
                      <w:sz w:val="19"/>
                      <w:szCs w:val="19"/>
                    </w:rPr>
                  </w:pPr>
                  <w:r w:rsidRPr="0075467F">
                    <w:rPr>
                      <w:rFonts w:ascii="Arial" w:hAnsi="Arial" w:cs="Arial"/>
                      <w:kern w:val="0"/>
                      <w:sz w:val="19"/>
                      <w:szCs w:val="19"/>
                    </w:rPr>
                    <w:t>1</w:t>
                  </w:r>
                </w:p>
              </w:tc>
            </w:tr>
            <w:tr w:rsidR="00E06EEB" w:rsidRPr="0075467F" w:rsidTr="00E06EEB">
              <w:trPr>
                <w:trHeight w:val="567"/>
              </w:trPr>
              <w:tc>
                <w:tcPr>
                  <w:tcW w:w="3604" w:type="dxa"/>
                  <w:vMerge w:val="restart"/>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rPr>
                      <w:rFonts w:ascii="Arial" w:hAnsi="Arial" w:cs="Arial"/>
                      <w:kern w:val="0"/>
                      <w:sz w:val="19"/>
                      <w:szCs w:val="19"/>
                    </w:rPr>
                  </w:pPr>
                  <w:r w:rsidRPr="0075467F">
                    <w:rPr>
                      <w:rFonts w:ascii="Arial" w:hAnsi="Arial" w:cs="Arial"/>
                      <w:kern w:val="0"/>
                      <w:sz w:val="19"/>
                      <w:szCs w:val="19"/>
                    </w:rPr>
                    <w:t>Болт с шестигранной головкой M12 (используется для фиксации, длина определяется согласно толщине рабочей поверхности) (необходим для фиксации на рабочей поверхности)</w:t>
                  </w:r>
                </w:p>
              </w:tc>
              <w:tc>
                <w:tcPr>
                  <w:tcW w:w="686" w:type="dxa"/>
                  <w:vMerge w:val="restart"/>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jc w:val="center"/>
                    <w:rPr>
                      <w:rFonts w:ascii="Arial" w:hAnsi="Arial" w:cs="Arial"/>
                      <w:kern w:val="0"/>
                      <w:sz w:val="19"/>
                      <w:szCs w:val="19"/>
                    </w:rPr>
                  </w:pPr>
                  <w:r w:rsidRPr="0075467F">
                    <w:rPr>
                      <w:rFonts w:ascii="Arial" w:hAnsi="Arial" w:cs="Arial"/>
                      <w:kern w:val="0"/>
                      <w:sz w:val="19"/>
                      <w:szCs w:val="19"/>
                    </w:rPr>
                    <w:t>2</w:t>
                  </w:r>
                </w:p>
              </w:tc>
              <w:tc>
                <w:tcPr>
                  <w:tcW w:w="240" w:type="dxa"/>
                  <w:vMerge/>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suppressOverlap/>
                    <w:jc w:val="center"/>
                    <w:rPr>
                      <w:rFonts w:ascii="Arial" w:hAnsi="Arial" w:cs="Arial"/>
                      <w:kern w:val="0"/>
                      <w:sz w:val="19"/>
                      <w:szCs w:val="19"/>
                    </w:rPr>
                  </w:pPr>
                </w:p>
              </w:tc>
              <w:tc>
                <w:tcPr>
                  <w:tcW w:w="3378"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rPr>
                      <w:rFonts w:ascii="Arial" w:hAnsi="Arial" w:cs="Arial"/>
                      <w:kern w:val="0"/>
                      <w:sz w:val="19"/>
                      <w:szCs w:val="19"/>
                    </w:rPr>
                  </w:pPr>
                  <w:r w:rsidRPr="0075467F">
                    <w:rPr>
                      <w:rStyle w:val="hps"/>
                      <w:rFonts w:ascii="Arial" w:hAnsi="Arial" w:cs="Arial"/>
                      <w:kern w:val="0"/>
                      <w:sz w:val="19"/>
                      <w:szCs w:val="19"/>
                    </w:rPr>
                    <w:t>Отвертка под винт с плоской головкой</w:t>
                  </w:r>
                </w:p>
              </w:tc>
              <w:tc>
                <w:tcPr>
                  <w:tcW w:w="589"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framePr w:hSpace="180" w:wrap="around" w:vAnchor="text" w:hAnchor="margin" w:y="-7051"/>
                    <w:spacing w:after="0" w:line="240" w:lineRule="auto"/>
                    <w:suppressOverlap/>
                    <w:jc w:val="center"/>
                    <w:rPr>
                      <w:rFonts w:ascii="Arial" w:hAnsi="Arial" w:cs="Arial"/>
                      <w:kern w:val="0"/>
                      <w:sz w:val="19"/>
                      <w:szCs w:val="19"/>
                    </w:rPr>
                  </w:pPr>
                  <w:r w:rsidRPr="0075467F">
                    <w:rPr>
                      <w:rFonts w:ascii="Arial" w:hAnsi="Arial" w:cs="Arial"/>
                      <w:kern w:val="0"/>
                      <w:sz w:val="19"/>
                      <w:szCs w:val="19"/>
                    </w:rPr>
                    <w:t>1</w:t>
                  </w:r>
                </w:p>
              </w:tc>
            </w:tr>
            <w:tr w:rsidR="00E06EEB" w:rsidRPr="0075467F" w:rsidTr="00E06EEB">
              <w:trPr>
                <w:trHeight w:val="567"/>
              </w:trPr>
              <w:tc>
                <w:tcPr>
                  <w:tcW w:w="3604" w:type="dxa"/>
                  <w:vMerge/>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ind w:leftChars="0" w:left="0"/>
                    <w:suppressOverlap/>
                    <w:jc w:val="center"/>
                    <w:rPr>
                      <w:rFonts w:ascii="Arial" w:hAnsi="Arial" w:cs="Arial"/>
                      <w:kern w:val="0"/>
                      <w:sz w:val="19"/>
                      <w:szCs w:val="19"/>
                    </w:rPr>
                  </w:pPr>
                </w:p>
              </w:tc>
              <w:tc>
                <w:tcPr>
                  <w:tcW w:w="686" w:type="dxa"/>
                  <w:vMerge/>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ind w:leftChars="0" w:left="0"/>
                    <w:suppressOverlap/>
                    <w:jc w:val="center"/>
                    <w:rPr>
                      <w:rFonts w:ascii="Arial" w:hAnsi="Arial" w:cs="Arial"/>
                      <w:kern w:val="0"/>
                      <w:sz w:val="19"/>
                      <w:szCs w:val="19"/>
                    </w:rPr>
                  </w:pPr>
                </w:p>
              </w:tc>
              <w:tc>
                <w:tcPr>
                  <w:tcW w:w="240" w:type="dxa"/>
                  <w:vMerge/>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ind w:leftChars="0" w:left="0"/>
                    <w:suppressOverlap/>
                    <w:jc w:val="center"/>
                    <w:rPr>
                      <w:rFonts w:ascii="Arial" w:hAnsi="Arial" w:cs="Arial"/>
                      <w:kern w:val="0"/>
                      <w:sz w:val="19"/>
                      <w:szCs w:val="19"/>
                    </w:rPr>
                  </w:pPr>
                </w:p>
              </w:tc>
              <w:tc>
                <w:tcPr>
                  <w:tcW w:w="3378"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ind w:leftChars="0" w:left="0"/>
                    <w:suppressOverlap/>
                    <w:rPr>
                      <w:rFonts w:ascii="Arial" w:hAnsi="Arial" w:cs="Arial"/>
                      <w:kern w:val="0"/>
                      <w:sz w:val="19"/>
                      <w:szCs w:val="19"/>
                    </w:rPr>
                  </w:pPr>
                  <w:r w:rsidRPr="0075467F">
                    <w:rPr>
                      <w:rStyle w:val="hps"/>
                      <w:rFonts w:ascii="Arial" w:hAnsi="Arial" w:cs="Arial"/>
                      <w:kern w:val="0"/>
                      <w:sz w:val="19"/>
                      <w:szCs w:val="19"/>
                    </w:rPr>
                    <w:t>Гаечный ключ для</w:t>
                  </w:r>
                  <w:r w:rsidRPr="0075467F">
                    <w:rPr>
                      <w:rStyle w:val="shorttext"/>
                      <w:rFonts w:ascii="Arial" w:hAnsi="Arial" w:cs="Arial"/>
                      <w:kern w:val="0"/>
                      <w:sz w:val="19"/>
                      <w:szCs w:val="19"/>
                    </w:rPr>
                    <w:t xml:space="preserve"> </w:t>
                  </w:r>
                  <w:r w:rsidRPr="0075467F">
                    <w:rPr>
                      <w:rStyle w:val="hps"/>
                      <w:rFonts w:ascii="Arial" w:hAnsi="Arial" w:cs="Arial"/>
                      <w:kern w:val="0"/>
                      <w:sz w:val="19"/>
                      <w:szCs w:val="19"/>
                    </w:rPr>
                    <w:t>распаковки</w:t>
                  </w:r>
                  <w:r w:rsidRPr="0075467F">
                    <w:rPr>
                      <w:rFonts w:ascii="Arial" w:hAnsi="Arial" w:cs="Arial"/>
                      <w:kern w:val="0"/>
                      <w:sz w:val="19"/>
                      <w:szCs w:val="19"/>
                    </w:rPr>
                    <w:t>（</w:t>
                  </w:r>
                  <w:r w:rsidRPr="0075467F">
                    <w:rPr>
                      <w:rFonts w:ascii="Arial" w:hAnsi="Arial" w:cs="Arial"/>
                      <w:kern w:val="0"/>
                      <w:sz w:val="19"/>
                      <w:szCs w:val="19"/>
                    </w:rPr>
                    <w:t>14 мм</w:t>
                  </w:r>
                  <w:r w:rsidRPr="0075467F">
                    <w:rPr>
                      <w:rFonts w:ascii="Arial" w:hAnsi="Arial" w:cs="Arial"/>
                      <w:kern w:val="0"/>
                      <w:sz w:val="19"/>
                      <w:szCs w:val="19"/>
                    </w:rPr>
                    <w:t>）</w:t>
                  </w:r>
                </w:p>
              </w:tc>
              <w:tc>
                <w:tcPr>
                  <w:tcW w:w="589" w:type="dxa"/>
                  <w:tcBorders>
                    <w:top w:val="single" w:sz="4" w:space="0" w:color="auto"/>
                    <w:left w:val="single" w:sz="4" w:space="0" w:color="auto"/>
                    <w:bottom w:val="single" w:sz="4" w:space="0" w:color="auto"/>
                    <w:right w:val="single" w:sz="4" w:space="0" w:color="auto"/>
                  </w:tcBorders>
                  <w:vAlign w:val="center"/>
                </w:tcPr>
                <w:p w:rsidR="00E06EEB" w:rsidRPr="0075467F" w:rsidRDefault="00E06EEB" w:rsidP="008F3AFF">
                  <w:pPr>
                    <w:pStyle w:val="a5"/>
                    <w:framePr w:hSpace="180" w:wrap="around" w:vAnchor="text" w:hAnchor="margin" w:y="-7051"/>
                    <w:kinsoku w:val="0"/>
                    <w:autoSpaceDE w:val="0"/>
                    <w:autoSpaceDN w:val="0"/>
                    <w:spacing w:after="0" w:line="240" w:lineRule="auto"/>
                    <w:ind w:leftChars="0" w:left="0"/>
                    <w:suppressOverlap/>
                    <w:jc w:val="center"/>
                    <w:rPr>
                      <w:rFonts w:ascii="Arial" w:hAnsi="Arial" w:cs="Arial"/>
                      <w:kern w:val="0"/>
                      <w:sz w:val="19"/>
                      <w:szCs w:val="19"/>
                    </w:rPr>
                  </w:pPr>
                  <w:r w:rsidRPr="0075467F">
                    <w:rPr>
                      <w:rFonts w:ascii="Arial" w:hAnsi="Arial" w:cs="Arial"/>
                      <w:kern w:val="0"/>
                      <w:sz w:val="19"/>
                      <w:szCs w:val="19"/>
                    </w:rPr>
                    <w:t>1</w:t>
                  </w:r>
                </w:p>
              </w:tc>
            </w:tr>
          </w:tbl>
          <w:p w:rsidR="00E06EEB" w:rsidRDefault="00E06EEB" w:rsidP="00EC4C33">
            <w:pPr>
              <w:rPr>
                <w:rFonts w:ascii="Arial" w:hAnsi="Arial" w:cs="Arial"/>
                <w:b/>
                <w:bCs/>
                <w:kern w:val="0"/>
                <w:sz w:val="24"/>
                <w:szCs w:val="24"/>
              </w:rPr>
            </w:pPr>
          </w:p>
          <w:p w:rsidR="00CD0AF2" w:rsidRPr="0075467F" w:rsidRDefault="00CD0AF2" w:rsidP="00EC4C33">
            <w:pPr>
              <w:rPr>
                <w:rFonts w:ascii="Arial" w:hAnsi="Arial" w:cs="Arial"/>
                <w:b/>
                <w:bCs/>
                <w:kern w:val="0"/>
                <w:sz w:val="24"/>
                <w:szCs w:val="24"/>
              </w:rPr>
            </w:pPr>
          </w:p>
          <w:p w:rsidR="00E06EEB" w:rsidRPr="0075467F" w:rsidRDefault="00E06EEB" w:rsidP="00EC4C33">
            <w:pPr>
              <w:ind w:firstLine="405"/>
              <w:rPr>
                <w:rFonts w:ascii="Arial" w:hAnsi="Arial" w:cs="Arial"/>
                <w:b/>
                <w:bCs/>
                <w:kern w:val="0"/>
              </w:rPr>
            </w:pPr>
            <w:r w:rsidRPr="0075467F">
              <w:rPr>
                <w:rFonts w:ascii="Arial" w:hAnsi="Arial" w:cs="Arial"/>
                <w:b/>
                <w:kern w:val="0"/>
              </w:rPr>
              <w:t>3.2 Распаковка</w:t>
            </w:r>
          </w:p>
          <w:p w:rsidR="00E06EEB" w:rsidRPr="0075467F" w:rsidRDefault="00E06EEB" w:rsidP="00EC4C33">
            <w:pPr>
              <w:ind w:firstLine="405"/>
              <w:rPr>
                <w:rFonts w:ascii="Arial" w:hAnsi="Arial" w:cs="Arial"/>
                <w:kern w:val="0"/>
              </w:rPr>
            </w:pPr>
            <w:r w:rsidRPr="0075467F">
              <w:rPr>
                <w:rFonts w:ascii="Arial" w:hAnsi="Arial" w:cs="Arial"/>
                <w:kern w:val="0"/>
              </w:rPr>
              <w:lastRenderedPageBreak/>
              <w:t>Осторожно распакуйте коробку, а также проверьте и убедитесь в отсутствии поврежденных деталей. При обнаружении утерянных и поврежденных деталей немедленно свяжитесь с этой компанией.</w:t>
            </w:r>
          </w:p>
          <w:p w:rsidR="00E06EEB" w:rsidRPr="006A4EFF" w:rsidRDefault="00E06EEB" w:rsidP="00EC4C33">
            <w:pPr>
              <w:pStyle w:val="a5"/>
              <w:kinsoku w:val="0"/>
              <w:autoSpaceDE w:val="0"/>
              <w:autoSpaceDN w:val="0"/>
              <w:spacing w:line="400" w:lineRule="exact"/>
              <w:ind w:leftChars="0" w:left="0"/>
              <w:jc w:val="left"/>
              <w:rPr>
                <w:rFonts w:ascii="Arial" w:hAnsi="Arial" w:cs="Arial"/>
                <w:kern w:val="0"/>
              </w:rPr>
            </w:pPr>
            <w:r w:rsidRPr="0075467F">
              <w:rPr>
                <w:rFonts w:ascii="Arial" w:hAnsi="Arial" w:cs="Arial"/>
                <w:kern w:val="0"/>
              </w:rPr>
              <w:t>Примечание: В связи с тем, что серия SPV-550 предусматривает различные конфигурации, при несоответствии между текстом и фактическим изделием производитель и данная компания сохраняет за собой право окончательной интерпретации.</w:t>
            </w:r>
          </w:p>
          <w:p w:rsidR="006A4EFF" w:rsidRDefault="006A4EFF" w:rsidP="006A4EFF">
            <w:pPr>
              <w:spacing w:after="60"/>
              <w:rPr>
                <w:rFonts w:ascii="Arial" w:hAnsi="Arial" w:cs="Arial"/>
                <w:b/>
              </w:rPr>
            </w:pPr>
            <w:r>
              <w:rPr>
                <w:rFonts w:ascii="Arial" w:hAnsi="Arial" w:cs="Arial"/>
                <w:b/>
              </w:rPr>
              <w:t>Основная комплектация</w:t>
            </w:r>
          </w:p>
          <w:p w:rsidR="006A4EFF" w:rsidRDefault="006A4EFF" w:rsidP="006A4EFF">
            <w:pPr>
              <w:spacing w:after="60"/>
              <w:rPr>
                <w:rFonts w:ascii="Arial" w:hAnsi="Arial" w:cs="Arial"/>
                <w:b/>
              </w:rPr>
            </w:pPr>
          </w:p>
          <w:p w:rsidR="006A4EFF" w:rsidRPr="008C341A" w:rsidRDefault="006A4EFF" w:rsidP="006A4EFF">
            <w:pPr>
              <w:spacing w:after="60"/>
              <w:rPr>
                <w:rFonts w:ascii="Arial" w:hAnsi="Arial" w:cs="Arial"/>
              </w:rPr>
            </w:pPr>
            <w:r w:rsidRPr="008C341A">
              <w:rPr>
                <w:rFonts w:ascii="Arial" w:hAnsi="Arial" w:cs="Arial"/>
              </w:rPr>
              <w:t>Станок токарный  - 1шт</w:t>
            </w:r>
          </w:p>
          <w:p w:rsidR="006A4EFF" w:rsidRPr="008C341A" w:rsidRDefault="006A4EFF" w:rsidP="006A4EFF">
            <w:pPr>
              <w:spacing w:after="60"/>
              <w:rPr>
                <w:rFonts w:ascii="Arial" w:hAnsi="Arial" w:cs="Arial"/>
              </w:rPr>
            </w:pPr>
            <w:r w:rsidRPr="008C341A">
              <w:rPr>
                <w:rFonts w:ascii="Arial" w:hAnsi="Arial" w:cs="Arial"/>
              </w:rPr>
              <w:t>3-х кулачковый токарный патрон 125мм – 1шт (установлен на станке)</w:t>
            </w:r>
          </w:p>
          <w:p w:rsidR="006A4EFF" w:rsidRPr="008C341A" w:rsidRDefault="006A4EFF" w:rsidP="006A4EFF">
            <w:pPr>
              <w:spacing w:after="60"/>
              <w:rPr>
                <w:rFonts w:ascii="Arial" w:hAnsi="Arial" w:cs="Arial"/>
              </w:rPr>
            </w:pPr>
            <w:r w:rsidRPr="008C341A">
              <w:rPr>
                <w:rFonts w:ascii="Arial" w:hAnsi="Arial" w:cs="Arial"/>
              </w:rPr>
              <w:t>Комплект обратных кулачков 3 шт – 1к-т</w:t>
            </w:r>
          </w:p>
          <w:p w:rsidR="006A4EFF" w:rsidRPr="008C341A" w:rsidRDefault="006A4EFF" w:rsidP="006A4EFF">
            <w:pPr>
              <w:spacing w:after="60"/>
              <w:rPr>
                <w:rFonts w:ascii="Arial" w:hAnsi="Arial" w:cs="Arial"/>
              </w:rPr>
            </w:pPr>
            <w:r w:rsidRPr="008C341A">
              <w:rPr>
                <w:rFonts w:ascii="Arial" w:hAnsi="Arial" w:cs="Arial"/>
              </w:rPr>
              <w:t>Ключ патронный – 1шт</w:t>
            </w:r>
          </w:p>
          <w:p w:rsidR="006A4EFF" w:rsidRPr="008C341A" w:rsidRDefault="006A4EFF" w:rsidP="006A4EFF">
            <w:pPr>
              <w:spacing w:after="60"/>
              <w:rPr>
                <w:rFonts w:ascii="Arial" w:hAnsi="Arial" w:cs="Arial"/>
              </w:rPr>
            </w:pPr>
            <w:r w:rsidRPr="008C341A">
              <w:rPr>
                <w:rFonts w:ascii="Arial" w:hAnsi="Arial" w:cs="Arial"/>
              </w:rPr>
              <w:t>Ключ радиусный 45-52 – 1шт</w:t>
            </w:r>
          </w:p>
          <w:p w:rsidR="006A4EFF" w:rsidRPr="008C341A" w:rsidRDefault="006A4EFF" w:rsidP="006A4EFF">
            <w:pPr>
              <w:spacing w:after="60"/>
              <w:rPr>
                <w:rFonts w:ascii="Arial" w:hAnsi="Arial" w:cs="Arial"/>
              </w:rPr>
            </w:pPr>
            <w:r w:rsidRPr="008C341A">
              <w:rPr>
                <w:rFonts w:ascii="Arial" w:hAnsi="Arial" w:cs="Arial"/>
              </w:rPr>
              <w:t>Ключ рожковый 8-10 – 1шт</w:t>
            </w:r>
          </w:p>
          <w:p w:rsidR="006A4EFF" w:rsidRPr="008C341A" w:rsidRDefault="006A4EFF" w:rsidP="006A4EFF">
            <w:pPr>
              <w:spacing w:after="60"/>
              <w:rPr>
                <w:rFonts w:ascii="Arial" w:hAnsi="Arial" w:cs="Arial"/>
              </w:rPr>
            </w:pPr>
            <w:r w:rsidRPr="008C341A">
              <w:rPr>
                <w:rFonts w:ascii="Arial" w:hAnsi="Arial" w:cs="Arial"/>
              </w:rPr>
              <w:t>Ключ рожковый 14-17 – 1шт</w:t>
            </w:r>
          </w:p>
          <w:p w:rsidR="006A4EFF" w:rsidRPr="008C341A" w:rsidRDefault="006A4EFF" w:rsidP="006A4EFF">
            <w:pPr>
              <w:spacing w:after="60"/>
              <w:rPr>
                <w:rFonts w:ascii="Arial" w:hAnsi="Arial" w:cs="Arial"/>
              </w:rPr>
            </w:pPr>
            <w:r w:rsidRPr="008C341A">
              <w:rPr>
                <w:rFonts w:ascii="Arial" w:hAnsi="Arial" w:cs="Arial"/>
              </w:rPr>
              <w:t>Ключ шестигранный – 1к-т</w:t>
            </w:r>
          </w:p>
          <w:p w:rsidR="006A4EFF" w:rsidRPr="008C341A" w:rsidRDefault="006A4EFF" w:rsidP="006A4EFF">
            <w:pPr>
              <w:spacing w:after="60"/>
              <w:rPr>
                <w:rFonts w:ascii="Arial" w:hAnsi="Arial" w:cs="Arial"/>
              </w:rPr>
            </w:pPr>
            <w:r w:rsidRPr="008C341A">
              <w:rPr>
                <w:rFonts w:ascii="Arial" w:hAnsi="Arial" w:cs="Arial"/>
              </w:rPr>
              <w:t>Маслёнка пластиковая – 1шт</w:t>
            </w:r>
          </w:p>
          <w:p w:rsidR="006A4EFF" w:rsidRPr="008C341A" w:rsidRDefault="006A4EFF" w:rsidP="006A4EFF">
            <w:pPr>
              <w:spacing w:after="60"/>
              <w:rPr>
                <w:rFonts w:ascii="Arial" w:hAnsi="Arial" w:cs="Arial"/>
              </w:rPr>
            </w:pPr>
            <w:r w:rsidRPr="008C341A">
              <w:rPr>
                <w:rFonts w:ascii="Arial" w:hAnsi="Arial" w:cs="Arial"/>
              </w:rPr>
              <w:t>Центр неповоротный МК4 – 1шт</w:t>
            </w:r>
          </w:p>
          <w:p w:rsidR="006A4EFF" w:rsidRPr="008C341A" w:rsidRDefault="006A4EFF" w:rsidP="006A4EFF">
            <w:pPr>
              <w:spacing w:after="60"/>
              <w:rPr>
                <w:rFonts w:ascii="Arial" w:hAnsi="Arial" w:cs="Arial"/>
              </w:rPr>
            </w:pPr>
            <w:r w:rsidRPr="008C341A">
              <w:rPr>
                <w:rFonts w:ascii="Arial" w:hAnsi="Arial" w:cs="Arial"/>
              </w:rPr>
              <w:t>Центр неповоротный МК2 – 1шт</w:t>
            </w:r>
          </w:p>
          <w:p w:rsidR="006A4EFF" w:rsidRDefault="006A4EFF" w:rsidP="006A4EFF">
            <w:pPr>
              <w:spacing w:after="60"/>
              <w:rPr>
                <w:rFonts w:ascii="Arial" w:hAnsi="Arial" w:cs="Arial"/>
              </w:rPr>
            </w:pPr>
            <w:r w:rsidRPr="008C341A">
              <w:rPr>
                <w:rFonts w:ascii="Arial" w:hAnsi="Arial" w:cs="Arial"/>
              </w:rPr>
              <w:t xml:space="preserve">Ключ </w:t>
            </w:r>
            <w:r>
              <w:rPr>
                <w:rFonts w:ascii="Arial" w:hAnsi="Arial" w:cs="Arial"/>
              </w:rPr>
              <w:t xml:space="preserve">резцедержателя </w:t>
            </w:r>
            <w:r w:rsidRPr="008C341A">
              <w:rPr>
                <w:rFonts w:ascii="Arial" w:hAnsi="Arial" w:cs="Arial"/>
              </w:rPr>
              <w:t>8х8 – 1шт</w:t>
            </w:r>
          </w:p>
          <w:p w:rsidR="006A4EFF" w:rsidRDefault="006A4EFF" w:rsidP="006A4EFF">
            <w:pPr>
              <w:spacing w:after="60"/>
              <w:rPr>
                <w:rFonts w:ascii="Arial" w:hAnsi="Arial" w:cs="Arial"/>
              </w:rPr>
            </w:pPr>
            <w:r>
              <w:rPr>
                <w:rFonts w:ascii="Arial" w:hAnsi="Arial" w:cs="Arial"/>
              </w:rPr>
              <w:t>Отвёртка шлицевая – 1шт</w:t>
            </w:r>
          </w:p>
          <w:p w:rsidR="006A4EFF" w:rsidRPr="008C341A" w:rsidRDefault="006A4EFF" w:rsidP="006A4EFF">
            <w:pPr>
              <w:spacing w:after="60"/>
              <w:rPr>
                <w:rFonts w:ascii="Arial" w:hAnsi="Arial" w:cs="Arial"/>
              </w:rPr>
            </w:pPr>
            <w:r>
              <w:rPr>
                <w:rFonts w:ascii="Arial" w:hAnsi="Arial" w:cs="Arial"/>
              </w:rPr>
              <w:t>Отвёртка крестовая – 1шт</w:t>
            </w:r>
          </w:p>
          <w:p w:rsidR="006A4EFF" w:rsidRPr="008C341A" w:rsidRDefault="006A4EFF" w:rsidP="006A4EFF">
            <w:pPr>
              <w:spacing w:after="60"/>
              <w:rPr>
                <w:rFonts w:ascii="Arial" w:hAnsi="Arial" w:cs="Arial"/>
              </w:rPr>
            </w:pPr>
            <w:r w:rsidRPr="008C341A">
              <w:rPr>
                <w:rFonts w:ascii="Arial" w:hAnsi="Arial" w:cs="Arial"/>
              </w:rPr>
              <w:t>Инструкция по эксплуатации  - 1шт</w:t>
            </w:r>
          </w:p>
          <w:p w:rsidR="00E06EEB" w:rsidRPr="0075467F" w:rsidRDefault="00E06EEB" w:rsidP="00EC4C33">
            <w:pPr>
              <w:rPr>
                <w:rStyle w:val="hps"/>
                <w:rFonts w:ascii="Arial" w:hAnsi="Arial" w:cs="Arial"/>
                <w:kern w:val="0"/>
              </w:rPr>
            </w:pPr>
          </w:p>
          <w:p w:rsidR="00E06EEB" w:rsidRPr="0075467F" w:rsidRDefault="00E06EEB" w:rsidP="00EC4C33">
            <w:pPr>
              <w:ind w:firstLineChars="200" w:firstLine="420"/>
              <w:rPr>
                <w:rFonts w:ascii="Arial" w:hAnsi="Arial" w:cs="Arial"/>
                <w:kern w:val="0"/>
              </w:rPr>
            </w:pPr>
            <w:r w:rsidRPr="0075467F">
              <w:rPr>
                <w:rFonts w:ascii="Arial" w:hAnsi="Arial" w:cs="Arial"/>
                <w:kern w:val="0"/>
              </w:rPr>
              <w:t>При отсутствии какого-либо специального компонента (например, гайка или шайба) мы будем рады предоставить его вам или для удобства можно приобрести его в локальном магазине технических товаров.</w:t>
            </w:r>
          </w:p>
        </w:tc>
        <w:tc>
          <w:tcPr>
            <w:tcW w:w="1045" w:type="dxa"/>
            <w:gridSpan w:val="2"/>
            <w:tcBorders>
              <w:top w:val="nil"/>
              <w:left w:val="nil"/>
              <w:right w:val="nil"/>
            </w:tcBorders>
          </w:tcPr>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67456" behindDoc="1" locked="0" layoutInCell="1" allowOverlap="1">
                  <wp:simplePos x="0" y="0"/>
                  <wp:positionH relativeFrom="column">
                    <wp:posOffset>-68580</wp:posOffset>
                  </wp:positionH>
                  <wp:positionV relativeFrom="paragraph">
                    <wp:posOffset>-224790</wp:posOffset>
                  </wp:positionV>
                  <wp:extent cx="295910" cy="325755"/>
                  <wp:effectExtent l="0" t="0" r="8890" b="0"/>
                  <wp:wrapTight wrapText="bothSides">
                    <wp:wrapPolygon edited="0">
                      <wp:start x="0" y="0"/>
                      <wp:lineTo x="0" y="20211"/>
                      <wp:lineTo x="20858" y="20211"/>
                      <wp:lineTo x="20858" y="0"/>
                      <wp:lineTo x="0" y="0"/>
                    </wp:wrapPolygon>
                  </wp:wrapTight>
                  <wp:docPr id="1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pic:cNvPicPr>
                            <a:picLocks noChangeAspect="1"/>
                          </pic:cNvPicPr>
                        </pic:nvPicPr>
                        <pic:blipFill>
                          <a:blip r:embed="rId15"/>
                          <a:stretch>
                            <a:fillRect/>
                          </a:stretch>
                        </pic:blipFill>
                        <pic:spPr>
                          <a:xfrm>
                            <a:off x="0" y="0"/>
                            <a:ext cx="295910" cy="325755"/>
                          </a:xfrm>
                          <a:prstGeom prst="rect">
                            <a:avLst/>
                          </a:prstGeom>
                          <a:noFill/>
                          <a:ln w="9525">
                            <a:noFill/>
                            <a:miter/>
                          </a:ln>
                        </pic:spPr>
                      </pic:pic>
                    </a:graphicData>
                  </a:graphic>
                </wp:anchor>
              </w:drawing>
            </w: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tc>
      </w:tr>
      <w:tr w:rsidR="00E06EEB" w:rsidRPr="0075467F" w:rsidTr="00EC4C33">
        <w:trPr>
          <w:trHeight w:val="9754"/>
        </w:trPr>
        <w:tc>
          <w:tcPr>
            <w:tcW w:w="9000" w:type="dxa"/>
            <w:tcBorders>
              <w:left w:val="nil"/>
              <w:right w:val="nil"/>
            </w:tcBorders>
          </w:tcPr>
          <w:p w:rsidR="00E06EEB" w:rsidRPr="00E572A6" w:rsidRDefault="00E06EEB" w:rsidP="009635A6">
            <w:pPr>
              <w:ind w:firstLineChars="195" w:firstLine="410"/>
              <w:rPr>
                <w:rFonts w:ascii="Arial" w:hAnsi="Arial" w:cs="Arial"/>
                <w:b/>
                <w:bCs/>
                <w:kern w:val="0"/>
              </w:rPr>
            </w:pPr>
            <w:r w:rsidRPr="0075467F">
              <w:rPr>
                <w:rFonts w:ascii="Arial" w:hAnsi="Arial" w:cs="Arial"/>
                <w:b/>
                <w:kern w:val="0"/>
              </w:rPr>
              <w:lastRenderedPageBreak/>
              <w:t>3.3 Очистка</w:t>
            </w:r>
          </w:p>
          <w:p w:rsidR="00E06EEB" w:rsidRPr="0075467F" w:rsidRDefault="00E06EEB" w:rsidP="00EC4C33">
            <w:pPr>
              <w:spacing w:line="360" w:lineRule="atLeast"/>
              <w:ind w:firstLineChars="200" w:firstLine="420"/>
              <w:textAlignment w:val="baseline"/>
              <w:rPr>
                <w:rFonts w:ascii="Arial" w:hAnsi="Arial" w:cs="Arial"/>
                <w:kern w:val="0"/>
              </w:rPr>
            </w:pPr>
            <w:r w:rsidRPr="0075467F">
              <w:rPr>
                <w:rFonts w:ascii="Arial" w:hAnsi="Arial" w:cs="Arial"/>
                <w:kern w:val="0"/>
              </w:rPr>
              <w:t>Неокрашенные поверхности покрыты противокоррозионным маслом, которое выполняет защитную функцию при транспортировке, но не будет корродировать. Для очистки поверхностей необходимо использовать чистящее средство, обладающее растворяющей способностью. Для выполнения тщательной очистки может потребоваться предварительный демонтаж некоторых деталей. Для обеспечения наилучших рабочих характеристик станка обязательно выполните очистку покрытий всех движущихся частей или контактных поверхностей скольжения. Следует избегать использования таких хлорированных растворителей, как ацетон, поскольку краска на станке является легкорастворимой. При использовании любого типа чистящего средства всегда следуйте требованиям производителя.</w:t>
            </w:r>
          </w:p>
          <w:p w:rsidR="00E06EEB" w:rsidRPr="0075467F" w:rsidRDefault="00E06EEB" w:rsidP="009635A6">
            <w:pPr>
              <w:ind w:firstLineChars="200" w:firstLine="420"/>
              <w:rPr>
                <w:rFonts w:ascii="Arial" w:hAnsi="Arial" w:cs="Arial"/>
                <w:b/>
                <w:bCs/>
                <w:kern w:val="0"/>
              </w:rPr>
            </w:pPr>
            <w:r w:rsidRPr="0075467F">
              <w:rPr>
                <w:rFonts w:ascii="Arial" w:hAnsi="Arial" w:cs="Arial"/>
                <w:b/>
                <w:kern w:val="0"/>
              </w:rPr>
              <w:t>Предостережение! Поскольку температура воспламенения бензина сравнительно низкая, при использовании бензина для очистки станка, он может привести к взрыву или пожару. Таким образом, при очистке станка не рекомендуется использовать бензин для этой цели.</w:t>
            </w:r>
          </w:p>
          <w:p w:rsidR="00E06EEB" w:rsidRPr="0075467F" w:rsidRDefault="00E06EEB" w:rsidP="00EC4C33">
            <w:pPr>
              <w:ind w:firstLineChars="200" w:firstLine="420"/>
              <w:rPr>
                <w:rFonts w:ascii="Arial" w:hAnsi="Arial" w:cs="Arial"/>
                <w:kern w:val="0"/>
              </w:rPr>
            </w:pPr>
            <w:r w:rsidRPr="0075467F">
              <w:rPr>
                <w:rFonts w:ascii="Arial" w:hAnsi="Arial" w:cs="Arial"/>
                <w:kern w:val="0"/>
              </w:rPr>
              <w:t>После тщательной очистки станка, опорные поверхности, поверхности винтов и направляющих станка необходимо смазать тонким слоем масла. Обратите внимание на то, что в процессе очистки не допускается попадание противокоррозионного масла или чистящих средств на опорные поверхности под пластиной маслоотводного кольца направляющей.</w:t>
            </w:r>
          </w:p>
          <w:p w:rsidR="00E06EEB" w:rsidRPr="0075467F" w:rsidRDefault="00E06EEB" w:rsidP="00E06EEB">
            <w:pPr>
              <w:ind w:firstLineChars="200" w:firstLine="420"/>
              <w:rPr>
                <w:rFonts w:ascii="Arial" w:hAnsi="Arial" w:cs="Arial"/>
                <w:kern w:val="0"/>
              </w:rPr>
            </w:pPr>
            <w:r w:rsidRPr="0075467F">
              <w:rPr>
                <w:rFonts w:ascii="Arial" w:hAnsi="Arial" w:cs="Arial"/>
                <w:kern w:val="0"/>
              </w:rPr>
              <w:t>Будьте осторожны! При очистке станков, вдыхание или поглощение очищающего растворителя приведет к отравлению. На рабочих местах при несоответствующей вентиляции использование этих растворителей может оказать воздействие на здоровье человека или привести к пожару. Таким образом, при использовании этих очищающих растворителей необходимо выбирать хорошо проветриваемое помещение во избежание каких-либо травм.</w:t>
            </w:r>
          </w:p>
          <w:p w:rsidR="00E06EEB" w:rsidRPr="00CD0AF2" w:rsidRDefault="00E06EEB" w:rsidP="00CD0AF2">
            <w:pPr>
              <w:spacing w:after="0"/>
              <w:rPr>
                <w:rFonts w:ascii="Arial" w:hAnsi="Arial" w:cs="Arial"/>
                <w:kern w:val="0"/>
                <w:sz w:val="24"/>
                <w:szCs w:val="24"/>
              </w:rPr>
            </w:pPr>
          </w:p>
          <w:p w:rsidR="00E06EEB" w:rsidRPr="0075467F" w:rsidRDefault="00E06EEB" w:rsidP="00002543">
            <w:pPr>
              <w:ind w:firstLineChars="200" w:firstLine="480"/>
              <w:rPr>
                <w:rFonts w:ascii="Arial" w:hAnsi="Arial" w:cs="Arial"/>
                <w:b/>
                <w:bCs/>
                <w:kern w:val="0"/>
              </w:rPr>
            </w:pPr>
            <w:r w:rsidRPr="0075467F">
              <w:rPr>
                <w:rFonts w:ascii="Arial" w:hAnsi="Arial" w:cs="Arial"/>
                <w:noProof/>
                <w:kern w:val="0"/>
                <w:sz w:val="24"/>
                <w:szCs w:val="24"/>
                <w:lang w:bidi="ar-SA"/>
              </w:rPr>
              <w:drawing>
                <wp:anchor distT="0" distB="0" distL="114300" distR="114300" simplePos="0" relativeHeight="251671552" behindDoc="1" locked="0" layoutInCell="1" allowOverlap="1">
                  <wp:simplePos x="0" y="0"/>
                  <wp:positionH relativeFrom="column">
                    <wp:posOffset>5512435</wp:posOffset>
                  </wp:positionH>
                  <wp:positionV relativeFrom="paragraph">
                    <wp:posOffset>-60325</wp:posOffset>
                  </wp:positionV>
                  <wp:extent cx="308610" cy="293370"/>
                  <wp:effectExtent l="0" t="0" r="0" b="0"/>
                  <wp:wrapTight wrapText="bothSides">
                    <wp:wrapPolygon edited="0">
                      <wp:start x="0" y="0"/>
                      <wp:lineTo x="0" y="19636"/>
                      <wp:lineTo x="20000" y="19636"/>
                      <wp:lineTo x="20000" y="0"/>
                      <wp:lineTo x="0" y="0"/>
                    </wp:wrapPolygon>
                  </wp:wrapTight>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8"/>
                          <a:stretch>
                            <a:fillRect/>
                          </a:stretch>
                        </pic:blipFill>
                        <pic:spPr>
                          <a:xfrm>
                            <a:off x="0" y="0"/>
                            <a:ext cx="308610" cy="293370"/>
                          </a:xfrm>
                          <a:prstGeom prst="rect">
                            <a:avLst/>
                          </a:prstGeom>
                          <a:noFill/>
                          <a:ln w="9525">
                            <a:noFill/>
                            <a:miter/>
                          </a:ln>
                        </pic:spPr>
                      </pic:pic>
                    </a:graphicData>
                  </a:graphic>
                </wp:anchor>
              </w:drawing>
            </w:r>
            <w:r w:rsidRPr="0075467F">
              <w:rPr>
                <w:rFonts w:ascii="Arial" w:hAnsi="Arial" w:cs="Arial"/>
                <w:b/>
                <w:kern w:val="0"/>
              </w:rPr>
              <w:t>3.4 Места эксплуатации</w:t>
            </w:r>
          </w:p>
          <w:p w:rsidR="00E06EEB" w:rsidRPr="0075467F" w:rsidRDefault="00E06EEB" w:rsidP="00EC4C33">
            <w:pPr>
              <w:ind w:firstLineChars="200" w:firstLine="420"/>
              <w:rPr>
                <w:rFonts w:ascii="Arial" w:hAnsi="Arial" w:cs="Arial"/>
                <w:kern w:val="0"/>
              </w:rPr>
            </w:pPr>
            <w:r w:rsidRPr="0075467F">
              <w:rPr>
                <w:rFonts w:ascii="Arial" w:hAnsi="Arial" w:cs="Arial"/>
                <w:kern w:val="0"/>
              </w:rPr>
              <w:t>SPV-550 представляет собой настольный токарный станок. См. лист технических данных для ознакомления с весом и размерами станка. После ознакомления с существующими и предполагаемыми требованиями необходимо обеспечить соответствующее пространство для станка.</w:t>
            </w:r>
          </w:p>
          <w:p w:rsidR="00E06EEB" w:rsidRPr="0075467F" w:rsidRDefault="00E06EEB" w:rsidP="00EC4C33">
            <w:pPr>
              <w:ind w:firstLineChars="200" w:firstLine="420"/>
              <w:rPr>
                <w:rFonts w:ascii="Arial" w:hAnsi="Arial" w:cs="Arial"/>
                <w:kern w:val="0"/>
              </w:rPr>
            </w:pPr>
            <w:r w:rsidRPr="0075467F">
              <w:rPr>
                <w:rFonts w:ascii="Arial" w:hAnsi="Arial" w:cs="Arial"/>
                <w:kern w:val="0"/>
              </w:rPr>
              <w:lastRenderedPageBreak/>
              <w:t>Токарный станок должен быть установлен на большем и высокопрочном стенде с достаточной высотой во избежание наклона операторов для выполнения операции. При необходимости движения следует принимать во внимание вес токарного станка и вспомогательного оборудования, а также правила обращения с ними. Во избежание работы оператора в темном месте должно быть предусмотрено яркое освещение.</w:t>
            </w:r>
          </w:p>
          <w:p w:rsidR="00E06EEB" w:rsidRPr="0075467F" w:rsidRDefault="00E06EEB" w:rsidP="00EC4C33">
            <w:pPr>
              <w:ind w:firstLineChars="200" w:firstLine="420"/>
              <w:rPr>
                <w:rStyle w:val="hps"/>
                <w:rFonts w:ascii="Arial" w:hAnsi="Arial" w:cs="Arial"/>
                <w:kern w:val="0"/>
              </w:rPr>
            </w:pPr>
          </w:p>
        </w:tc>
        <w:tc>
          <w:tcPr>
            <w:tcW w:w="1045" w:type="dxa"/>
            <w:gridSpan w:val="2"/>
            <w:tcBorders>
              <w:left w:val="nil"/>
              <w:right w:val="nil"/>
            </w:tcBorders>
          </w:tcPr>
          <w:p w:rsidR="00E06EEB" w:rsidRPr="0075467F" w:rsidRDefault="00E06EEB"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lastRenderedPageBreak/>
              <w:drawing>
                <wp:anchor distT="0" distB="0" distL="114300" distR="114300" simplePos="0" relativeHeight="251668480" behindDoc="1" locked="0" layoutInCell="1" allowOverlap="1">
                  <wp:simplePos x="0" y="0"/>
                  <wp:positionH relativeFrom="column">
                    <wp:posOffset>-59055</wp:posOffset>
                  </wp:positionH>
                  <wp:positionV relativeFrom="paragraph">
                    <wp:posOffset>952500</wp:posOffset>
                  </wp:positionV>
                  <wp:extent cx="304800" cy="247650"/>
                  <wp:effectExtent l="0" t="0" r="0" b="0"/>
                  <wp:wrapTight wrapText="bothSides">
                    <wp:wrapPolygon edited="0">
                      <wp:start x="-675" y="0"/>
                      <wp:lineTo x="-675" y="20769"/>
                      <wp:lineTo x="21600" y="20769"/>
                      <wp:lineTo x="21600" y="0"/>
                      <wp:lineTo x="-675" y="0"/>
                    </wp:wrapPolygon>
                  </wp:wrapTight>
                  <wp:docPr id="1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r w:rsidRPr="0075467F">
              <w:rPr>
                <w:rFonts w:ascii="Arial" w:hAnsi="Arial" w:cs="Arial"/>
                <w:noProof/>
                <w:kern w:val="0"/>
                <w:sz w:val="24"/>
                <w:szCs w:val="24"/>
                <w:lang w:bidi="ar-SA"/>
              </w:rPr>
              <w:drawing>
                <wp:anchor distT="0" distB="0" distL="114300" distR="114300" simplePos="0" relativeHeight="251669504" behindDoc="1" locked="0" layoutInCell="1" allowOverlap="1">
                  <wp:simplePos x="0" y="0"/>
                  <wp:positionH relativeFrom="column">
                    <wp:posOffset>-40005</wp:posOffset>
                  </wp:positionH>
                  <wp:positionV relativeFrom="paragraph">
                    <wp:posOffset>133350</wp:posOffset>
                  </wp:positionV>
                  <wp:extent cx="304800" cy="247650"/>
                  <wp:effectExtent l="0" t="0" r="0" b="0"/>
                  <wp:wrapTight wrapText="bothSides">
                    <wp:wrapPolygon edited="0">
                      <wp:start x="-675" y="0"/>
                      <wp:lineTo x="-675" y="20769"/>
                      <wp:lineTo x="21600" y="20769"/>
                      <wp:lineTo x="21600" y="0"/>
                      <wp:lineTo x="-675" y="0"/>
                    </wp:wrapPolygon>
                  </wp:wrapTight>
                  <wp:docPr id="1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4"/>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p>
        </w:tc>
      </w:tr>
      <w:tr w:rsidR="00E06EEB" w:rsidRPr="0075467F" w:rsidTr="00EC4C33">
        <w:trPr>
          <w:trHeight w:val="3475"/>
        </w:trPr>
        <w:tc>
          <w:tcPr>
            <w:tcW w:w="9000" w:type="dxa"/>
            <w:tcBorders>
              <w:left w:val="nil"/>
              <w:bottom w:val="nil"/>
              <w:right w:val="nil"/>
            </w:tcBorders>
          </w:tcPr>
          <w:p w:rsidR="00E06EEB" w:rsidRPr="0075467F" w:rsidRDefault="00E06EEB" w:rsidP="00EC4C33">
            <w:pPr>
              <w:ind w:firstLineChars="200" w:firstLine="420"/>
              <w:rPr>
                <w:rFonts w:ascii="Arial" w:hAnsi="Arial" w:cs="Arial"/>
                <w:kern w:val="0"/>
              </w:rPr>
            </w:pPr>
            <w:r w:rsidRPr="0075467F">
              <w:rPr>
                <w:rFonts w:ascii="Arial" w:hAnsi="Arial" w:cs="Arial"/>
                <w:kern w:val="0"/>
              </w:rPr>
              <w:lastRenderedPageBreak/>
              <w:t>С учетом повышения безопасности станка рекомендуется надежная установка винтов станка на крепком стенде, а также обеспечение соответствующего размера станка в целях повышения жесткости его конструкции. Обеспечьте расположение четырех винтов с четырьмя резиновыми амортизирующими элементами на одной оси с отверстиями в основании, соответственно. Четыре отверстия должны быть просверлены на стенде сообразно каркасу станка, затем подготовьте 2 винта M12 и шайбы (подготавливает сам пользователь), выполните центрирование станка относительно каркаса, а затем затяните винты.</w:t>
            </w:r>
          </w:p>
          <w:p w:rsidR="00E06EEB" w:rsidRPr="0075467F" w:rsidRDefault="00E06EEB" w:rsidP="00EC4C33">
            <w:pPr>
              <w:ind w:firstLineChars="200" w:firstLine="420"/>
              <w:rPr>
                <w:rFonts w:ascii="Arial" w:hAnsi="Arial" w:cs="Arial"/>
                <w:kern w:val="0"/>
                <w:sz w:val="24"/>
                <w:szCs w:val="24"/>
              </w:rPr>
            </w:pPr>
            <w:r w:rsidRPr="0075467F">
              <w:rPr>
                <w:rStyle w:val="hps"/>
                <w:rFonts w:ascii="Arial" w:hAnsi="Arial" w:cs="Arial"/>
                <w:kern w:val="0"/>
              </w:rPr>
              <w:t>Запрещается</w:t>
            </w:r>
            <w:r w:rsidRPr="0075467F">
              <w:rPr>
                <w:rStyle w:val="shorttext"/>
                <w:rFonts w:ascii="Arial" w:hAnsi="Arial" w:cs="Arial"/>
                <w:kern w:val="0"/>
              </w:rPr>
              <w:t xml:space="preserve"> расположение </w:t>
            </w:r>
            <w:r w:rsidRPr="0075467F">
              <w:rPr>
                <w:rStyle w:val="hps"/>
                <w:rFonts w:ascii="Arial" w:hAnsi="Arial" w:cs="Arial"/>
                <w:kern w:val="0"/>
              </w:rPr>
              <w:t>станка в</w:t>
            </w:r>
            <w:r w:rsidRPr="0075467F">
              <w:rPr>
                <w:rStyle w:val="shorttext"/>
                <w:rFonts w:ascii="Arial" w:hAnsi="Arial" w:cs="Arial"/>
                <w:kern w:val="0"/>
              </w:rPr>
              <w:t xml:space="preserve"> </w:t>
            </w:r>
            <w:r w:rsidRPr="0075467F">
              <w:rPr>
                <w:rStyle w:val="hps"/>
                <w:rFonts w:ascii="Arial" w:hAnsi="Arial" w:cs="Arial"/>
                <w:kern w:val="0"/>
              </w:rPr>
              <w:t>следующих местах</w:t>
            </w:r>
            <w:r w:rsidRPr="0075467F">
              <w:rPr>
                <w:rStyle w:val="shorttext"/>
                <w:rFonts w:ascii="Arial" w:hAnsi="Arial" w:cs="Arial"/>
                <w:kern w:val="0"/>
              </w:rPr>
              <w:t>：</w:t>
            </w:r>
          </w:p>
          <w:p w:rsidR="00E06EEB" w:rsidRPr="0075467F" w:rsidRDefault="00E06EEB" w:rsidP="00EC4C33">
            <w:pPr>
              <w:tabs>
                <w:tab w:val="left" w:pos="6210"/>
              </w:tabs>
              <w:ind w:firstLine="426"/>
              <w:rPr>
                <w:rFonts w:ascii="Arial" w:hAnsi="Arial" w:cs="Arial"/>
                <w:kern w:val="0"/>
                <w:sz w:val="24"/>
                <w:szCs w:val="24"/>
              </w:rPr>
            </w:pPr>
            <w:r w:rsidRPr="0075467F">
              <w:rPr>
                <w:rFonts w:ascii="Cambria Math" w:hAnsi="Cambria Math" w:cs="Cambria Math"/>
                <w:kern w:val="0"/>
                <w:sz w:val="24"/>
              </w:rPr>
              <w:t>△</w:t>
            </w:r>
            <w:r w:rsidRPr="0075467F">
              <w:rPr>
                <w:rFonts w:ascii="Arial" w:hAnsi="Arial" w:cs="Arial"/>
                <w:kern w:val="0"/>
              </w:rPr>
              <w:t xml:space="preserve">Наличие </w:t>
            </w:r>
            <w:r w:rsidRPr="0075467F">
              <w:rPr>
                <w:rStyle w:val="hps"/>
                <w:rFonts w:ascii="Arial" w:hAnsi="Arial" w:cs="Arial"/>
                <w:kern w:val="0"/>
              </w:rPr>
              <w:t>источника</w:t>
            </w:r>
            <w:r w:rsidRPr="0075467F">
              <w:rPr>
                <w:rStyle w:val="shorttext"/>
                <w:rFonts w:ascii="Arial" w:hAnsi="Arial" w:cs="Arial"/>
                <w:kern w:val="0"/>
              </w:rPr>
              <w:t xml:space="preserve"> </w:t>
            </w:r>
            <w:r w:rsidRPr="0075467F">
              <w:rPr>
                <w:rStyle w:val="hps"/>
                <w:rFonts w:ascii="Arial" w:hAnsi="Arial" w:cs="Arial"/>
                <w:kern w:val="0"/>
              </w:rPr>
              <w:t>сильных вибраций снаружи</w:t>
            </w:r>
            <w:r w:rsidRPr="0075467F">
              <w:rPr>
                <w:rFonts w:ascii="Arial" w:hAnsi="Arial" w:cs="Arial"/>
                <w:kern w:val="0"/>
              </w:rPr>
              <w:t>；</w:t>
            </w:r>
          </w:p>
          <w:p w:rsidR="00E06EEB" w:rsidRPr="0075467F" w:rsidRDefault="00E06EEB" w:rsidP="00EC4C33">
            <w:pPr>
              <w:tabs>
                <w:tab w:val="left" w:pos="6210"/>
              </w:tabs>
              <w:ind w:firstLine="426"/>
              <w:rPr>
                <w:rFonts w:ascii="Arial" w:hAnsi="Arial" w:cs="Arial"/>
                <w:kern w:val="0"/>
                <w:szCs w:val="24"/>
              </w:rPr>
            </w:pPr>
            <w:r w:rsidRPr="0075467F">
              <w:rPr>
                <w:rFonts w:ascii="Cambria Math" w:hAnsi="Cambria Math" w:cs="Cambria Math"/>
                <w:kern w:val="0"/>
                <w:sz w:val="24"/>
              </w:rPr>
              <w:t>△</w:t>
            </w:r>
            <w:r w:rsidRPr="0075467F">
              <w:rPr>
                <w:rFonts w:ascii="Arial" w:hAnsi="Arial" w:cs="Arial"/>
                <w:kern w:val="0"/>
              </w:rPr>
              <w:t>Уровень влажности слишком высокий</w:t>
            </w:r>
            <w:r w:rsidRPr="0075467F">
              <w:rPr>
                <w:rFonts w:ascii="Arial" w:hAnsi="Arial" w:cs="Arial"/>
                <w:kern w:val="0"/>
              </w:rPr>
              <w:t>；</w:t>
            </w:r>
          </w:p>
          <w:p w:rsidR="00E06EEB" w:rsidRPr="0075467F" w:rsidRDefault="00E06EEB" w:rsidP="00EC4C33">
            <w:pPr>
              <w:tabs>
                <w:tab w:val="left" w:pos="6210"/>
              </w:tabs>
              <w:ind w:firstLine="426"/>
              <w:rPr>
                <w:rFonts w:ascii="Arial" w:hAnsi="Arial" w:cs="Arial"/>
                <w:kern w:val="0"/>
                <w:sz w:val="24"/>
                <w:szCs w:val="24"/>
              </w:rPr>
            </w:pPr>
            <w:r w:rsidRPr="0075467F">
              <w:rPr>
                <w:rFonts w:ascii="Cambria Math" w:hAnsi="Cambria Math" w:cs="Cambria Math"/>
                <w:kern w:val="0"/>
                <w:sz w:val="24"/>
              </w:rPr>
              <w:t>△</w:t>
            </w:r>
            <w:r w:rsidRPr="0075467F">
              <w:rPr>
                <w:rFonts w:ascii="Arial" w:hAnsi="Arial" w:cs="Arial"/>
                <w:kern w:val="0"/>
              </w:rPr>
              <w:t>Расположение вблизи источника нагрева</w:t>
            </w:r>
            <w:r w:rsidRPr="0075467F">
              <w:rPr>
                <w:rFonts w:ascii="Arial" w:hAnsi="Arial" w:cs="Arial"/>
                <w:kern w:val="0"/>
                <w:sz w:val="24"/>
              </w:rPr>
              <w:t>；</w:t>
            </w:r>
          </w:p>
          <w:p w:rsidR="00E06EEB" w:rsidRPr="0075467F" w:rsidRDefault="00E06EEB" w:rsidP="00EC4C33">
            <w:pPr>
              <w:tabs>
                <w:tab w:val="left" w:pos="6210"/>
              </w:tabs>
              <w:ind w:firstLine="426"/>
              <w:rPr>
                <w:rFonts w:ascii="Arial" w:hAnsi="Arial" w:cs="Arial"/>
                <w:kern w:val="0"/>
                <w:sz w:val="24"/>
                <w:szCs w:val="24"/>
              </w:rPr>
            </w:pPr>
            <w:r w:rsidRPr="0075467F">
              <w:rPr>
                <w:rFonts w:ascii="Cambria Math" w:hAnsi="Cambria Math" w:cs="Cambria Math"/>
                <w:kern w:val="0"/>
                <w:sz w:val="24"/>
              </w:rPr>
              <w:t>△</w:t>
            </w:r>
            <w:r w:rsidRPr="0075467F">
              <w:rPr>
                <w:rFonts w:ascii="Arial" w:hAnsi="Arial" w:cs="Arial"/>
                <w:kern w:val="0"/>
              </w:rPr>
              <w:t>Наличие прямых солнечных лучей.</w:t>
            </w:r>
          </w:p>
          <w:p w:rsidR="00E06EEB" w:rsidRPr="0075467F" w:rsidRDefault="00E06EEB" w:rsidP="00EC4C33">
            <w:pPr>
              <w:ind w:firstLineChars="200" w:firstLine="420"/>
              <w:rPr>
                <w:rFonts w:ascii="Arial" w:hAnsi="Arial" w:cs="Arial"/>
                <w:kern w:val="0"/>
              </w:rPr>
            </w:pPr>
            <w:r w:rsidRPr="0075467F">
              <w:rPr>
                <w:rFonts w:ascii="Arial" w:hAnsi="Arial" w:cs="Arial"/>
                <w:kern w:val="0"/>
              </w:rPr>
              <w:t>В случае если станок установлен вблизи источника вибраций, он будет оказывать воздействие на точность обработки.</w:t>
            </w:r>
          </w:p>
          <w:p w:rsidR="00E06EEB" w:rsidRPr="0075467F" w:rsidRDefault="00E06EEB" w:rsidP="00EC4C33">
            <w:pPr>
              <w:ind w:firstLineChars="200" w:firstLine="480"/>
              <w:rPr>
                <w:rFonts w:ascii="Arial" w:hAnsi="Arial" w:cs="Arial"/>
                <w:kern w:val="0"/>
                <w:sz w:val="24"/>
                <w:szCs w:val="24"/>
              </w:rPr>
            </w:pPr>
          </w:p>
          <w:p w:rsidR="00E06EEB" w:rsidRPr="0075467F" w:rsidRDefault="00E06EEB" w:rsidP="00EC4C33">
            <w:pPr>
              <w:rPr>
                <w:rFonts w:ascii="Arial" w:hAnsi="Arial" w:cs="Arial"/>
                <w:b/>
                <w:bCs/>
                <w:kern w:val="0"/>
              </w:rPr>
            </w:pPr>
            <w:r w:rsidRPr="0075467F">
              <w:rPr>
                <w:rFonts w:ascii="Arial" w:hAnsi="Arial" w:cs="Arial"/>
                <w:b/>
                <w:kern w:val="0"/>
              </w:rPr>
              <w:t>3.5 Размеры и установочные чертежи</w:t>
            </w:r>
          </w:p>
          <w:p w:rsidR="00E06EEB" w:rsidRPr="0075467F" w:rsidRDefault="00E06EEB" w:rsidP="00EC4C33">
            <w:pPr>
              <w:rPr>
                <w:rFonts w:ascii="Arial" w:hAnsi="Arial" w:cs="Arial"/>
                <w:kern w:val="0"/>
              </w:rPr>
            </w:pPr>
          </w:p>
          <w:p w:rsidR="00E06EEB" w:rsidRPr="0075467F" w:rsidRDefault="00E93B49" w:rsidP="00EC4C33">
            <w:pPr>
              <w:rPr>
                <w:rFonts w:ascii="Arial" w:hAnsi="Arial" w:cs="Arial"/>
                <w:kern w:val="0"/>
                <w:sz w:val="24"/>
                <w:szCs w:val="24"/>
              </w:rPr>
            </w:pPr>
            <w:r>
              <w:rPr>
                <w:rFonts w:ascii="Arial" w:hAnsi="Arial" w:cs="Arial"/>
                <w:noProof/>
                <w:kern w:val="0"/>
                <w:sz w:val="24"/>
                <w:szCs w:val="24"/>
                <w:lang w:bidi="ar-SA"/>
              </w:rPr>
              <w:lastRenderedPageBreak/>
              <w:pict>
                <v:shapetype id="_x0000_t202" coordsize="21600,21600" o:spt="202" path="m,l,21600r21600,l21600,xe">
                  <v:stroke joinstyle="miter"/>
                  <v:path gradientshapeok="t" o:connecttype="rect"/>
                </v:shapetype>
                <v:shape id="Надпись 2" o:spid="_x0000_s1026" type="#_x0000_t202" style="position:absolute;left:0;text-align:left;margin-left:287.7pt;margin-top:219.4pt;width:81.5pt;height:110.55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" fillcolor="#eeece1 [3214]" strokecolor="#eeece1 [3214]">
                  <v:textbox style="mso-fit-shape-to-text:t" inset="0,0,0,0">
                    <w:txbxContent>
                      <w:p w:rsidR="0043329D" w:rsidRPr="00C71ED9" w:rsidRDefault="0043329D" w:rsidP="00E06EEB">
                        <w:pPr>
                          <w:spacing w:after="0" w:line="240" w:lineRule="auto"/>
                          <w:rPr>
                            <w:rFonts w:ascii="Arial" w:hAnsi="Arial" w:cs="Arial"/>
                            <w:color w:val="0000FF"/>
                            <w:sz w:val="16"/>
                            <w:szCs w:val="16"/>
                          </w:rPr>
                        </w:pPr>
                        <w:r w:rsidRPr="00C71ED9">
                          <w:rPr>
                            <w:rFonts w:ascii="Arial" w:hAnsi="Arial" w:cs="Arial"/>
                            <w:color w:val="0000FF"/>
                            <w:sz w:val="16"/>
                            <w:szCs w:val="16"/>
                          </w:rPr>
                          <w:t>Барицентрический</w:t>
                        </w:r>
                      </w:p>
                    </w:txbxContent>
                  </v:textbox>
                </v:shape>
              </w:pict>
            </w:r>
            <w:r w:rsidR="00E06EEB" w:rsidRPr="0075467F">
              <w:rPr>
                <w:rFonts w:ascii="Arial" w:hAnsi="Arial" w:cs="Arial"/>
                <w:noProof/>
                <w:kern w:val="0"/>
                <w:sz w:val="24"/>
                <w:szCs w:val="24"/>
                <w:lang w:bidi="ar-SA"/>
              </w:rPr>
              <w:drawing>
                <wp:inline distT="0" distB="0" distL="114300" distR="114300">
                  <wp:extent cx="5572760" cy="3660775"/>
                  <wp:effectExtent l="0" t="0" r="8890" b="15875"/>
                  <wp:docPr id="11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4"/>
                          <pic:cNvPicPr>
                            <a:picLocks noChangeAspect="1"/>
                          </pic:cNvPicPr>
                        </pic:nvPicPr>
                        <pic:blipFill>
                          <a:blip r:embed="rId29"/>
                          <a:stretch>
                            <a:fillRect/>
                          </a:stretch>
                        </pic:blipFill>
                        <pic:spPr>
                          <a:xfrm>
                            <a:off x="0" y="0"/>
                            <a:ext cx="5572760" cy="3660775"/>
                          </a:xfrm>
                          <a:prstGeom prst="rect">
                            <a:avLst/>
                          </a:prstGeom>
                          <a:noFill/>
                          <a:ln w="9525">
                            <a:noFill/>
                            <a:miter/>
                          </a:ln>
                        </pic:spPr>
                      </pic:pic>
                    </a:graphicData>
                  </a:graphic>
                </wp:inline>
              </w:drawing>
            </w:r>
          </w:p>
        </w:tc>
        <w:tc>
          <w:tcPr>
            <w:tcW w:w="1045" w:type="dxa"/>
            <w:gridSpan w:val="2"/>
            <w:tcBorders>
              <w:left w:val="nil"/>
              <w:bottom w:val="nil"/>
              <w:right w:val="nil"/>
            </w:tcBorders>
          </w:tcPr>
          <w:p w:rsidR="00E06EEB" w:rsidRPr="0075467F" w:rsidRDefault="00E06EEB"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lastRenderedPageBreak/>
              <w:drawing>
                <wp:anchor distT="0" distB="0" distL="114300" distR="114300" simplePos="0" relativeHeight="251670528" behindDoc="1" locked="0" layoutInCell="1" allowOverlap="1">
                  <wp:simplePos x="0" y="0"/>
                  <wp:positionH relativeFrom="column">
                    <wp:posOffset>-29210</wp:posOffset>
                  </wp:positionH>
                  <wp:positionV relativeFrom="paragraph">
                    <wp:posOffset>230505</wp:posOffset>
                  </wp:positionV>
                  <wp:extent cx="294005" cy="323850"/>
                  <wp:effectExtent l="0" t="0" r="10795" b="0"/>
                  <wp:wrapTight wrapText="bothSides">
                    <wp:wrapPolygon edited="0">
                      <wp:start x="-697" y="0"/>
                      <wp:lineTo x="-697" y="20965"/>
                      <wp:lineTo x="21600" y="20965"/>
                      <wp:lineTo x="21600" y="0"/>
                      <wp:lineTo x="-697" y="0"/>
                    </wp:wrapPolygon>
                  </wp:wrapTight>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294005" cy="323850"/>
                          </a:xfrm>
                          <a:prstGeom prst="rect">
                            <a:avLst/>
                          </a:prstGeom>
                          <a:noFill/>
                          <a:ln w="9525">
                            <a:noFill/>
                            <a:miter/>
                          </a:ln>
                        </pic:spPr>
                      </pic:pic>
                    </a:graphicData>
                  </a:graphic>
                </wp:anchor>
              </w:drawing>
            </w: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72576" behindDoc="1" locked="0" layoutInCell="1" allowOverlap="1">
                  <wp:simplePos x="0" y="0"/>
                  <wp:positionH relativeFrom="column">
                    <wp:posOffset>-29210</wp:posOffset>
                  </wp:positionH>
                  <wp:positionV relativeFrom="paragraph">
                    <wp:posOffset>230505</wp:posOffset>
                  </wp:positionV>
                  <wp:extent cx="294005" cy="323850"/>
                  <wp:effectExtent l="0" t="0" r="10795" b="0"/>
                  <wp:wrapTight wrapText="bothSides">
                    <wp:wrapPolygon edited="0">
                      <wp:start x="-697" y="0"/>
                      <wp:lineTo x="-697" y="20965"/>
                      <wp:lineTo x="21600" y="20965"/>
                      <wp:lineTo x="21600" y="0"/>
                      <wp:lineTo x="-697" y="0"/>
                    </wp:wrapPolygon>
                  </wp:wrapTight>
                  <wp:docPr id="1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6"/>
                          <pic:cNvPicPr>
                            <a:picLocks noChangeAspect="1"/>
                          </pic:cNvPicPr>
                        </pic:nvPicPr>
                        <pic:blipFill>
                          <a:blip r:embed="rId15"/>
                          <a:stretch>
                            <a:fillRect/>
                          </a:stretch>
                        </pic:blipFill>
                        <pic:spPr>
                          <a:xfrm>
                            <a:off x="0" y="0"/>
                            <a:ext cx="294005" cy="323850"/>
                          </a:xfrm>
                          <a:prstGeom prst="rect">
                            <a:avLst/>
                          </a:prstGeom>
                          <a:noFill/>
                          <a:ln w="9525">
                            <a:noFill/>
                            <a:miter/>
                          </a:ln>
                        </pic:spPr>
                      </pic:pic>
                    </a:graphicData>
                  </a:graphic>
                </wp:anchor>
              </w:drawing>
            </w:r>
          </w:p>
        </w:tc>
      </w:tr>
      <w:tr w:rsidR="00E06EEB" w:rsidRPr="0075467F" w:rsidTr="00EC4C33">
        <w:trPr>
          <w:trHeight w:val="91"/>
        </w:trPr>
        <w:tc>
          <w:tcPr>
            <w:tcW w:w="9000" w:type="dxa"/>
            <w:tcBorders>
              <w:top w:val="nil"/>
              <w:left w:val="nil"/>
              <w:bottom w:val="nil"/>
              <w:right w:val="nil"/>
            </w:tcBorders>
          </w:tcPr>
          <w:p w:rsidR="00E06EEB" w:rsidRPr="0075467F" w:rsidRDefault="00E06EEB" w:rsidP="00EC4C33">
            <w:pPr>
              <w:ind w:firstLine="426"/>
              <w:rPr>
                <w:rFonts w:ascii="Arial" w:hAnsi="Arial" w:cs="Arial"/>
                <w:b/>
                <w:bCs/>
                <w:kern w:val="0"/>
              </w:rPr>
            </w:pPr>
            <w:r w:rsidRPr="0075467F">
              <w:rPr>
                <w:rFonts w:ascii="Arial" w:hAnsi="Arial" w:cs="Arial"/>
                <w:b/>
                <w:kern w:val="0"/>
              </w:rPr>
              <w:lastRenderedPageBreak/>
              <w:t>3.6 Пробный прогон</w:t>
            </w:r>
          </w:p>
          <w:p w:rsidR="00E06EEB" w:rsidRPr="0075467F" w:rsidRDefault="00E06EEB" w:rsidP="00EC4C33">
            <w:pPr>
              <w:ind w:firstLineChars="200" w:firstLine="360"/>
              <w:rPr>
                <w:rFonts w:ascii="Arial" w:hAnsi="Arial" w:cs="Arial"/>
                <w:kern w:val="0"/>
                <w:sz w:val="20"/>
                <w:szCs w:val="20"/>
              </w:rPr>
            </w:pPr>
            <w:r w:rsidRPr="0075467F">
              <w:rPr>
                <w:rFonts w:ascii="Arial" w:hAnsi="Arial" w:cs="Arial"/>
                <w:kern w:val="0"/>
                <w:sz w:val="18"/>
              </w:rPr>
              <w:t>1</w:t>
            </w:r>
            <w:r w:rsidRPr="0075467F">
              <w:rPr>
                <w:rFonts w:ascii="Arial" w:hAnsi="Arial" w:cs="Arial"/>
                <w:kern w:val="0"/>
                <w:sz w:val="18"/>
              </w:rPr>
              <w:t>．</w:t>
            </w:r>
            <w:r w:rsidRPr="0075467F">
              <w:rPr>
                <w:rFonts w:ascii="Arial" w:hAnsi="Arial" w:cs="Arial"/>
                <w:kern w:val="0"/>
                <w:sz w:val="20"/>
                <w:szCs w:val="20"/>
              </w:rPr>
              <w:t xml:space="preserve">Убедитесь в том, что суппорт вышел из патрона и находится в свободном положении, затем вставьте проводы питания в гнездо на рабочем месте (220 В), откройте </w:t>
            </w:r>
            <w:r w:rsidRPr="0075467F">
              <w:rPr>
                <w:rStyle w:val="hps"/>
                <w:rFonts w:ascii="Arial" w:hAnsi="Arial" w:cs="Arial"/>
                <w:kern w:val="0"/>
                <w:sz w:val="20"/>
                <w:szCs w:val="20"/>
              </w:rPr>
              <w:t>красную</w:t>
            </w:r>
            <w:r w:rsidRPr="0075467F">
              <w:rPr>
                <w:rFonts w:ascii="Arial" w:hAnsi="Arial" w:cs="Arial"/>
                <w:kern w:val="0"/>
                <w:sz w:val="20"/>
                <w:szCs w:val="20"/>
              </w:rPr>
              <w:t xml:space="preserve"> </w:t>
            </w:r>
            <w:r w:rsidRPr="0075467F">
              <w:rPr>
                <w:rStyle w:val="hps"/>
                <w:rFonts w:ascii="Arial" w:hAnsi="Arial" w:cs="Arial"/>
                <w:kern w:val="0"/>
                <w:sz w:val="20"/>
                <w:szCs w:val="20"/>
              </w:rPr>
              <w:t>крышку</w:t>
            </w:r>
            <w:r w:rsidRPr="0075467F">
              <w:rPr>
                <w:rFonts w:ascii="Arial" w:hAnsi="Arial" w:cs="Arial"/>
                <w:kern w:val="0"/>
                <w:sz w:val="20"/>
                <w:szCs w:val="20"/>
              </w:rPr>
              <w:t xml:space="preserve"> </w:t>
            </w:r>
            <w:r w:rsidRPr="0075467F">
              <w:rPr>
                <w:rStyle w:val="hps"/>
                <w:rFonts w:ascii="Arial" w:hAnsi="Arial" w:cs="Arial"/>
                <w:kern w:val="0"/>
                <w:sz w:val="20"/>
                <w:szCs w:val="20"/>
              </w:rPr>
              <w:t>выключателя аварийного</w:t>
            </w:r>
            <w:r w:rsidRPr="0075467F">
              <w:rPr>
                <w:rFonts w:ascii="Arial" w:hAnsi="Arial" w:cs="Arial"/>
                <w:kern w:val="0"/>
                <w:sz w:val="20"/>
                <w:szCs w:val="20"/>
              </w:rPr>
              <w:t xml:space="preserve"> </w:t>
            </w:r>
            <w:r w:rsidRPr="0075467F">
              <w:rPr>
                <w:rStyle w:val="hps"/>
                <w:rFonts w:ascii="Arial" w:hAnsi="Arial" w:cs="Arial"/>
                <w:kern w:val="0"/>
                <w:sz w:val="20"/>
                <w:szCs w:val="20"/>
              </w:rPr>
              <w:t>останова на верхней части блока</w:t>
            </w:r>
            <w:r w:rsidRPr="0075467F">
              <w:rPr>
                <w:rFonts w:ascii="Arial" w:hAnsi="Arial" w:cs="Arial"/>
                <w:kern w:val="0"/>
                <w:sz w:val="20"/>
                <w:szCs w:val="20"/>
              </w:rPr>
              <w:t xml:space="preserve"> </w:t>
            </w:r>
            <w:r w:rsidRPr="0075467F">
              <w:rPr>
                <w:rStyle w:val="hps"/>
                <w:rFonts w:ascii="Arial" w:hAnsi="Arial" w:cs="Arial"/>
                <w:kern w:val="0"/>
                <w:sz w:val="20"/>
                <w:szCs w:val="20"/>
              </w:rPr>
              <w:t>электровыключателей, нажмите зеленую кнопку и</w:t>
            </w:r>
            <w:r w:rsidRPr="0075467F">
              <w:rPr>
                <w:rFonts w:ascii="Arial" w:hAnsi="Arial" w:cs="Arial"/>
                <w:kern w:val="0"/>
                <w:sz w:val="20"/>
                <w:szCs w:val="20"/>
              </w:rPr>
              <w:t xml:space="preserve"> </w:t>
            </w:r>
            <w:r w:rsidRPr="0075467F">
              <w:rPr>
                <w:rStyle w:val="hps"/>
                <w:rFonts w:ascii="Arial" w:hAnsi="Arial" w:cs="Arial"/>
                <w:kern w:val="0"/>
                <w:sz w:val="20"/>
                <w:szCs w:val="20"/>
              </w:rPr>
              <w:t>включается</w:t>
            </w:r>
            <w:r w:rsidRPr="0075467F">
              <w:rPr>
                <w:rFonts w:ascii="Arial" w:hAnsi="Arial" w:cs="Arial"/>
                <w:kern w:val="0"/>
                <w:sz w:val="20"/>
                <w:szCs w:val="20"/>
              </w:rPr>
              <w:t xml:space="preserve"> питание </w:t>
            </w:r>
            <w:r w:rsidRPr="0075467F">
              <w:rPr>
                <w:rStyle w:val="hps"/>
                <w:rFonts w:ascii="Arial" w:hAnsi="Arial" w:cs="Arial"/>
                <w:kern w:val="0"/>
                <w:sz w:val="20"/>
                <w:szCs w:val="20"/>
              </w:rPr>
              <w:t>станка.</w:t>
            </w:r>
            <w:r w:rsidRPr="0075467F">
              <w:rPr>
                <w:rFonts w:ascii="Arial" w:hAnsi="Arial" w:cs="Arial"/>
                <w:kern w:val="0"/>
                <w:sz w:val="20"/>
                <w:szCs w:val="20"/>
              </w:rPr>
              <w:t xml:space="preserve"> Затем поверните переключатель положительного/обратного вращения в положение положительного вращения. Наконец, медленно поверните кнопку плавной регулировки переменной скорости по часовой стрелке. Обратите внимание на то, что каждый раз для нового запуска ускорение не должно быть слишком быстрым и, поскольку </w:t>
            </w:r>
            <w:r w:rsidRPr="0075467F">
              <w:rPr>
                <w:rStyle w:val="hps"/>
                <w:rFonts w:ascii="Arial" w:hAnsi="Arial" w:cs="Arial"/>
                <w:kern w:val="0"/>
                <w:sz w:val="20"/>
                <w:szCs w:val="20"/>
              </w:rPr>
              <w:t>электронная</w:t>
            </w:r>
            <w:r w:rsidRPr="0075467F">
              <w:rPr>
                <w:rFonts w:ascii="Arial" w:hAnsi="Arial" w:cs="Arial"/>
                <w:kern w:val="0"/>
                <w:sz w:val="20"/>
                <w:szCs w:val="20"/>
              </w:rPr>
              <w:t xml:space="preserve"> </w:t>
            </w:r>
            <w:r w:rsidRPr="0075467F">
              <w:rPr>
                <w:rStyle w:val="hps"/>
                <w:rFonts w:ascii="Arial" w:hAnsi="Arial" w:cs="Arial"/>
                <w:kern w:val="0"/>
                <w:sz w:val="20"/>
                <w:szCs w:val="20"/>
              </w:rPr>
              <w:t>монтажная плата</w:t>
            </w:r>
            <w:r w:rsidRPr="0075467F">
              <w:rPr>
                <w:rFonts w:ascii="Arial" w:hAnsi="Arial" w:cs="Arial"/>
                <w:kern w:val="0"/>
                <w:sz w:val="20"/>
                <w:szCs w:val="20"/>
              </w:rPr>
              <w:t xml:space="preserve"> </w:t>
            </w:r>
            <w:r w:rsidRPr="0075467F">
              <w:rPr>
                <w:rStyle w:val="hps"/>
                <w:rFonts w:ascii="Arial" w:hAnsi="Arial" w:cs="Arial"/>
                <w:kern w:val="0"/>
                <w:sz w:val="20"/>
                <w:szCs w:val="20"/>
              </w:rPr>
              <w:t>имеет защитную</w:t>
            </w:r>
            <w:r w:rsidRPr="0075467F">
              <w:rPr>
                <w:rFonts w:ascii="Arial" w:hAnsi="Arial" w:cs="Arial"/>
                <w:kern w:val="0"/>
                <w:sz w:val="20"/>
                <w:szCs w:val="20"/>
              </w:rPr>
              <w:t xml:space="preserve"> </w:t>
            </w:r>
            <w:r w:rsidRPr="0075467F">
              <w:rPr>
                <w:rStyle w:val="hps"/>
                <w:rFonts w:ascii="Arial" w:hAnsi="Arial" w:cs="Arial"/>
                <w:kern w:val="0"/>
                <w:sz w:val="20"/>
                <w:szCs w:val="20"/>
              </w:rPr>
              <w:t>функцию, в случае если</w:t>
            </w:r>
            <w:r w:rsidRPr="0075467F">
              <w:rPr>
                <w:rFonts w:ascii="Arial" w:hAnsi="Arial" w:cs="Arial"/>
                <w:kern w:val="0"/>
                <w:sz w:val="20"/>
                <w:szCs w:val="20"/>
              </w:rPr>
              <w:t xml:space="preserve"> </w:t>
            </w:r>
            <w:r w:rsidRPr="0075467F">
              <w:rPr>
                <w:rStyle w:val="hps"/>
                <w:rFonts w:ascii="Arial" w:hAnsi="Arial" w:cs="Arial"/>
                <w:kern w:val="0"/>
                <w:sz w:val="20"/>
                <w:szCs w:val="20"/>
              </w:rPr>
              <w:t>ускорение</w:t>
            </w:r>
            <w:r w:rsidRPr="0075467F">
              <w:rPr>
                <w:rFonts w:ascii="Arial" w:hAnsi="Arial" w:cs="Arial"/>
                <w:kern w:val="0"/>
                <w:sz w:val="20"/>
                <w:szCs w:val="20"/>
              </w:rPr>
              <w:t xml:space="preserve"> </w:t>
            </w:r>
            <w:r w:rsidRPr="0075467F">
              <w:rPr>
                <w:rStyle w:val="hps"/>
                <w:rFonts w:ascii="Arial" w:hAnsi="Arial" w:cs="Arial"/>
                <w:kern w:val="0"/>
                <w:sz w:val="20"/>
                <w:szCs w:val="20"/>
              </w:rPr>
              <w:t>слишком быстрое</w:t>
            </w:r>
            <w:r w:rsidRPr="0075467F">
              <w:rPr>
                <w:rFonts w:ascii="Arial" w:hAnsi="Arial" w:cs="Arial"/>
                <w:kern w:val="0"/>
                <w:sz w:val="20"/>
                <w:szCs w:val="20"/>
              </w:rPr>
              <w:t xml:space="preserve">, это может </w:t>
            </w:r>
            <w:r w:rsidRPr="0075467F">
              <w:rPr>
                <w:rStyle w:val="hps"/>
                <w:rFonts w:ascii="Arial" w:hAnsi="Arial" w:cs="Arial"/>
                <w:kern w:val="0"/>
                <w:sz w:val="20"/>
                <w:szCs w:val="20"/>
              </w:rPr>
              <w:t>привести</w:t>
            </w:r>
            <w:r w:rsidRPr="0075467F">
              <w:rPr>
                <w:rFonts w:ascii="Arial" w:hAnsi="Arial" w:cs="Arial"/>
                <w:kern w:val="0"/>
                <w:sz w:val="20"/>
                <w:szCs w:val="20"/>
              </w:rPr>
              <w:t xml:space="preserve"> к </w:t>
            </w:r>
            <w:r w:rsidRPr="0075467F">
              <w:rPr>
                <w:rStyle w:val="hps"/>
                <w:rFonts w:ascii="Arial" w:hAnsi="Arial" w:cs="Arial"/>
                <w:kern w:val="0"/>
                <w:sz w:val="20"/>
                <w:szCs w:val="20"/>
              </w:rPr>
              <w:t>неисправности цепи</w:t>
            </w:r>
            <w:r w:rsidRPr="0075467F">
              <w:rPr>
                <w:rFonts w:ascii="Arial" w:hAnsi="Arial" w:cs="Arial"/>
                <w:kern w:val="0"/>
                <w:sz w:val="20"/>
                <w:szCs w:val="20"/>
              </w:rPr>
              <w:t xml:space="preserve">, </w:t>
            </w:r>
            <w:r w:rsidRPr="0075467F">
              <w:rPr>
                <w:rStyle w:val="hps"/>
                <w:rFonts w:ascii="Arial" w:hAnsi="Arial" w:cs="Arial"/>
                <w:kern w:val="0"/>
                <w:sz w:val="20"/>
                <w:szCs w:val="20"/>
              </w:rPr>
              <w:t>в то время как</w:t>
            </w:r>
            <w:r w:rsidRPr="0075467F">
              <w:rPr>
                <w:rFonts w:ascii="Arial" w:hAnsi="Arial" w:cs="Arial"/>
                <w:kern w:val="0"/>
                <w:sz w:val="20"/>
                <w:szCs w:val="20"/>
              </w:rPr>
              <w:t xml:space="preserve"> </w:t>
            </w:r>
            <w:r w:rsidRPr="0075467F">
              <w:rPr>
                <w:rStyle w:val="hps"/>
                <w:rFonts w:ascii="Arial" w:hAnsi="Arial" w:cs="Arial"/>
                <w:kern w:val="0"/>
                <w:sz w:val="20"/>
                <w:szCs w:val="20"/>
              </w:rPr>
              <w:t>запуск токарного станка</w:t>
            </w:r>
            <w:r w:rsidRPr="0075467F">
              <w:rPr>
                <w:rFonts w:ascii="Arial" w:hAnsi="Arial" w:cs="Arial"/>
                <w:kern w:val="0"/>
                <w:sz w:val="20"/>
                <w:szCs w:val="20"/>
              </w:rPr>
              <w:t xml:space="preserve"> </w:t>
            </w:r>
            <w:r w:rsidRPr="0075467F">
              <w:rPr>
                <w:rStyle w:val="hps"/>
                <w:rFonts w:ascii="Arial" w:hAnsi="Arial" w:cs="Arial"/>
                <w:kern w:val="0"/>
                <w:sz w:val="20"/>
                <w:szCs w:val="20"/>
              </w:rPr>
              <w:t>будет невозможен.</w:t>
            </w:r>
          </w:p>
          <w:p w:rsidR="00E06EEB" w:rsidRPr="0075467F" w:rsidRDefault="00E06EEB" w:rsidP="00EC4C33">
            <w:pPr>
              <w:ind w:firstLine="426"/>
              <w:rPr>
                <w:rFonts w:ascii="Arial" w:hAnsi="Arial" w:cs="Arial"/>
                <w:kern w:val="0"/>
              </w:rPr>
            </w:pPr>
            <w:r w:rsidRPr="0075467F">
              <w:rPr>
                <w:rFonts w:ascii="Arial" w:hAnsi="Arial" w:cs="Arial"/>
                <w:kern w:val="0"/>
              </w:rPr>
              <w:t>2. В течение 1-2 минут скорость вращения шпинделя увеличивается постепенно, начиная с наименьшей скорости вращения, а работа продолжается в течение нескольких минут перед остановом. Выполните останов станка и проверьте все детали для того, чтобы убедиться в их бесперебойной работе. В то же время проверьте качество установки.</w:t>
            </w:r>
          </w:p>
          <w:p w:rsidR="00E06EEB" w:rsidRPr="0075467F" w:rsidRDefault="00E06EEB" w:rsidP="00EC4C33">
            <w:pPr>
              <w:rPr>
                <w:rFonts w:ascii="Arial" w:hAnsi="Arial" w:cs="Arial"/>
                <w:b/>
                <w:bCs/>
                <w:kern w:val="0"/>
                <w:sz w:val="24"/>
                <w:szCs w:val="24"/>
              </w:rPr>
            </w:pPr>
          </w:p>
          <w:p w:rsidR="00E06EEB" w:rsidRPr="0075467F" w:rsidRDefault="00E06EEB" w:rsidP="00EC4C33">
            <w:pPr>
              <w:ind w:firstLine="426"/>
              <w:rPr>
                <w:rFonts w:ascii="Arial" w:hAnsi="Arial" w:cs="Arial"/>
                <w:b/>
                <w:bCs/>
                <w:kern w:val="0"/>
              </w:rPr>
            </w:pPr>
            <w:r w:rsidRPr="0075467F">
              <w:rPr>
                <w:rFonts w:ascii="Arial" w:hAnsi="Arial" w:cs="Arial"/>
                <w:b/>
                <w:kern w:val="0"/>
              </w:rPr>
              <w:lastRenderedPageBreak/>
              <w:t>Предупреждение</w:t>
            </w:r>
            <w:r w:rsidRPr="0075467F">
              <w:rPr>
                <w:rFonts w:ascii="Arial" w:hAnsi="Arial" w:cs="Arial"/>
                <w:b/>
                <w:kern w:val="0"/>
              </w:rPr>
              <w:t>！</w:t>
            </w:r>
          </w:p>
          <w:p w:rsidR="00E06EEB" w:rsidRPr="0075467F" w:rsidRDefault="00E06EEB" w:rsidP="00EC4C33">
            <w:pPr>
              <w:ind w:firstLine="426"/>
              <w:rPr>
                <w:rFonts w:ascii="Arial" w:hAnsi="Arial" w:cs="Arial"/>
                <w:b/>
                <w:bCs/>
                <w:kern w:val="0"/>
              </w:rPr>
            </w:pPr>
            <w:r w:rsidRPr="0075467F">
              <w:rPr>
                <w:rFonts w:ascii="Arial" w:hAnsi="Arial" w:cs="Arial"/>
                <w:b/>
                <w:kern w:val="0"/>
              </w:rPr>
              <w:t>Во время работы токарного станка запрещается изменять направление вращения шпинделя или винта! В противном случае, токарный станок будет поврежден! Гарантия не распространяется на такое повреждение.</w:t>
            </w:r>
          </w:p>
          <w:p w:rsidR="00E06EEB" w:rsidRPr="0075467F" w:rsidRDefault="00E06EEB" w:rsidP="00EC4C33">
            <w:pPr>
              <w:ind w:firstLine="426"/>
              <w:rPr>
                <w:rFonts w:ascii="Arial" w:hAnsi="Arial" w:cs="Arial"/>
                <w:b/>
                <w:bCs/>
                <w:kern w:val="0"/>
              </w:rPr>
            </w:pPr>
            <w:r w:rsidRPr="0075467F">
              <w:rPr>
                <w:rFonts w:ascii="Arial" w:hAnsi="Arial" w:cs="Arial"/>
                <w:b/>
                <w:kern w:val="0"/>
              </w:rPr>
              <w:t>1. Переключатель вращения вперед/выкл./обратного вращения: Измените направление вращения шпинделя по часовой стрелке/в нейтральном положении/против часовой стрелки. Во время работы токарного станка запрещается изменять направление вращения.</w:t>
            </w:r>
          </w:p>
          <w:p w:rsidR="00E06EEB" w:rsidRPr="0075467F" w:rsidRDefault="00E06EEB" w:rsidP="00EC4C33">
            <w:pPr>
              <w:ind w:firstLine="426"/>
              <w:rPr>
                <w:rFonts w:ascii="Arial" w:hAnsi="Arial" w:cs="Arial"/>
                <w:b/>
                <w:bCs/>
                <w:kern w:val="0"/>
              </w:rPr>
            </w:pPr>
            <w:r w:rsidRPr="0075467F">
              <w:rPr>
                <w:rFonts w:ascii="Arial" w:hAnsi="Arial" w:cs="Arial"/>
                <w:b/>
                <w:kern w:val="0"/>
              </w:rPr>
              <w:t>2. Кнопка аварийного останова</w:t>
            </w:r>
            <w:r w:rsidRPr="0075467F">
              <w:rPr>
                <w:rFonts w:ascii="Arial" w:hAnsi="Arial" w:cs="Arial"/>
                <w:b/>
                <w:kern w:val="0"/>
              </w:rPr>
              <w:t>：</w:t>
            </w:r>
            <w:r w:rsidRPr="0075467F">
              <w:rPr>
                <w:rFonts w:ascii="Arial" w:hAnsi="Arial" w:cs="Arial"/>
                <w:b/>
                <w:kern w:val="0"/>
              </w:rPr>
              <w:t xml:space="preserve"> После нажатия на эту кнопку будет выполнен останов станка и двигателя.</w:t>
            </w:r>
          </w:p>
          <w:p w:rsidR="00E06EEB" w:rsidRPr="0075467F" w:rsidRDefault="00E06EEB" w:rsidP="009635A6">
            <w:pPr>
              <w:ind w:leftChars="50" w:left="105" w:firstLineChars="152" w:firstLine="319"/>
              <w:rPr>
                <w:rFonts w:ascii="Arial" w:hAnsi="Arial" w:cs="Arial"/>
                <w:b/>
                <w:bCs/>
                <w:kern w:val="0"/>
              </w:rPr>
            </w:pPr>
            <w:r w:rsidRPr="0075467F">
              <w:rPr>
                <w:rFonts w:ascii="Arial" w:hAnsi="Arial" w:cs="Arial"/>
                <w:b/>
                <w:kern w:val="0"/>
              </w:rPr>
              <w:t>3. Ручка диапазона высокой/низкой скорости вращения</w:t>
            </w:r>
            <w:r w:rsidRPr="0075467F">
              <w:rPr>
                <w:rFonts w:ascii="Arial" w:hAnsi="Arial" w:cs="Arial"/>
                <w:b/>
                <w:kern w:val="0"/>
              </w:rPr>
              <w:t>：</w:t>
            </w:r>
            <w:r w:rsidRPr="0075467F">
              <w:rPr>
                <w:rFonts w:ascii="Arial" w:hAnsi="Arial" w:cs="Arial"/>
                <w:b/>
                <w:kern w:val="0"/>
              </w:rPr>
              <w:t xml:space="preserve"> Диапазон скорости вращения шпинделя</w:t>
            </w:r>
            <w:r w:rsidRPr="0075467F">
              <w:rPr>
                <w:rFonts w:ascii="Arial" w:hAnsi="Arial" w:cs="Arial"/>
                <w:b/>
                <w:kern w:val="0"/>
              </w:rPr>
              <w:t>：</w:t>
            </w:r>
            <w:r w:rsidRPr="0075467F">
              <w:rPr>
                <w:rFonts w:ascii="Arial" w:hAnsi="Arial" w:cs="Arial"/>
                <w:b/>
                <w:kern w:val="0"/>
              </w:rPr>
              <w:t xml:space="preserve"> Высокая скорость вращения</w:t>
            </w:r>
            <w:r w:rsidRPr="0075467F">
              <w:rPr>
                <w:rFonts w:ascii="Arial" w:hAnsi="Arial" w:cs="Arial"/>
                <w:b/>
                <w:kern w:val="0"/>
              </w:rPr>
              <w:t>：</w:t>
            </w:r>
            <w:r w:rsidRPr="0075467F">
              <w:rPr>
                <w:rFonts w:ascii="Arial" w:hAnsi="Arial" w:cs="Arial"/>
                <w:b/>
                <w:kern w:val="0"/>
              </w:rPr>
              <w:t>620 ОБ/МИН</w:t>
            </w:r>
            <w:r w:rsidRPr="0075467F">
              <w:rPr>
                <w:rFonts w:ascii="Arial" w:hAnsi="Arial" w:cs="Arial"/>
                <w:b/>
                <w:kern w:val="0"/>
              </w:rPr>
              <w:t>、</w:t>
            </w:r>
            <w:r w:rsidRPr="0075467F">
              <w:rPr>
                <w:rFonts w:ascii="Arial" w:hAnsi="Arial" w:cs="Arial"/>
                <w:b/>
                <w:kern w:val="0"/>
              </w:rPr>
              <w:t>1000 ОБ/МИН</w:t>
            </w:r>
            <w:r w:rsidRPr="0075467F">
              <w:rPr>
                <w:rFonts w:ascii="Arial" w:hAnsi="Arial" w:cs="Arial"/>
                <w:b/>
                <w:kern w:val="0"/>
              </w:rPr>
              <w:t>、</w:t>
            </w:r>
            <w:r w:rsidRPr="0075467F">
              <w:rPr>
                <w:rFonts w:ascii="Arial" w:hAnsi="Arial" w:cs="Arial"/>
                <w:b/>
                <w:kern w:val="0"/>
              </w:rPr>
              <w:t>2000 ОБ/МИН. Низкая скорость вращения</w:t>
            </w:r>
            <w:r w:rsidRPr="0075467F">
              <w:rPr>
                <w:rFonts w:ascii="Arial" w:hAnsi="Arial" w:cs="Arial"/>
                <w:b/>
                <w:kern w:val="0"/>
              </w:rPr>
              <w:t>：</w:t>
            </w:r>
            <w:r w:rsidRPr="0075467F">
              <w:rPr>
                <w:rFonts w:ascii="Arial" w:hAnsi="Arial" w:cs="Arial"/>
                <w:b/>
                <w:kern w:val="0"/>
              </w:rPr>
              <w:t>125 ОБ/МИН</w:t>
            </w:r>
            <w:r w:rsidRPr="0075467F">
              <w:rPr>
                <w:rFonts w:ascii="Arial" w:hAnsi="Arial" w:cs="Arial"/>
                <w:b/>
                <w:kern w:val="0"/>
              </w:rPr>
              <w:t>、</w:t>
            </w:r>
            <w:r w:rsidRPr="0075467F">
              <w:rPr>
                <w:rFonts w:ascii="Arial" w:hAnsi="Arial" w:cs="Arial"/>
                <w:b/>
                <w:kern w:val="0"/>
              </w:rPr>
              <w:t>210 ОБ/МИН</w:t>
            </w:r>
            <w:r w:rsidRPr="0075467F">
              <w:rPr>
                <w:rFonts w:ascii="Arial" w:hAnsi="Arial" w:cs="Arial"/>
                <w:b/>
                <w:kern w:val="0"/>
              </w:rPr>
              <w:t>、</w:t>
            </w:r>
            <w:r w:rsidRPr="0075467F">
              <w:rPr>
                <w:rFonts w:ascii="Arial" w:hAnsi="Arial" w:cs="Arial"/>
                <w:b/>
                <w:kern w:val="0"/>
              </w:rPr>
              <w:t xml:space="preserve">420 ОБ/МИН. Во время работы токарного станка запрещается изменять </w:t>
            </w:r>
            <w:r w:rsidRPr="0075467F">
              <w:rPr>
                <w:rStyle w:val="hps"/>
                <w:rFonts w:ascii="Arial" w:hAnsi="Arial" w:cs="Arial"/>
                <w:b/>
                <w:kern w:val="0"/>
              </w:rPr>
              <w:t>высокую/низкую</w:t>
            </w:r>
            <w:r w:rsidRPr="0075467F">
              <w:rPr>
                <w:rFonts w:ascii="Arial" w:hAnsi="Arial" w:cs="Arial"/>
                <w:b/>
                <w:kern w:val="0"/>
              </w:rPr>
              <w:t xml:space="preserve"> скорость </w:t>
            </w:r>
            <w:r w:rsidRPr="0075467F">
              <w:rPr>
                <w:rStyle w:val="hps"/>
                <w:rFonts w:ascii="Arial" w:hAnsi="Arial" w:cs="Arial"/>
                <w:b/>
                <w:kern w:val="0"/>
              </w:rPr>
              <w:t>вращения</w:t>
            </w:r>
            <w:r w:rsidRPr="0075467F">
              <w:rPr>
                <w:rFonts w:ascii="Arial" w:hAnsi="Arial" w:cs="Arial"/>
                <w:b/>
                <w:kern w:val="0"/>
              </w:rPr>
              <w:t>！</w:t>
            </w:r>
          </w:p>
          <w:p w:rsidR="00E06EEB" w:rsidRPr="0075467F" w:rsidRDefault="00E06EEB" w:rsidP="009635A6">
            <w:pPr>
              <w:ind w:leftChars="50" w:left="105" w:firstLineChars="150" w:firstLine="315"/>
              <w:rPr>
                <w:rFonts w:ascii="Arial" w:hAnsi="Arial" w:cs="Arial"/>
                <w:b/>
                <w:bCs/>
                <w:kern w:val="0"/>
              </w:rPr>
            </w:pPr>
            <w:r w:rsidRPr="0075467F">
              <w:rPr>
                <w:rFonts w:ascii="Arial" w:hAnsi="Arial" w:cs="Arial"/>
                <w:b/>
                <w:kern w:val="0"/>
              </w:rPr>
              <w:t xml:space="preserve">4. </w:t>
            </w:r>
            <w:r w:rsidRPr="0075467F">
              <w:rPr>
                <w:rStyle w:val="hps"/>
                <w:rFonts w:ascii="Arial" w:hAnsi="Arial" w:cs="Arial"/>
                <w:b/>
                <w:kern w:val="0"/>
              </w:rPr>
              <w:t>Винт</w:t>
            </w:r>
            <w:r w:rsidRPr="0075467F">
              <w:rPr>
                <w:rFonts w:ascii="Arial" w:hAnsi="Arial" w:cs="Arial"/>
                <w:b/>
                <w:kern w:val="0"/>
              </w:rPr>
              <w:t xml:space="preserve"> </w:t>
            </w:r>
            <w:r w:rsidRPr="0075467F">
              <w:rPr>
                <w:rStyle w:val="hps"/>
                <w:rFonts w:ascii="Arial" w:hAnsi="Arial" w:cs="Arial"/>
                <w:b/>
                <w:kern w:val="0"/>
              </w:rPr>
              <w:t>переднего/нейтрального/обратного</w:t>
            </w:r>
            <w:r w:rsidRPr="0075467F">
              <w:rPr>
                <w:rFonts w:ascii="Arial" w:hAnsi="Arial" w:cs="Arial"/>
                <w:b/>
                <w:kern w:val="0"/>
              </w:rPr>
              <w:t xml:space="preserve"> </w:t>
            </w:r>
            <w:r w:rsidRPr="0075467F">
              <w:rPr>
                <w:rStyle w:val="hps"/>
                <w:rFonts w:ascii="Arial" w:hAnsi="Arial" w:cs="Arial"/>
                <w:b/>
                <w:kern w:val="0"/>
              </w:rPr>
              <w:t>хода</w:t>
            </w:r>
            <w:r w:rsidRPr="0075467F">
              <w:rPr>
                <w:rFonts w:ascii="Arial" w:hAnsi="Arial" w:cs="Arial"/>
                <w:b/>
                <w:kern w:val="0"/>
              </w:rPr>
              <w:t xml:space="preserve">: Измените </w:t>
            </w:r>
            <w:r w:rsidRPr="0075467F">
              <w:rPr>
                <w:rStyle w:val="hps"/>
                <w:rFonts w:ascii="Arial" w:hAnsi="Arial" w:cs="Arial"/>
                <w:b/>
                <w:kern w:val="0"/>
              </w:rPr>
              <w:t>направление хода</w:t>
            </w:r>
            <w:r w:rsidRPr="0075467F">
              <w:rPr>
                <w:rFonts w:ascii="Arial" w:hAnsi="Arial" w:cs="Arial"/>
                <w:b/>
                <w:kern w:val="0"/>
              </w:rPr>
              <w:t xml:space="preserve"> </w:t>
            </w:r>
            <w:r w:rsidRPr="0075467F">
              <w:rPr>
                <w:rStyle w:val="hps"/>
                <w:rFonts w:ascii="Arial" w:hAnsi="Arial" w:cs="Arial"/>
                <w:b/>
                <w:kern w:val="0"/>
              </w:rPr>
              <w:t>винта.</w:t>
            </w:r>
            <w:r w:rsidRPr="0075467F">
              <w:rPr>
                <w:rFonts w:ascii="Arial" w:hAnsi="Arial" w:cs="Arial"/>
                <w:b/>
                <w:kern w:val="0"/>
              </w:rPr>
              <w:t xml:space="preserve"> Во время работы токарного станка </w:t>
            </w:r>
            <w:r w:rsidRPr="0075467F">
              <w:rPr>
                <w:rStyle w:val="hps"/>
                <w:rFonts w:ascii="Arial" w:hAnsi="Arial" w:cs="Arial"/>
                <w:b/>
                <w:kern w:val="0"/>
              </w:rPr>
              <w:t>запрещается</w:t>
            </w:r>
            <w:r w:rsidRPr="0075467F">
              <w:rPr>
                <w:rFonts w:ascii="Arial" w:hAnsi="Arial" w:cs="Arial"/>
                <w:b/>
                <w:kern w:val="0"/>
              </w:rPr>
              <w:t xml:space="preserve"> </w:t>
            </w:r>
            <w:r w:rsidRPr="0075467F">
              <w:rPr>
                <w:rStyle w:val="hps"/>
                <w:rFonts w:ascii="Arial" w:hAnsi="Arial" w:cs="Arial"/>
                <w:b/>
                <w:kern w:val="0"/>
              </w:rPr>
              <w:t>изменять</w:t>
            </w:r>
            <w:r w:rsidRPr="0075467F">
              <w:rPr>
                <w:rFonts w:ascii="Arial" w:hAnsi="Arial" w:cs="Arial"/>
                <w:b/>
                <w:kern w:val="0"/>
              </w:rPr>
              <w:t xml:space="preserve"> </w:t>
            </w:r>
            <w:r w:rsidRPr="0075467F">
              <w:rPr>
                <w:rStyle w:val="hps"/>
                <w:rFonts w:ascii="Arial" w:hAnsi="Arial" w:cs="Arial"/>
                <w:b/>
                <w:kern w:val="0"/>
              </w:rPr>
              <w:t>направление</w:t>
            </w:r>
            <w:r w:rsidRPr="0075467F">
              <w:rPr>
                <w:rFonts w:ascii="Arial" w:hAnsi="Arial" w:cs="Arial"/>
                <w:b/>
                <w:kern w:val="0"/>
              </w:rPr>
              <w:t xml:space="preserve"> хода </w:t>
            </w:r>
            <w:r w:rsidRPr="0075467F">
              <w:rPr>
                <w:rStyle w:val="hps"/>
                <w:rFonts w:ascii="Arial" w:hAnsi="Arial" w:cs="Arial"/>
                <w:b/>
                <w:kern w:val="0"/>
              </w:rPr>
              <w:t>винта</w:t>
            </w:r>
            <w:r w:rsidRPr="0075467F">
              <w:rPr>
                <w:rFonts w:ascii="Arial" w:hAnsi="Arial" w:cs="Arial"/>
                <w:b/>
                <w:kern w:val="0"/>
              </w:rPr>
              <w:t>！</w:t>
            </w:r>
          </w:p>
        </w:tc>
        <w:tc>
          <w:tcPr>
            <w:tcW w:w="1045" w:type="dxa"/>
            <w:gridSpan w:val="2"/>
            <w:tcBorders>
              <w:top w:val="nil"/>
              <w:left w:val="nil"/>
              <w:bottom w:val="nil"/>
              <w:right w:val="nil"/>
            </w:tcBorders>
          </w:tcPr>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Default="00E06EEB" w:rsidP="00EC4C33">
            <w:pPr>
              <w:spacing w:line="400" w:lineRule="atLeast"/>
              <w:rPr>
                <w:rFonts w:ascii="Arial" w:hAnsi="Arial" w:cs="Arial"/>
                <w:kern w:val="0"/>
                <w:sz w:val="24"/>
                <w:szCs w:val="24"/>
              </w:rPr>
            </w:pPr>
          </w:p>
          <w:p w:rsidR="00E6025B" w:rsidRDefault="00E6025B" w:rsidP="00EC4C33">
            <w:pPr>
              <w:spacing w:line="400" w:lineRule="atLeast"/>
              <w:rPr>
                <w:rFonts w:ascii="Arial" w:hAnsi="Arial" w:cs="Arial"/>
                <w:kern w:val="0"/>
                <w:sz w:val="24"/>
                <w:szCs w:val="24"/>
              </w:rPr>
            </w:pPr>
          </w:p>
          <w:p w:rsidR="00E6025B" w:rsidRPr="0075467F" w:rsidRDefault="00E6025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73600" behindDoc="1" locked="0" layoutInCell="1" allowOverlap="1">
                  <wp:simplePos x="0" y="0"/>
                  <wp:positionH relativeFrom="column">
                    <wp:posOffset>-40005</wp:posOffset>
                  </wp:positionH>
                  <wp:positionV relativeFrom="paragraph">
                    <wp:posOffset>155575</wp:posOffset>
                  </wp:positionV>
                  <wp:extent cx="304800" cy="247650"/>
                  <wp:effectExtent l="0" t="0" r="0" b="0"/>
                  <wp:wrapTight wrapText="bothSides">
                    <wp:wrapPolygon edited="0">
                      <wp:start x="-675" y="0"/>
                      <wp:lineTo x="-675" y="20769"/>
                      <wp:lineTo x="21600" y="20769"/>
                      <wp:lineTo x="21600" y="0"/>
                      <wp:lineTo x="-675" y="0"/>
                    </wp:wrapPolygon>
                  </wp:wrapTight>
                  <wp:docPr id="1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74624" behindDoc="1" locked="0" layoutInCell="1" allowOverlap="1">
                  <wp:simplePos x="0" y="0"/>
                  <wp:positionH relativeFrom="column">
                    <wp:posOffset>-40005</wp:posOffset>
                  </wp:positionH>
                  <wp:positionV relativeFrom="paragraph">
                    <wp:posOffset>222250</wp:posOffset>
                  </wp:positionV>
                  <wp:extent cx="304800" cy="247650"/>
                  <wp:effectExtent l="0" t="0" r="0" b="0"/>
                  <wp:wrapTight wrapText="bothSides">
                    <wp:wrapPolygon edited="0">
                      <wp:start x="-675" y="0"/>
                      <wp:lineTo x="-675" y="20769"/>
                      <wp:lineTo x="21600" y="20769"/>
                      <wp:lineTo x="21600" y="0"/>
                      <wp:lineTo x="-675" y="0"/>
                    </wp:wrapPolygon>
                  </wp:wrapTight>
                  <wp:docPr id="1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p>
          <w:p w:rsidR="00E06EEB" w:rsidRPr="0075467F" w:rsidRDefault="00E06EEB"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75648" behindDoc="1" locked="0" layoutInCell="1" allowOverlap="1">
                  <wp:simplePos x="0" y="0"/>
                  <wp:positionH relativeFrom="column">
                    <wp:posOffset>-40005</wp:posOffset>
                  </wp:positionH>
                  <wp:positionV relativeFrom="paragraph">
                    <wp:posOffset>222250</wp:posOffset>
                  </wp:positionV>
                  <wp:extent cx="304800" cy="247650"/>
                  <wp:effectExtent l="0" t="0" r="0" b="0"/>
                  <wp:wrapTight wrapText="bothSides">
                    <wp:wrapPolygon edited="0">
                      <wp:start x="-675" y="0"/>
                      <wp:lineTo x="-675" y="20769"/>
                      <wp:lineTo x="21600" y="20769"/>
                      <wp:lineTo x="21600" y="0"/>
                      <wp:lineTo x="-675" y="0"/>
                    </wp:wrapPolygon>
                  </wp:wrapTight>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p>
          <w:p w:rsidR="00E06EEB" w:rsidRPr="0075467F" w:rsidRDefault="00E06EEB"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76672" behindDoc="1" locked="0" layoutInCell="1" allowOverlap="1">
                  <wp:simplePos x="0" y="0"/>
                  <wp:positionH relativeFrom="column">
                    <wp:posOffset>-51435</wp:posOffset>
                  </wp:positionH>
                  <wp:positionV relativeFrom="paragraph">
                    <wp:posOffset>210820</wp:posOffset>
                  </wp:positionV>
                  <wp:extent cx="304800" cy="247650"/>
                  <wp:effectExtent l="0" t="0" r="0" b="0"/>
                  <wp:wrapTight wrapText="bothSides">
                    <wp:wrapPolygon edited="0">
                      <wp:start x="-675" y="0"/>
                      <wp:lineTo x="-675" y="20769"/>
                      <wp:lineTo x="21600" y="20769"/>
                      <wp:lineTo x="21600" y="0"/>
                      <wp:lineTo x="-675" y="0"/>
                    </wp:wrapPolygon>
                  </wp:wrapTight>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p>
          <w:p w:rsidR="00E06EEB" w:rsidRPr="0075467F" w:rsidRDefault="00E06EEB" w:rsidP="00EC4C33">
            <w:pPr>
              <w:spacing w:line="400" w:lineRule="atLeast"/>
              <w:rPr>
                <w:rFonts w:ascii="Arial" w:hAnsi="Arial" w:cs="Arial"/>
                <w:kern w:val="0"/>
                <w:sz w:val="24"/>
                <w:szCs w:val="24"/>
              </w:rPr>
            </w:pPr>
          </w:p>
          <w:p w:rsidR="00E06EEB" w:rsidRPr="0075467F" w:rsidRDefault="00E06EEB" w:rsidP="00EC4C33">
            <w:pPr>
              <w:spacing w:line="400" w:lineRule="atLeast"/>
              <w:rPr>
                <w:rFonts w:ascii="Arial" w:hAnsi="Arial" w:cs="Arial"/>
                <w:kern w:val="0"/>
                <w:sz w:val="24"/>
                <w:szCs w:val="24"/>
              </w:rPr>
            </w:pPr>
          </w:p>
        </w:tc>
      </w:tr>
      <w:tr w:rsidR="00E06EEB" w:rsidRPr="0075467F" w:rsidTr="007B036B">
        <w:trPr>
          <w:trHeight w:val="70"/>
        </w:trPr>
        <w:tc>
          <w:tcPr>
            <w:tcW w:w="9000" w:type="dxa"/>
            <w:tcBorders>
              <w:top w:val="nil"/>
              <w:left w:val="nil"/>
              <w:bottom w:val="nil"/>
              <w:right w:val="nil"/>
            </w:tcBorders>
          </w:tcPr>
          <w:p w:rsidR="00E06EEB" w:rsidRPr="00E572A6" w:rsidRDefault="00E06EEB" w:rsidP="00E06EEB">
            <w:pPr>
              <w:rPr>
                <w:rFonts w:ascii="Arial" w:eastAsia="SimHei" w:hAnsi="Arial" w:cs="Arial"/>
                <w:b/>
                <w:bCs/>
                <w:kern w:val="0"/>
                <w:sz w:val="2"/>
                <w:szCs w:val="2"/>
              </w:rPr>
            </w:pPr>
          </w:p>
        </w:tc>
        <w:tc>
          <w:tcPr>
            <w:tcW w:w="1045" w:type="dxa"/>
            <w:gridSpan w:val="2"/>
            <w:tcBorders>
              <w:top w:val="nil"/>
              <w:left w:val="nil"/>
              <w:bottom w:val="nil"/>
              <w:right w:val="nil"/>
            </w:tcBorders>
          </w:tcPr>
          <w:p w:rsidR="00E06EEB" w:rsidRPr="0075467F" w:rsidRDefault="00E06EEB" w:rsidP="00EC4C33">
            <w:pPr>
              <w:spacing w:line="400" w:lineRule="atLeast"/>
              <w:rPr>
                <w:rFonts w:ascii="Arial" w:hAnsi="Arial" w:cs="Arial"/>
                <w:kern w:val="0"/>
                <w:sz w:val="24"/>
                <w:szCs w:val="24"/>
              </w:rPr>
            </w:pPr>
          </w:p>
        </w:tc>
      </w:tr>
      <w:tr w:rsidR="0075467F" w:rsidRPr="0075467F" w:rsidTr="00EC4C33">
        <w:trPr>
          <w:trHeight w:val="3372"/>
        </w:trPr>
        <w:tc>
          <w:tcPr>
            <w:tcW w:w="9000" w:type="dxa"/>
            <w:tcBorders>
              <w:top w:val="nil"/>
              <w:left w:val="nil"/>
              <w:bottom w:val="nil"/>
              <w:right w:val="nil"/>
            </w:tcBorders>
          </w:tcPr>
          <w:p w:rsidR="0075467F" w:rsidRPr="00054C53" w:rsidRDefault="0075467F" w:rsidP="00054C53">
            <w:pPr>
              <w:tabs>
                <w:tab w:val="left" w:pos="2394"/>
                <w:tab w:val="center" w:pos="4693"/>
                <w:tab w:val="left" w:pos="6210"/>
              </w:tabs>
              <w:jc w:val="center"/>
              <w:rPr>
                <w:rFonts w:ascii="Arial" w:eastAsia="SimHei" w:hAnsi="Arial" w:cs="Arial"/>
                <w:b/>
                <w:bCs/>
                <w:kern w:val="0"/>
                <w:sz w:val="26"/>
                <w:szCs w:val="26"/>
              </w:rPr>
            </w:pPr>
            <w:bookmarkStart w:id="1" w:name="_PictureBullets"/>
            <w:r w:rsidRPr="00054C53">
              <w:rPr>
                <w:rStyle w:val="hps"/>
                <w:rFonts w:ascii="Arial" w:hAnsi="Arial" w:cs="Arial"/>
                <w:b/>
                <w:kern w:val="0"/>
                <w:sz w:val="26"/>
                <w:szCs w:val="26"/>
              </w:rPr>
              <w:lastRenderedPageBreak/>
              <w:t>Конструкция станка</w:t>
            </w:r>
          </w:p>
          <w:p w:rsidR="0075467F" w:rsidRPr="0075467F" w:rsidRDefault="0075467F" w:rsidP="00EC4C33">
            <w:pPr>
              <w:rPr>
                <w:rFonts w:ascii="Arial" w:hAnsi="Arial" w:cs="Arial"/>
                <w:b/>
                <w:bCs/>
                <w:kern w:val="0"/>
              </w:rPr>
            </w:pPr>
            <w:r w:rsidRPr="0075467F">
              <w:rPr>
                <w:rFonts w:ascii="Arial" w:hAnsi="Arial" w:cs="Arial"/>
                <w:b/>
                <w:bCs/>
                <w:noProof/>
                <w:kern w:val="0"/>
                <w:lang w:bidi="ar-SA"/>
              </w:rPr>
              <w:drawing>
                <wp:anchor distT="0" distB="0" distL="114300" distR="114300" simplePos="0" relativeHeight="251700224" behindDoc="0" locked="0" layoutInCell="1" allowOverlap="1">
                  <wp:simplePos x="0" y="0"/>
                  <wp:positionH relativeFrom="column">
                    <wp:posOffset>2408555</wp:posOffset>
                  </wp:positionH>
                  <wp:positionV relativeFrom="paragraph">
                    <wp:posOffset>163195</wp:posOffset>
                  </wp:positionV>
                  <wp:extent cx="3160395" cy="2552065"/>
                  <wp:effectExtent l="0" t="0" r="190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0"/>
                          <a:stretch>
                            <a:fillRect/>
                          </a:stretch>
                        </pic:blipFill>
                        <pic:spPr>
                          <a:xfrm>
                            <a:off x="0" y="0"/>
                            <a:ext cx="3160395" cy="2552065"/>
                          </a:xfrm>
                          <a:prstGeom prst="rect">
                            <a:avLst/>
                          </a:prstGeom>
                          <a:noFill/>
                          <a:ln w="9525">
                            <a:noFill/>
                            <a:miter/>
                          </a:ln>
                        </pic:spPr>
                      </pic:pic>
                    </a:graphicData>
                  </a:graphic>
                </wp:anchor>
              </w:drawing>
            </w:r>
            <w:r w:rsidRPr="0075467F">
              <w:rPr>
                <w:rFonts w:ascii="Arial" w:hAnsi="Arial" w:cs="Arial"/>
                <w:b/>
                <w:kern w:val="0"/>
              </w:rPr>
              <w:t>4.1 Передняя бабка</w:t>
            </w:r>
          </w:p>
          <w:p w:rsidR="0075467F" w:rsidRPr="00B850EA" w:rsidRDefault="0075467F" w:rsidP="00B850EA">
            <w:pPr>
              <w:ind w:firstLineChars="200" w:firstLine="420"/>
              <w:rPr>
                <w:rFonts w:ascii="Arial" w:hAnsi="Arial" w:cs="Arial"/>
                <w:kern w:val="0"/>
              </w:rPr>
            </w:pPr>
            <w:r w:rsidRPr="00B850EA">
              <w:rPr>
                <w:rFonts w:ascii="Arial" w:hAnsi="Arial" w:cs="Arial"/>
                <w:kern w:val="0"/>
              </w:rPr>
              <w:t>Передняя бабка является одним из самых важных элементов станка, который значительно влияет на точность обработки.</w:t>
            </w:r>
          </w:p>
          <w:p w:rsidR="0075467F" w:rsidRPr="00B850EA" w:rsidRDefault="0075467F" w:rsidP="00B850EA">
            <w:pPr>
              <w:ind w:firstLineChars="200" w:firstLine="420"/>
              <w:rPr>
                <w:rFonts w:ascii="Arial" w:hAnsi="Arial" w:cs="Arial"/>
                <w:kern w:val="0"/>
              </w:rPr>
            </w:pPr>
            <w:r w:rsidRPr="00B850EA">
              <w:rPr>
                <w:rFonts w:ascii="Arial" w:hAnsi="Arial" w:cs="Arial"/>
                <w:kern w:val="0"/>
              </w:rPr>
              <w:t>Передняя бабка крепится при помощи винтов к левой верхней части станины станка. Питание на переднюю бабку подается от двигателя, который смонтирован на задней стороне станины. Вращение двигателя передается через синхронный ремень на шкив передней бабки для изменения режима передачи. Таким образом, шпиндель вращается по-разному при низкой и высокой скорости.</w:t>
            </w:r>
          </w:p>
          <w:p w:rsidR="0075467F" w:rsidRPr="00B850EA" w:rsidRDefault="0075467F" w:rsidP="00EC4C33">
            <w:pPr>
              <w:rPr>
                <w:rFonts w:ascii="Arial" w:hAnsi="Arial" w:cs="Arial"/>
                <w:b/>
                <w:bCs/>
                <w:kern w:val="0"/>
              </w:rPr>
            </w:pPr>
            <w:r w:rsidRPr="00B850EA">
              <w:rPr>
                <w:rFonts w:ascii="Arial" w:hAnsi="Arial" w:cs="Arial"/>
                <w:b/>
                <w:kern w:val="0"/>
              </w:rPr>
              <w:t xml:space="preserve">    </w:t>
            </w:r>
            <w:r w:rsidRPr="00B850EA">
              <w:rPr>
                <w:rStyle w:val="hps"/>
                <w:rFonts w:ascii="Arial" w:hAnsi="Arial" w:cs="Arial"/>
                <w:b/>
                <w:kern w:val="0"/>
              </w:rPr>
              <w:t>Токарный патрон</w:t>
            </w:r>
          </w:p>
          <w:p w:rsidR="0075467F" w:rsidRPr="00B850EA" w:rsidRDefault="0075467F" w:rsidP="00EC4C33">
            <w:pPr>
              <w:rPr>
                <w:rFonts w:ascii="Arial" w:hAnsi="Arial" w:cs="Arial"/>
                <w:kern w:val="0"/>
              </w:rPr>
            </w:pPr>
            <w:r w:rsidRPr="00B850EA">
              <w:rPr>
                <w:rFonts w:ascii="Arial" w:hAnsi="Arial" w:cs="Arial"/>
                <w:kern w:val="0"/>
              </w:rPr>
              <w:t xml:space="preserve"> Трехкулачковый патрон оснащен двумя комплектами зажимных кулачков. Эти кулачки могут быть прямыми и обратными; они поставляются в сборе в комплекте со станком, как показано на рисунке.  Патрон с прямым кулачком используется для зажима обрабатываемой детали с внутренней или внешней стороны (зажим с внутренней или внешней стороны подходит для деталей с небольшим диаметром). Патрон с обратным кулачком используется для зажима сравнительно гладких обрабатываемых деталей (с внешней стороны) (прямой кулачок монтируется в патрон).</w:t>
            </w:r>
          </w:p>
          <w:p w:rsidR="0075467F" w:rsidRPr="00B850EA" w:rsidRDefault="0075467F" w:rsidP="00EC4C33">
            <w:pPr>
              <w:rPr>
                <w:rFonts w:ascii="Arial" w:hAnsi="Arial" w:cs="Arial"/>
                <w:b/>
                <w:bCs/>
                <w:kern w:val="0"/>
              </w:rPr>
            </w:pPr>
            <w:r w:rsidRPr="00B850EA">
              <w:rPr>
                <w:rFonts w:ascii="Arial" w:hAnsi="Arial" w:cs="Arial"/>
                <w:b/>
                <w:kern w:val="0"/>
              </w:rPr>
              <w:t xml:space="preserve">    Замена токарного патрона</w:t>
            </w:r>
          </w:p>
          <w:p w:rsidR="0075467F" w:rsidRPr="0075467F" w:rsidRDefault="0075467F" w:rsidP="00EC4C33">
            <w:pPr>
              <w:ind w:firstLineChars="200" w:firstLine="420"/>
              <w:rPr>
                <w:rFonts w:ascii="Arial" w:hAnsi="Arial" w:cs="Arial"/>
                <w:kern w:val="0"/>
              </w:rPr>
            </w:pPr>
            <w:r w:rsidRPr="0075467F">
              <w:rPr>
                <w:rFonts w:ascii="Arial" w:hAnsi="Arial" w:cs="Arial"/>
                <w:kern w:val="0"/>
              </w:rPr>
              <w:t>В случае трехкулачкового патрона, замена прямого и обратного кулачка осуществляется в определенной последовательности. При этом, они должны быть установлены в определенные пазы в соответствии с номером прямого и обратного кулачка.</w:t>
            </w:r>
          </w:p>
          <w:p w:rsidR="0075467F" w:rsidRPr="0075467F" w:rsidRDefault="0075467F" w:rsidP="009635A6">
            <w:pPr>
              <w:ind w:firstLineChars="200" w:firstLine="420"/>
              <w:rPr>
                <w:rFonts w:ascii="Arial" w:hAnsi="Arial" w:cs="Arial"/>
                <w:b/>
                <w:bCs/>
                <w:kern w:val="0"/>
              </w:rPr>
            </w:pPr>
            <w:r w:rsidRPr="0075467F">
              <w:rPr>
                <w:rFonts w:ascii="Arial" w:hAnsi="Arial" w:cs="Arial"/>
                <w:b/>
                <w:kern w:val="0"/>
              </w:rPr>
              <w:t>Отключите подачу питания!</w:t>
            </w:r>
          </w:p>
          <w:p w:rsidR="0075467F" w:rsidRPr="0075467F" w:rsidRDefault="0075467F" w:rsidP="00EC4C33">
            <w:pPr>
              <w:ind w:firstLineChars="200" w:firstLine="420"/>
              <w:rPr>
                <w:rFonts w:ascii="Arial" w:hAnsi="Arial" w:cs="Arial"/>
                <w:kern w:val="0"/>
              </w:rPr>
            </w:pPr>
            <w:r w:rsidRPr="0075467F">
              <w:rPr>
                <w:rFonts w:ascii="Arial" w:hAnsi="Arial" w:cs="Arial"/>
                <w:kern w:val="0"/>
              </w:rPr>
              <w:t>Вставьте торцовый ключ, поверните его против часовой стрелки, а затем поверните патрон, чтобы снять прямые кулачки.</w:t>
            </w:r>
          </w:p>
          <w:p w:rsidR="0075467F" w:rsidRPr="0075467F" w:rsidRDefault="0075467F" w:rsidP="00EC4C33">
            <w:pPr>
              <w:ind w:firstLineChars="200" w:firstLine="420"/>
              <w:rPr>
                <w:rFonts w:ascii="Arial" w:hAnsi="Arial" w:cs="Arial"/>
                <w:kern w:val="0"/>
              </w:rPr>
            </w:pPr>
            <w:r w:rsidRPr="0075467F">
              <w:rPr>
                <w:rFonts w:ascii="Arial" w:hAnsi="Arial" w:cs="Arial"/>
                <w:kern w:val="0"/>
              </w:rPr>
              <w:lastRenderedPageBreak/>
              <w:t>Проверьте внутреннюю часть каждого паза под кулачок на предмет наличия загрязнений.</w:t>
            </w:r>
          </w:p>
          <w:p w:rsidR="0075467F" w:rsidRPr="0075467F" w:rsidRDefault="0075467F" w:rsidP="00EC4C33">
            <w:pPr>
              <w:ind w:leftChars="50" w:left="105" w:firstLineChars="150" w:firstLine="315"/>
              <w:rPr>
                <w:rFonts w:ascii="Arial" w:hAnsi="Arial" w:cs="Arial"/>
                <w:kern w:val="0"/>
              </w:rPr>
            </w:pPr>
            <w:r w:rsidRPr="0075467F">
              <w:rPr>
                <w:rFonts w:ascii="Arial" w:hAnsi="Arial" w:cs="Arial"/>
                <w:noProof/>
                <w:kern w:val="0"/>
                <w:lang w:bidi="ar-SA"/>
              </w:rPr>
              <w:drawing>
                <wp:anchor distT="0" distB="0" distL="114300" distR="114300" simplePos="0" relativeHeight="251701248" behindDoc="0" locked="0" layoutInCell="1" allowOverlap="1">
                  <wp:simplePos x="0" y="0"/>
                  <wp:positionH relativeFrom="column">
                    <wp:posOffset>1394460</wp:posOffset>
                  </wp:positionH>
                  <wp:positionV relativeFrom="paragraph">
                    <wp:posOffset>39370</wp:posOffset>
                  </wp:positionV>
                  <wp:extent cx="4104640" cy="2653665"/>
                  <wp:effectExtent l="0" t="0" r="10160" b="1333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4104640" cy="2653665"/>
                          </a:xfrm>
                          <a:prstGeom prst="rect">
                            <a:avLst/>
                          </a:prstGeom>
                          <a:noFill/>
                          <a:ln w="9525">
                            <a:noFill/>
                            <a:miter/>
                          </a:ln>
                        </pic:spPr>
                      </pic:pic>
                    </a:graphicData>
                  </a:graphic>
                </wp:anchor>
              </w:drawing>
            </w:r>
            <w:r w:rsidRPr="0075467F">
              <w:rPr>
                <w:rFonts w:ascii="Arial" w:hAnsi="Arial" w:cs="Arial"/>
                <w:kern w:val="0"/>
              </w:rPr>
              <w:t>Каждый кулачок нумеруется цифрами 1, 2 и 3 или буквами A, B и C. Номер указывается в нижней части пазов под каждый кулачок.</w:t>
            </w:r>
          </w:p>
          <w:p w:rsidR="0075467F" w:rsidRPr="0075467F" w:rsidRDefault="0075467F" w:rsidP="00EC4C33">
            <w:pPr>
              <w:ind w:firstLineChars="200" w:firstLine="420"/>
              <w:rPr>
                <w:rFonts w:ascii="Arial" w:hAnsi="Arial" w:cs="Arial"/>
                <w:kern w:val="0"/>
              </w:rPr>
            </w:pPr>
            <w:r w:rsidRPr="0075467F">
              <w:rPr>
                <w:rFonts w:ascii="Arial" w:hAnsi="Arial" w:cs="Arial"/>
                <w:kern w:val="0"/>
              </w:rPr>
              <w:t>Определите кулачок №1.</w:t>
            </w:r>
          </w:p>
          <w:p w:rsidR="0075467F" w:rsidRPr="0075467F" w:rsidRDefault="0075467F" w:rsidP="00EC4C33">
            <w:pPr>
              <w:ind w:firstLineChars="200" w:firstLine="420"/>
              <w:rPr>
                <w:rFonts w:ascii="Arial" w:hAnsi="Arial" w:cs="Arial"/>
                <w:kern w:val="0"/>
              </w:rPr>
            </w:pPr>
            <w:r w:rsidRPr="0075467F">
              <w:rPr>
                <w:rFonts w:ascii="Arial" w:hAnsi="Arial" w:cs="Arial"/>
                <w:kern w:val="0"/>
              </w:rPr>
              <w:t>Вставьте торцовый ключ в патрон.</w:t>
            </w:r>
          </w:p>
          <w:p w:rsidR="0075467F" w:rsidRPr="0075467F" w:rsidRDefault="0075467F" w:rsidP="00EC4C33">
            <w:pPr>
              <w:ind w:firstLineChars="200" w:firstLine="420"/>
              <w:rPr>
                <w:rFonts w:ascii="Arial" w:hAnsi="Arial" w:cs="Arial"/>
                <w:kern w:val="0"/>
              </w:rPr>
            </w:pPr>
            <w:r w:rsidRPr="0075467F">
              <w:rPr>
                <w:rFonts w:ascii="Arial" w:hAnsi="Arial" w:cs="Arial"/>
                <w:kern w:val="0"/>
              </w:rPr>
              <w:t>Поверните ключ по часовой стрелке, чтобы определить верхний торец фланцевого паза (см. рисунок).</w:t>
            </w:r>
          </w:p>
          <w:p w:rsidR="0075467F" w:rsidRPr="0075467F" w:rsidRDefault="0075467F" w:rsidP="00EC4C33">
            <w:pPr>
              <w:ind w:firstLineChars="200" w:firstLine="420"/>
              <w:rPr>
                <w:rFonts w:ascii="Arial" w:hAnsi="Arial" w:cs="Arial"/>
                <w:kern w:val="0"/>
              </w:rPr>
            </w:pPr>
            <w:r w:rsidRPr="0075467F">
              <w:rPr>
                <w:rFonts w:ascii="Arial" w:hAnsi="Arial" w:cs="Arial"/>
                <w:kern w:val="0"/>
              </w:rPr>
              <w:t xml:space="preserve">Вставьте кулачок №1 в паз и продолжайте вращение до его полной посадки. </w:t>
            </w:r>
          </w:p>
          <w:p w:rsidR="0075467F" w:rsidRPr="0075467F" w:rsidRDefault="0075467F" w:rsidP="00EC4C33">
            <w:pPr>
              <w:ind w:firstLineChars="200" w:firstLine="420"/>
              <w:rPr>
                <w:rFonts w:ascii="Arial" w:hAnsi="Arial" w:cs="Arial"/>
                <w:kern w:val="0"/>
              </w:rPr>
            </w:pPr>
            <w:r w:rsidRPr="0075467F">
              <w:rPr>
                <w:rFonts w:ascii="Arial" w:hAnsi="Arial" w:cs="Arial"/>
                <w:kern w:val="0"/>
              </w:rPr>
              <w:t>Выполните эти шаги</w:t>
            </w:r>
            <w:r w:rsidR="000E0EFA">
              <w:rPr>
                <w:rFonts w:ascii="Arial" w:hAnsi="Arial" w:cs="Arial"/>
                <w:kern w:val="0"/>
              </w:rPr>
              <w:t xml:space="preserve"> для установки кулачков №2 и 3.</w:t>
            </w:r>
          </w:p>
          <w:p w:rsidR="0075467F" w:rsidRPr="0075467F" w:rsidRDefault="0075467F" w:rsidP="00EC4C33">
            <w:pPr>
              <w:ind w:firstLineChars="200" w:firstLine="420"/>
              <w:rPr>
                <w:rFonts w:ascii="Arial" w:hAnsi="Arial" w:cs="Arial"/>
                <w:kern w:val="0"/>
              </w:rPr>
            </w:pPr>
            <w:r w:rsidRPr="0075467F">
              <w:rPr>
                <w:rFonts w:ascii="Arial" w:hAnsi="Arial" w:cs="Arial"/>
              </w:rPr>
              <w:t>При замене прямых кулачков в трехкулачковом патроне необходимо следовать следующим рекомендациям</w:t>
            </w:r>
            <w:r w:rsidRPr="0075467F">
              <w:rPr>
                <w:rFonts w:ascii="Arial" w:hAnsi="Arial" w:cs="Arial"/>
                <w:kern w:val="0"/>
              </w:rPr>
              <w:t>：</w:t>
            </w:r>
          </w:p>
          <w:p w:rsidR="0075467F" w:rsidRPr="0075467F" w:rsidRDefault="0075467F" w:rsidP="00EC4C33">
            <w:pPr>
              <w:ind w:firstLineChars="200" w:firstLine="480"/>
              <w:rPr>
                <w:rFonts w:ascii="Arial" w:eastAsia="MS Gothic" w:hAnsi="Arial" w:cs="Arial"/>
                <w:kern w:val="0"/>
                <w:sz w:val="24"/>
                <w:szCs w:val="24"/>
              </w:rPr>
            </w:pPr>
            <w:r w:rsidRPr="0075467F">
              <w:rPr>
                <w:rFonts w:ascii="MS Gothic" w:eastAsia="MS Gothic" w:hAnsi="MS Gothic" w:cs="MS Gothic" w:hint="eastAsia"/>
                <w:kern w:val="0"/>
                <w:sz w:val="24"/>
              </w:rPr>
              <w:t>☞</w:t>
            </w:r>
            <w:r w:rsidRPr="0075467F">
              <w:rPr>
                <w:rStyle w:val="hps"/>
                <w:rFonts w:ascii="Arial" w:hAnsi="Arial" w:cs="Arial"/>
                <w:kern w:val="0"/>
              </w:rPr>
              <w:t>Замена</w:t>
            </w:r>
            <w:r w:rsidRPr="0075467F">
              <w:rPr>
                <w:rStyle w:val="shorttext"/>
                <w:rFonts w:ascii="Arial" w:hAnsi="Arial" w:cs="Arial"/>
                <w:kern w:val="0"/>
              </w:rPr>
              <w:t xml:space="preserve"> </w:t>
            </w:r>
            <w:r w:rsidRPr="0075467F">
              <w:rPr>
                <w:rStyle w:val="hps"/>
                <w:rFonts w:ascii="Arial" w:hAnsi="Arial" w:cs="Arial"/>
                <w:kern w:val="0"/>
              </w:rPr>
              <w:t>кулачков</w:t>
            </w:r>
            <w:r w:rsidRPr="0075467F">
              <w:rPr>
                <w:rStyle w:val="shorttext"/>
                <w:rFonts w:ascii="Arial" w:hAnsi="Arial" w:cs="Arial"/>
                <w:kern w:val="0"/>
              </w:rPr>
              <w:t xml:space="preserve"> </w:t>
            </w:r>
            <w:r w:rsidRPr="0075467F">
              <w:rPr>
                <w:rStyle w:val="hps"/>
                <w:rFonts w:ascii="Arial" w:hAnsi="Arial" w:cs="Arial"/>
                <w:kern w:val="0"/>
              </w:rPr>
              <w:t>должна осуществляться в соответствующем порядке, начиная с кулачка №1.</w:t>
            </w:r>
          </w:p>
          <w:p w:rsidR="0075467F" w:rsidRPr="0075467F" w:rsidRDefault="0075467F" w:rsidP="00EC4C33">
            <w:pPr>
              <w:ind w:firstLineChars="200" w:firstLine="480"/>
              <w:rPr>
                <w:rFonts w:ascii="Arial" w:eastAsia="MS Gothic" w:hAnsi="Arial" w:cs="Arial"/>
                <w:kern w:val="0"/>
                <w:sz w:val="24"/>
                <w:szCs w:val="24"/>
              </w:rPr>
            </w:pPr>
            <w:r w:rsidRPr="0075467F">
              <w:rPr>
                <w:rFonts w:ascii="MS Gothic" w:eastAsia="MS Gothic" w:hAnsi="MS Gothic" w:cs="MS Gothic" w:hint="eastAsia"/>
                <w:kern w:val="0"/>
                <w:sz w:val="24"/>
              </w:rPr>
              <w:t>☞</w:t>
            </w:r>
            <w:r w:rsidRPr="0075467F">
              <w:rPr>
                <w:rFonts w:ascii="Arial" w:hAnsi="Arial" w:cs="Arial"/>
                <w:kern w:val="0"/>
                <w:sz w:val="24"/>
              </w:rPr>
              <w:t xml:space="preserve"> </w:t>
            </w:r>
            <w:r w:rsidRPr="0075467F">
              <w:rPr>
                <w:rFonts w:ascii="Arial" w:hAnsi="Arial" w:cs="Arial"/>
                <w:kern w:val="0"/>
              </w:rPr>
              <w:t xml:space="preserve">Перед началом сборки необходимо тщательно очистить патрон, паз и прямой кулачок от любых загрязнений.  </w:t>
            </w:r>
          </w:p>
          <w:p w:rsidR="0075467F" w:rsidRPr="0075467F" w:rsidRDefault="0075467F" w:rsidP="00EC4C33">
            <w:pPr>
              <w:ind w:leftChars="100" w:left="210" w:firstLineChars="100" w:firstLine="240"/>
              <w:rPr>
                <w:rFonts w:ascii="Arial" w:eastAsia="MS Gothic" w:hAnsi="Arial" w:cs="Arial"/>
                <w:kern w:val="0"/>
                <w:szCs w:val="24"/>
              </w:rPr>
            </w:pPr>
            <w:r w:rsidRPr="0075467F">
              <w:rPr>
                <w:rFonts w:ascii="MS Gothic" w:eastAsia="MS Gothic" w:hAnsi="MS Gothic" w:cs="MS Gothic" w:hint="eastAsia"/>
                <w:kern w:val="0"/>
                <w:sz w:val="24"/>
              </w:rPr>
              <w:t>☞</w:t>
            </w:r>
            <w:r w:rsidRPr="0075467F">
              <w:rPr>
                <w:rFonts w:ascii="Arial" w:hAnsi="Arial" w:cs="Arial"/>
                <w:kern w:val="0"/>
              </w:rPr>
              <w:t xml:space="preserve"> Установка прямого и обратного кулачка в несоответствующем порядке</w:t>
            </w:r>
          </w:p>
          <w:p w:rsidR="0075467F" w:rsidRPr="0075467F" w:rsidRDefault="0075467F" w:rsidP="00EC4C33">
            <w:pPr>
              <w:rPr>
                <w:rFonts w:ascii="Arial" w:hAnsi="Arial" w:cs="Arial"/>
                <w:kern w:val="0"/>
              </w:rPr>
            </w:pPr>
            <w:r w:rsidRPr="0075467F">
              <w:rPr>
                <w:rFonts w:ascii="Arial" w:hAnsi="Arial" w:cs="Arial"/>
                <w:kern w:val="0"/>
              </w:rPr>
              <w:t xml:space="preserve">запрещена. </w:t>
            </w:r>
          </w:p>
          <w:p w:rsidR="0075467F" w:rsidRPr="0075467F" w:rsidRDefault="0075467F" w:rsidP="00EC4C33">
            <w:pPr>
              <w:ind w:leftChars="100" w:left="210" w:firstLineChars="100" w:firstLine="240"/>
              <w:rPr>
                <w:rFonts w:ascii="Arial" w:eastAsia="MS Gothic" w:hAnsi="Arial" w:cs="Arial"/>
                <w:kern w:val="0"/>
                <w:szCs w:val="24"/>
              </w:rPr>
            </w:pPr>
            <w:r w:rsidRPr="0075467F">
              <w:rPr>
                <w:rFonts w:ascii="MS Gothic" w:eastAsia="MS Gothic" w:hAnsi="MS Gothic" w:cs="MS Gothic" w:hint="eastAsia"/>
                <w:kern w:val="0"/>
                <w:sz w:val="24"/>
              </w:rPr>
              <w:t>☞</w:t>
            </w:r>
            <w:r w:rsidRPr="0075467F">
              <w:rPr>
                <w:rFonts w:ascii="Arial" w:hAnsi="Arial" w:cs="Arial"/>
                <w:kern w:val="0"/>
              </w:rPr>
              <w:t xml:space="preserve">Не следует слишком туго фиксировать прямой кулачок внутри патрона. </w:t>
            </w:r>
          </w:p>
          <w:p w:rsidR="0075467F" w:rsidRPr="0075467F" w:rsidRDefault="0075467F" w:rsidP="00EC4C33">
            <w:pPr>
              <w:rPr>
                <w:rFonts w:ascii="Arial" w:hAnsi="Arial" w:cs="Arial"/>
                <w:kern w:val="0"/>
              </w:rPr>
            </w:pPr>
            <w:r w:rsidRPr="0075467F">
              <w:rPr>
                <w:rFonts w:ascii="Arial" w:hAnsi="Arial" w:cs="Arial"/>
                <w:kern w:val="0"/>
              </w:rPr>
              <w:t xml:space="preserve">В противном случае это может привести к повреждениям или негативно сказаться на </w:t>
            </w:r>
            <w:r w:rsidRPr="0075467F">
              <w:rPr>
                <w:rFonts w:ascii="Arial" w:hAnsi="Arial" w:cs="Arial"/>
                <w:kern w:val="0"/>
              </w:rPr>
              <w:lastRenderedPageBreak/>
              <w:t>точности обработки.</w:t>
            </w:r>
          </w:p>
          <w:p w:rsidR="0075467F" w:rsidRPr="0075467F" w:rsidRDefault="0075467F" w:rsidP="00EC4C33">
            <w:pPr>
              <w:ind w:firstLineChars="200" w:firstLine="480"/>
              <w:rPr>
                <w:rFonts w:ascii="Arial" w:eastAsia="MS Gothic" w:hAnsi="Arial" w:cs="Arial"/>
                <w:kern w:val="0"/>
                <w:szCs w:val="24"/>
              </w:rPr>
            </w:pPr>
            <w:r w:rsidRPr="0075467F">
              <w:rPr>
                <w:rFonts w:ascii="MS Gothic" w:eastAsia="MS Gothic" w:hAnsi="MS Gothic" w:cs="MS Gothic" w:hint="eastAsia"/>
                <w:kern w:val="0"/>
                <w:sz w:val="24"/>
              </w:rPr>
              <w:t>☞</w:t>
            </w:r>
            <w:r w:rsidRPr="0075467F">
              <w:rPr>
                <w:rFonts w:ascii="Arial" w:hAnsi="Arial" w:cs="Arial"/>
                <w:kern w:val="0"/>
              </w:rPr>
              <w:t xml:space="preserve"> При обработке нестандартных деталей запрещается устанавливать нестандартный патрон. В данном случае будет использоваться четырехкулачковый патрон. </w:t>
            </w:r>
          </w:p>
          <w:p w:rsidR="0075467F" w:rsidRPr="0075467F" w:rsidRDefault="0075467F" w:rsidP="00EC4C33">
            <w:pPr>
              <w:ind w:firstLineChars="200" w:firstLine="480"/>
              <w:rPr>
                <w:rFonts w:ascii="Arial" w:eastAsia="MS Gothic" w:hAnsi="Arial" w:cs="Arial"/>
                <w:kern w:val="0"/>
                <w:sz w:val="48"/>
                <w:szCs w:val="24"/>
              </w:rPr>
            </w:pPr>
            <w:r w:rsidRPr="0075467F">
              <w:rPr>
                <w:rFonts w:ascii="MS Gothic" w:eastAsia="MS Gothic" w:hAnsi="MS Gothic" w:cs="MS Gothic" w:hint="eastAsia"/>
                <w:kern w:val="0"/>
                <w:sz w:val="24"/>
              </w:rPr>
              <w:t>☞</w:t>
            </w:r>
            <w:r w:rsidRPr="0075467F">
              <w:rPr>
                <w:rFonts w:ascii="Arial" w:hAnsi="Arial" w:cs="Arial"/>
                <w:kern w:val="0"/>
                <w:sz w:val="24"/>
              </w:rPr>
              <w:t xml:space="preserve"> </w:t>
            </w:r>
            <w:r w:rsidRPr="0075467F">
              <w:rPr>
                <w:rFonts w:ascii="Arial" w:hAnsi="Arial" w:cs="Arial"/>
                <w:kern w:val="0"/>
              </w:rPr>
              <w:t>Трехкулачковый патрон характеризуется скачкообразным движением. При использовании трехкулачкового патрона для зажима обрабатываемой детали, рекомендуется измерить его соосность. Если результат замера превышает нормальное значение, вместо трехкулачкового рекомендуется использовать четырехкулачковый патрон. Измерение соосности должно осуществляться специальным прибором. После этого обрабатываемая деталь устанавливается в наиболее удобное положение.</w:t>
            </w:r>
          </w:p>
        </w:tc>
        <w:tc>
          <w:tcPr>
            <w:tcW w:w="1045" w:type="dxa"/>
            <w:gridSpan w:val="2"/>
            <w:tcBorders>
              <w:top w:val="nil"/>
              <w:left w:val="nil"/>
              <w:bottom w:val="nil"/>
              <w:right w:val="nil"/>
            </w:tcBorders>
          </w:tcPr>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0E0EFA"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84864" behindDoc="1" locked="0" layoutInCell="1" allowOverlap="1">
                  <wp:simplePos x="0" y="0"/>
                  <wp:positionH relativeFrom="column">
                    <wp:posOffset>-11430</wp:posOffset>
                  </wp:positionH>
                  <wp:positionV relativeFrom="paragraph">
                    <wp:posOffset>147955</wp:posOffset>
                  </wp:positionV>
                  <wp:extent cx="286385" cy="293370"/>
                  <wp:effectExtent l="0" t="0" r="0" b="0"/>
                  <wp:wrapTight wrapText="bothSides">
                    <wp:wrapPolygon edited="0">
                      <wp:start x="0" y="0"/>
                      <wp:lineTo x="0" y="19636"/>
                      <wp:lineTo x="20115" y="19636"/>
                      <wp:lineTo x="20115" y="0"/>
                      <wp:lineTo x="0" y="0"/>
                    </wp:wrapPolygon>
                  </wp:wrapTight>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85888" behindDoc="1" locked="0" layoutInCell="1" allowOverlap="1">
                  <wp:simplePos x="0" y="0"/>
                  <wp:positionH relativeFrom="column">
                    <wp:posOffset>-51435</wp:posOffset>
                  </wp:positionH>
                  <wp:positionV relativeFrom="paragraph">
                    <wp:posOffset>20320</wp:posOffset>
                  </wp:positionV>
                  <wp:extent cx="304800" cy="247650"/>
                  <wp:effectExtent l="0" t="0" r="0" b="0"/>
                  <wp:wrapTight wrapText="bothSides">
                    <wp:wrapPolygon edited="0">
                      <wp:start x="-675" y="0"/>
                      <wp:lineTo x="-675" y="20769"/>
                      <wp:lineTo x="21600" y="20769"/>
                      <wp:lineTo x="21600" y="0"/>
                      <wp:lineTo x="-675" y="0"/>
                    </wp:wrapPolygon>
                  </wp:wrapTight>
                  <wp:docPr id="2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4"/>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86912" behindDoc="1" locked="0" layoutInCell="1" allowOverlap="1">
                  <wp:simplePos x="0" y="0"/>
                  <wp:positionH relativeFrom="column">
                    <wp:posOffset>-59055</wp:posOffset>
                  </wp:positionH>
                  <wp:positionV relativeFrom="paragraph">
                    <wp:posOffset>0</wp:posOffset>
                  </wp:positionV>
                  <wp:extent cx="286385" cy="293370"/>
                  <wp:effectExtent l="0" t="0" r="18415" b="11430"/>
                  <wp:wrapTight wrapText="bothSides">
                    <wp:wrapPolygon edited="0">
                      <wp:start x="-720" y="0"/>
                      <wp:lineTo x="-720" y="20903"/>
                      <wp:lineTo x="21600" y="20903"/>
                      <wp:lineTo x="21600" y="0"/>
                      <wp:lineTo x="-720" y="0"/>
                    </wp:wrapPolygon>
                  </wp:wrapTight>
                  <wp:docPr id="2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7"/>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E61D0F" w:rsidRDefault="00E61D0F" w:rsidP="00EC4C33">
            <w:pPr>
              <w:spacing w:line="400" w:lineRule="atLeast"/>
              <w:rPr>
                <w:rFonts w:ascii="Arial" w:hAnsi="Arial" w:cs="Arial"/>
                <w:kern w:val="0"/>
                <w:sz w:val="24"/>
                <w:szCs w:val="24"/>
              </w:rPr>
            </w:pPr>
          </w:p>
          <w:p w:rsidR="00E61D0F" w:rsidRDefault="00E61D0F" w:rsidP="00EC4C33">
            <w:pPr>
              <w:spacing w:line="400" w:lineRule="atLeast"/>
              <w:rPr>
                <w:rFonts w:ascii="Arial" w:hAnsi="Arial" w:cs="Arial"/>
                <w:kern w:val="0"/>
                <w:sz w:val="24"/>
                <w:szCs w:val="24"/>
              </w:rPr>
            </w:pPr>
          </w:p>
          <w:p w:rsidR="00E61D0F" w:rsidRDefault="00E61D0F" w:rsidP="00EC4C33">
            <w:pPr>
              <w:spacing w:line="400" w:lineRule="atLeast"/>
              <w:rPr>
                <w:rFonts w:ascii="Arial" w:hAnsi="Arial" w:cs="Arial"/>
                <w:kern w:val="0"/>
                <w:sz w:val="24"/>
                <w:szCs w:val="24"/>
              </w:rPr>
            </w:pPr>
          </w:p>
          <w:p w:rsidR="00404593" w:rsidRDefault="00404593" w:rsidP="00EC4C33">
            <w:pPr>
              <w:spacing w:line="400" w:lineRule="atLeast"/>
              <w:rPr>
                <w:rFonts w:ascii="Arial" w:hAnsi="Arial" w:cs="Arial"/>
                <w:kern w:val="0"/>
                <w:sz w:val="24"/>
                <w:szCs w:val="24"/>
              </w:rPr>
            </w:pPr>
          </w:p>
          <w:p w:rsidR="0075467F" w:rsidRPr="0075467F" w:rsidRDefault="000E0EFA"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87936" behindDoc="1" locked="0" layoutInCell="1" allowOverlap="1">
                  <wp:simplePos x="0" y="0"/>
                  <wp:positionH relativeFrom="column">
                    <wp:posOffset>-51435</wp:posOffset>
                  </wp:positionH>
                  <wp:positionV relativeFrom="paragraph">
                    <wp:posOffset>363220</wp:posOffset>
                  </wp:positionV>
                  <wp:extent cx="304800" cy="247650"/>
                  <wp:effectExtent l="0" t="0" r="0" b="0"/>
                  <wp:wrapTight wrapText="bothSides">
                    <wp:wrapPolygon edited="0">
                      <wp:start x="0" y="0"/>
                      <wp:lineTo x="0" y="19938"/>
                      <wp:lineTo x="20250" y="19938"/>
                      <wp:lineTo x="20250" y="0"/>
                      <wp:lineTo x="0" y="0"/>
                    </wp:wrapPolygon>
                  </wp:wrapTight>
                  <wp:docPr id="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6"/>
                          <pic:cNvPicPr>
                            <a:picLocks noChangeAspect="1"/>
                          </pic:cNvPicPr>
                        </pic:nvPicPr>
                        <pic:blipFill>
                          <a:blip r:embed="rId13"/>
                          <a:stretch>
                            <a:fillRect/>
                          </a:stretch>
                        </pic:blipFill>
                        <pic:spPr>
                          <a:xfrm>
                            <a:off x="0" y="0"/>
                            <a:ext cx="304800" cy="247650"/>
                          </a:xfrm>
                          <a:prstGeom prst="rect">
                            <a:avLst/>
                          </a:prstGeom>
                          <a:noFill/>
                          <a:ln w="9525">
                            <a:noFill/>
                            <a:miter/>
                          </a:ln>
                        </pic:spPr>
                      </pic:pic>
                    </a:graphicData>
                  </a:graphic>
                </wp:anchor>
              </w:drawing>
            </w:r>
          </w:p>
          <w:p w:rsidR="0075467F" w:rsidRPr="0075467F" w:rsidRDefault="0075467F" w:rsidP="00EC4C33">
            <w:pPr>
              <w:spacing w:line="400" w:lineRule="atLeast"/>
              <w:rPr>
                <w:rFonts w:ascii="Arial" w:hAnsi="Arial" w:cs="Arial"/>
                <w:kern w:val="0"/>
                <w:sz w:val="24"/>
                <w:szCs w:val="24"/>
              </w:rPr>
            </w:pPr>
          </w:p>
          <w:p w:rsidR="0075467F" w:rsidRPr="0075467F" w:rsidRDefault="003E5585"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88960" behindDoc="1" locked="0" layoutInCell="1" allowOverlap="1">
                  <wp:simplePos x="0" y="0"/>
                  <wp:positionH relativeFrom="column">
                    <wp:posOffset>137160</wp:posOffset>
                  </wp:positionH>
                  <wp:positionV relativeFrom="paragraph">
                    <wp:posOffset>1621155</wp:posOffset>
                  </wp:positionV>
                  <wp:extent cx="286385" cy="293370"/>
                  <wp:effectExtent l="0" t="0" r="0" b="0"/>
                  <wp:wrapTight wrapText="bothSides">
                    <wp:wrapPolygon edited="0">
                      <wp:start x="0" y="0"/>
                      <wp:lineTo x="0" y="19636"/>
                      <wp:lineTo x="20115" y="19636"/>
                      <wp:lineTo x="20115" y="0"/>
                      <wp:lineTo x="0" y="0"/>
                    </wp:wrapPolygon>
                  </wp:wrapTight>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75467F" w:rsidRPr="0075467F" w:rsidRDefault="0075467F" w:rsidP="00EC4C33">
            <w:pPr>
              <w:spacing w:line="400" w:lineRule="atLeast"/>
              <w:rPr>
                <w:rFonts w:ascii="Arial" w:hAnsi="Arial" w:cs="Arial"/>
                <w:kern w:val="0"/>
                <w:sz w:val="24"/>
                <w:szCs w:val="24"/>
              </w:rPr>
            </w:pPr>
          </w:p>
        </w:tc>
      </w:tr>
      <w:tr w:rsidR="0075467F" w:rsidRPr="0075467F" w:rsidTr="00EC4C33">
        <w:trPr>
          <w:trHeight w:val="660"/>
        </w:trPr>
        <w:tc>
          <w:tcPr>
            <w:tcW w:w="9000" w:type="dxa"/>
            <w:tcBorders>
              <w:top w:val="nil"/>
              <w:left w:val="nil"/>
              <w:bottom w:val="nil"/>
              <w:right w:val="nil"/>
            </w:tcBorders>
          </w:tcPr>
          <w:p w:rsidR="0075467F" w:rsidRDefault="0075467F" w:rsidP="00E0417D">
            <w:pPr>
              <w:spacing w:after="0"/>
              <w:rPr>
                <w:rFonts w:ascii="Arial" w:hAnsi="Arial" w:cs="Arial"/>
                <w:b/>
                <w:bCs/>
                <w:kern w:val="0"/>
                <w:sz w:val="24"/>
                <w:szCs w:val="24"/>
              </w:rPr>
            </w:pPr>
          </w:p>
          <w:p w:rsidR="00404593" w:rsidRPr="0075467F" w:rsidRDefault="00404593" w:rsidP="00E0417D">
            <w:pPr>
              <w:spacing w:after="0"/>
              <w:rPr>
                <w:rFonts w:ascii="Arial" w:hAnsi="Arial" w:cs="Arial"/>
                <w:b/>
                <w:bCs/>
                <w:kern w:val="0"/>
                <w:sz w:val="24"/>
                <w:szCs w:val="24"/>
              </w:rPr>
            </w:pPr>
          </w:p>
          <w:p w:rsidR="0075467F" w:rsidRPr="0075467F" w:rsidRDefault="0075467F" w:rsidP="00EC4C33">
            <w:pPr>
              <w:rPr>
                <w:rFonts w:ascii="Arial" w:hAnsi="Arial" w:cs="Arial"/>
                <w:b/>
                <w:bCs/>
                <w:kern w:val="0"/>
              </w:rPr>
            </w:pPr>
            <w:r w:rsidRPr="0075467F">
              <w:rPr>
                <w:rFonts w:ascii="Arial" w:hAnsi="Arial" w:cs="Arial"/>
                <w:b/>
                <w:kern w:val="0"/>
              </w:rPr>
              <w:t xml:space="preserve">    4.2 Задняя бабка </w:t>
            </w:r>
          </w:p>
          <w:p w:rsidR="0075467F" w:rsidRPr="003E5585" w:rsidRDefault="0075467F" w:rsidP="00EC4C33">
            <w:pPr>
              <w:ind w:firstLineChars="200" w:firstLine="420"/>
              <w:rPr>
                <w:rFonts w:ascii="Arial" w:hAnsi="Arial" w:cs="Arial"/>
                <w:kern w:val="0"/>
              </w:rPr>
            </w:pPr>
            <w:r w:rsidRPr="003E5585">
              <w:rPr>
                <w:rFonts w:ascii="Arial" w:hAnsi="Arial" w:cs="Arial"/>
              </w:rPr>
              <w:t>Задняя бабка, которая перемещается вдоль направляющей станины станка, устанавливается на основании в любом положении при помощи фиксирующего устройства.</w:t>
            </w:r>
            <w:r w:rsidRPr="003E5585">
              <w:rPr>
                <w:rFonts w:ascii="Arial" w:hAnsi="Arial" w:cs="Arial"/>
                <w:kern w:val="0"/>
              </w:rPr>
              <w:t xml:space="preserve"> Пиноль задней бабки имеет конус Морзе №2 для установки центра крепления (втулки), например неподвижного центра, вращающегося центра, инструментального конуса зажимного станка и центра сверла.</w:t>
            </w:r>
          </w:p>
          <w:p w:rsidR="0075467F" w:rsidRPr="003E5585" w:rsidRDefault="0075467F" w:rsidP="003E5585">
            <w:pPr>
              <w:ind w:firstLineChars="200" w:firstLine="420"/>
              <w:rPr>
                <w:rFonts w:ascii="Arial" w:hAnsi="Arial" w:cs="Arial"/>
                <w:kern w:val="0"/>
              </w:rPr>
            </w:pPr>
            <w:r w:rsidRPr="003E5585">
              <w:rPr>
                <w:rFonts w:ascii="Arial" w:hAnsi="Arial" w:cs="Arial"/>
                <w:kern w:val="0"/>
              </w:rPr>
              <w:t>Задняя бабка включает в себя следующие элементы (см. рисунок):</w:t>
            </w:r>
          </w:p>
          <w:p w:rsidR="0075467F" w:rsidRPr="0075467F" w:rsidRDefault="0075467F" w:rsidP="002E6D14">
            <w:pPr>
              <w:ind w:firstLineChars="200" w:firstLine="420"/>
              <w:rPr>
                <w:rFonts w:ascii="Arial" w:hAnsi="Arial" w:cs="Arial"/>
                <w:noProof/>
                <w:kern w:val="0"/>
              </w:rPr>
            </w:pPr>
            <w:r w:rsidRPr="0075467F">
              <w:rPr>
                <w:rFonts w:ascii="Arial" w:hAnsi="Arial" w:cs="Arial"/>
                <w:noProof/>
                <w:kern w:val="0"/>
                <w:lang w:bidi="ar-SA"/>
              </w:rPr>
              <w:drawing>
                <wp:anchor distT="0" distB="0" distL="114300" distR="114300" simplePos="0" relativeHeight="251702272" behindDoc="0" locked="0" layoutInCell="1" allowOverlap="1">
                  <wp:simplePos x="0" y="0"/>
                  <wp:positionH relativeFrom="column">
                    <wp:posOffset>2404745</wp:posOffset>
                  </wp:positionH>
                  <wp:positionV relativeFrom="paragraph">
                    <wp:posOffset>332740</wp:posOffset>
                  </wp:positionV>
                  <wp:extent cx="3064510" cy="1776730"/>
                  <wp:effectExtent l="0" t="0" r="2540" b="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2"/>
                          <a:stretch>
                            <a:fillRect/>
                          </a:stretch>
                        </pic:blipFill>
                        <pic:spPr>
                          <a:xfrm>
                            <a:off x="0" y="0"/>
                            <a:ext cx="3064510" cy="1776730"/>
                          </a:xfrm>
                          <a:prstGeom prst="rect">
                            <a:avLst/>
                          </a:prstGeom>
                          <a:noFill/>
                          <a:ln w="9525">
                            <a:noFill/>
                            <a:miter/>
                          </a:ln>
                        </pic:spPr>
                      </pic:pic>
                    </a:graphicData>
                  </a:graphic>
                </wp:anchor>
              </w:drawing>
            </w:r>
            <w:r w:rsidR="00B4270C">
              <w:rPr>
                <w:rStyle w:val="hps"/>
                <w:rFonts w:ascii="Arial" w:hAnsi="Arial" w:cs="Arial"/>
                <w:kern w:val="0"/>
              </w:rPr>
              <w:t>Зажимная рукоятк</w:t>
            </w:r>
            <w:r w:rsidR="00404593">
              <w:rPr>
                <w:rStyle w:val="hps"/>
                <w:rFonts w:ascii="Arial" w:hAnsi="Arial" w:cs="Arial"/>
                <w:kern w:val="0"/>
              </w:rPr>
              <w:t>а</w:t>
            </w:r>
            <w:r w:rsidRPr="0075467F">
              <w:rPr>
                <w:rFonts w:ascii="Arial" w:hAnsi="Arial" w:cs="Arial"/>
                <w:noProof/>
                <w:kern w:val="0"/>
              </w:rPr>
              <w:t>：</w:t>
            </w:r>
            <w:r w:rsidRPr="0075467F">
              <w:rPr>
                <w:rStyle w:val="hps"/>
                <w:rFonts w:ascii="Arial" w:hAnsi="Arial" w:cs="Arial"/>
                <w:kern w:val="0"/>
              </w:rPr>
              <w:t>Для</w:t>
            </w:r>
            <w:r w:rsidRPr="0075467F">
              <w:rPr>
                <w:rStyle w:val="shorttext"/>
                <w:rFonts w:ascii="Arial" w:hAnsi="Arial" w:cs="Arial"/>
                <w:kern w:val="0"/>
              </w:rPr>
              <w:t xml:space="preserve"> </w:t>
            </w:r>
            <w:r w:rsidRPr="0075467F">
              <w:rPr>
                <w:rStyle w:val="hps"/>
                <w:rFonts w:ascii="Arial" w:hAnsi="Arial" w:cs="Arial"/>
                <w:kern w:val="0"/>
              </w:rPr>
              <w:t>зажима</w:t>
            </w:r>
            <w:r w:rsidRPr="0075467F">
              <w:rPr>
                <w:rStyle w:val="shorttext"/>
                <w:rFonts w:ascii="Arial" w:hAnsi="Arial" w:cs="Arial"/>
                <w:kern w:val="0"/>
              </w:rPr>
              <w:t xml:space="preserve"> </w:t>
            </w:r>
            <w:r w:rsidRPr="0075467F">
              <w:rPr>
                <w:rStyle w:val="hps"/>
                <w:rFonts w:ascii="Arial" w:hAnsi="Arial" w:cs="Arial"/>
                <w:kern w:val="0"/>
              </w:rPr>
              <w:t>пиноли</w:t>
            </w:r>
            <w:r w:rsidRPr="0075467F">
              <w:rPr>
                <w:rStyle w:val="shorttext"/>
                <w:rFonts w:ascii="Arial" w:hAnsi="Arial" w:cs="Arial"/>
                <w:kern w:val="0"/>
              </w:rPr>
              <w:t xml:space="preserve"> </w:t>
            </w:r>
            <w:r w:rsidRPr="0075467F">
              <w:rPr>
                <w:rStyle w:val="hps"/>
                <w:rFonts w:ascii="Arial" w:hAnsi="Arial" w:cs="Arial"/>
                <w:kern w:val="0"/>
              </w:rPr>
              <w:t>в неподвижном положении.</w:t>
            </w:r>
          </w:p>
          <w:p w:rsidR="0075467F" w:rsidRPr="0075467F" w:rsidRDefault="0075467F" w:rsidP="00E0417D">
            <w:pPr>
              <w:ind w:firstLineChars="200" w:firstLine="420"/>
              <w:jc w:val="left"/>
              <w:rPr>
                <w:rFonts w:ascii="Arial" w:hAnsi="Arial" w:cs="Arial"/>
                <w:kern w:val="0"/>
              </w:rPr>
            </w:pPr>
            <w:r w:rsidRPr="0075467F">
              <w:rPr>
                <w:rStyle w:val="hps"/>
                <w:rFonts w:ascii="Arial" w:hAnsi="Arial" w:cs="Arial"/>
                <w:kern w:val="0"/>
              </w:rPr>
              <w:t>Маховичок перемещения пиноли</w:t>
            </w:r>
            <w:r w:rsidRPr="0075467F">
              <w:rPr>
                <w:rStyle w:val="shorttext"/>
                <w:rFonts w:ascii="Arial" w:hAnsi="Arial" w:cs="Arial"/>
                <w:kern w:val="0"/>
              </w:rPr>
              <w:t xml:space="preserve"> </w:t>
            </w:r>
            <w:r w:rsidRPr="0075467F">
              <w:rPr>
                <w:rStyle w:val="hps"/>
                <w:rFonts w:ascii="Arial" w:hAnsi="Arial" w:cs="Arial"/>
                <w:kern w:val="0"/>
              </w:rPr>
              <w:t>задней бабки</w:t>
            </w:r>
            <w:r w:rsidRPr="0075467F">
              <w:rPr>
                <w:rFonts w:ascii="Arial" w:hAnsi="Arial" w:cs="Arial"/>
                <w:kern w:val="0"/>
              </w:rPr>
              <w:t>：</w:t>
            </w:r>
            <w:r w:rsidRPr="0075467F">
              <w:rPr>
                <w:rFonts w:ascii="Arial" w:hAnsi="Arial" w:cs="Arial"/>
                <w:kern w:val="0"/>
              </w:rPr>
              <w:t xml:space="preserve">Проворачивается </w:t>
            </w:r>
            <w:r w:rsidRPr="0075467F">
              <w:rPr>
                <w:rStyle w:val="hps"/>
                <w:rFonts w:ascii="Arial" w:hAnsi="Arial" w:cs="Arial"/>
                <w:kern w:val="0"/>
              </w:rPr>
              <w:t>для регулировки длины части детали, выступающей из задней бабки.</w:t>
            </w:r>
          </w:p>
          <w:p w:rsidR="0075467F" w:rsidRPr="0075467F" w:rsidRDefault="00E93B49" w:rsidP="0075467F">
            <w:pPr>
              <w:ind w:firstLineChars="200" w:firstLine="420"/>
              <w:rPr>
                <w:rFonts w:ascii="Arial" w:hAnsi="Arial" w:cs="Arial"/>
                <w:kern w:val="0"/>
              </w:rPr>
            </w:pPr>
            <w:r>
              <w:rPr>
                <w:rFonts w:ascii="Arial" w:hAnsi="Arial" w:cs="Arial"/>
                <w:noProof/>
                <w:kern w:val="0"/>
                <w:lang w:bidi="ar-SA"/>
              </w:rPr>
              <w:pict>
                <v:shape id="Поле 34" o:spid="_x0000_s1027" type="#_x0000_t202" style="position:absolute;left:0;text-align:left;margin-left:188.5pt;margin-top:-104pt;width:63.2pt;height:31.3pt;z-index:25170739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" fillcolor="white [3201]" stroked="f" strokeweight=".5pt">
                  <v:textbox inset="0,0,0,0">
                    <w:txbxContent>
                      <w:p w:rsidR="0043329D" w:rsidRPr="002E6D14" w:rsidRDefault="0043329D" w:rsidP="002E6D14">
                        <w:pPr>
                          <w:spacing w:after="0" w:line="240" w:lineRule="auto"/>
                          <w:rPr>
                            <w:rFonts w:ascii="Arial" w:hAnsi="Arial" w:cs="Arial"/>
                            <w:sz w:val="13"/>
                            <w:szCs w:val="13"/>
                          </w:rPr>
                        </w:pPr>
                        <w:r>
                          <w:rPr>
                            <w:rFonts w:ascii="Arial" w:hAnsi="Arial" w:cs="Arial"/>
                            <w:sz w:val="13"/>
                            <w:szCs w:val="13"/>
                          </w:rPr>
                          <w:t>Пиноль задней бабки</w:t>
                        </w:r>
                      </w:p>
                    </w:txbxContent>
                  </v:textbox>
                </v:shape>
              </w:pict>
            </w:r>
            <w:r>
              <w:rPr>
                <w:rFonts w:ascii="Arial" w:hAnsi="Arial" w:cs="Arial"/>
                <w:noProof/>
                <w:kern w:val="0"/>
                <w:lang w:bidi="ar-SA"/>
              </w:rPr>
              <w:pict>
                <v:shape id="Поле 22" o:spid="_x0000_s1028" type="#_x0000_t202" style="position:absolute;left:0;text-align:left;margin-left:189.35pt;margin-top:-131.3pt;width:63.2pt;height:18.75pt;z-index:2517053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" fillcolor="white [3201]" stroked="f" strokeweight=".5pt">
                  <v:textbox inset="0,0,0,0">
                    <w:txbxContent>
                      <w:p w:rsidR="0043329D" w:rsidRPr="002E6D14" w:rsidRDefault="0043329D" w:rsidP="002E6D14">
                        <w:pPr>
                          <w:spacing w:after="0" w:line="240" w:lineRule="auto"/>
                          <w:rPr>
                            <w:rFonts w:ascii="Arial" w:hAnsi="Arial" w:cs="Arial"/>
                            <w:sz w:val="13"/>
                            <w:szCs w:val="13"/>
                          </w:rPr>
                        </w:pPr>
                        <w:r w:rsidRPr="002E6D14">
                          <w:rPr>
                            <w:rFonts w:ascii="Arial" w:hAnsi="Arial" w:cs="Arial"/>
                            <w:sz w:val="13"/>
                            <w:szCs w:val="13"/>
                          </w:rPr>
                          <w:t>Зажимная рукоятка</w:t>
                        </w:r>
                      </w:p>
                    </w:txbxContent>
                  </v:textbox>
                </v:shape>
              </w:pict>
            </w:r>
            <w:r>
              <w:rPr>
                <w:rFonts w:ascii="Arial" w:hAnsi="Arial" w:cs="Arial"/>
                <w:noProof/>
                <w:kern w:val="0"/>
                <w:lang w:bidi="ar-SA"/>
              </w:rPr>
              <w:pict>
                <v:shape id="Поле 39" o:spid="_x0000_s1029" type="#_x0000_t202" style="position:absolute;left:0;text-align:left;margin-left:198.75pt;margin-top:-51.25pt;width:54.7pt;height:21.2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" fillcolor="white [3201]" stroked="f" strokeweight=".5pt">
                  <v:textbox inset="0,0,0,0">
                    <w:txbxContent>
                      <w:p w:rsidR="0043329D" w:rsidRPr="002E6D14" w:rsidRDefault="0043329D" w:rsidP="002E6D14">
                        <w:pPr>
                          <w:spacing w:after="0" w:line="240" w:lineRule="auto"/>
                          <w:rPr>
                            <w:rFonts w:ascii="Arial" w:hAnsi="Arial" w:cs="Arial"/>
                            <w:sz w:val="13"/>
                            <w:szCs w:val="13"/>
                          </w:rPr>
                        </w:pPr>
                        <w:r>
                          <w:rPr>
                            <w:rFonts w:ascii="Arial" w:hAnsi="Arial" w:cs="Arial"/>
                            <w:sz w:val="13"/>
                            <w:szCs w:val="13"/>
                          </w:rPr>
                          <w:t>Маховичок</w:t>
                        </w:r>
                      </w:p>
                    </w:txbxContent>
                  </v:textbox>
                </v:shape>
              </w:pict>
            </w:r>
            <w:r>
              <w:rPr>
                <w:rFonts w:ascii="Arial" w:hAnsi="Arial" w:cs="Arial"/>
                <w:noProof/>
                <w:kern w:val="0"/>
                <w:lang w:bidi="ar-SA"/>
              </w:rPr>
              <w:pict>
                <v:shape id="Поле 37" o:spid="_x0000_s1030" type="#_x0000_t202" style="position:absolute;left:0;text-align:left;margin-left:186.75pt;margin-top:-73.15pt;width:63.2pt;height:21.25pt;z-index:25170944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" fillcolor="white [3201]" stroked="f" strokeweight=".5pt">
                  <v:textbox inset="0,0,0,0">
                    <w:txbxContent>
                      <w:p w:rsidR="0043329D" w:rsidRPr="002E6D14" w:rsidRDefault="0043329D" w:rsidP="002E6D14">
                        <w:pPr>
                          <w:spacing w:after="0" w:line="240" w:lineRule="auto"/>
                          <w:rPr>
                            <w:rFonts w:ascii="Arial" w:hAnsi="Arial" w:cs="Arial"/>
                            <w:sz w:val="13"/>
                            <w:szCs w:val="13"/>
                          </w:rPr>
                        </w:pPr>
                        <w:r>
                          <w:rPr>
                            <w:rFonts w:ascii="Arial" w:hAnsi="Arial" w:cs="Arial"/>
                            <w:sz w:val="13"/>
                            <w:szCs w:val="13"/>
                          </w:rPr>
                          <w:t>Миллиметровая шкала</w:t>
                        </w:r>
                      </w:p>
                    </w:txbxContent>
                  </v:textbox>
                </v:shape>
              </w:pict>
            </w:r>
            <w:r w:rsidR="0075467F" w:rsidRPr="0075467F">
              <w:rPr>
                <w:rStyle w:val="hps"/>
                <w:rFonts w:ascii="Arial" w:hAnsi="Arial" w:cs="Arial"/>
                <w:kern w:val="0"/>
              </w:rPr>
              <w:t>Зажимная рукоятка</w:t>
            </w:r>
            <w:r w:rsidR="0075467F" w:rsidRPr="0075467F">
              <w:rPr>
                <w:rStyle w:val="shorttext"/>
                <w:rFonts w:ascii="Arial" w:hAnsi="Arial" w:cs="Arial"/>
                <w:kern w:val="0"/>
              </w:rPr>
              <w:t xml:space="preserve"> </w:t>
            </w:r>
            <w:r w:rsidR="0075467F" w:rsidRPr="0075467F">
              <w:rPr>
                <w:rStyle w:val="hps"/>
                <w:rFonts w:ascii="Arial" w:hAnsi="Arial" w:cs="Arial"/>
                <w:kern w:val="0"/>
              </w:rPr>
              <w:t>задней бабки</w:t>
            </w:r>
            <w:r w:rsidR="0075467F" w:rsidRPr="0075467F">
              <w:rPr>
                <w:rFonts w:ascii="Arial" w:hAnsi="Arial" w:cs="Arial"/>
                <w:kern w:val="0"/>
              </w:rPr>
              <w:t>：</w:t>
            </w:r>
            <w:r w:rsidR="0075467F" w:rsidRPr="0075467F">
              <w:rPr>
                <w:rFonts w:ascii="Arial" w:hAnsi="Arial" w:cs="Arial"/>
                <w:kern w:val="0"/>
              </w:rPr>
              <w:t xml:space="preserve">Фиксирует </w:t>
            </w:r>
            <w:r w:rsidR="0075467F" w:rsidRPr="0075467F">
              <w:rPr>
                <w:rStyle w:val="hps"/>
                <w:rFonts w:ascii="Arial" w:hAnsi="Arial" w:cs="Arial"/>
                <w:kern w:val="0"/>
              </w:rPr>
              <w:t>заднюю бабку в соответствующем положении на станине станка.</w:t>
            </w:r>
          </w:p>
          <w:p w:rsidR="0075467F" w:rsidRPr="0075467F" w:rsidRDefault="0075467F" w:rsidP="0075467F">
            <w:pPr>
              <w:ind w:firstLineChars="200" w:firstLine="420"/>
              <w:rPr>
                <w:rFonts w:ascii="Arial" w:hAnsi="Arial" w:cs="Arial"/>
                <w:kern w:val="0"/>
              </w:rPr>
            </w:pPr>
            <w:r w:rsidRPr="0075467F">
              <w:rPr>
                <w:rStyle w:val="hps"/>
                <w:rFonts w:ascii="Arial" w:hAnsi="Arial" w:cs="Arial"/>
                <w:kern w:val="0"/>
              </w:rPr>
              <w:lastRenderedPageBreak/>
              <w:t>Регулировочный болт</w:t>
            </w:r>
            <w:r w:rsidRPr="0075467F">
              <w:rPr>
                <w:rFonts w:ascii="Arial" w:hAnsi="Arial" w:cs="Arial"/>
                <w:kern w:val="0"/>
              </w:rPr>
              <w:t>：</w:t>
            </w:r>
            <w:r w:rsidRPr="0075467F">
              <w:rPr>
                <w:rStyle w:val="hps"/>
                <w:rFonts w:ascii="Arial" w:hAnsi="Arial" w:cs="Arial"/>
                <w:kern w:val="0"/>
              </w:rPr>
              <w:t>В случае</w:t>
            </w:r>
            <w:r w:rsidRPr="0075467F">
              <w:rPr>
                <w:rFonts w:ascii="Arial" w:hAnsi="Arial" w:cs="Arial"/>
                <w:kern w:val="0"/>
              </w:rPr>
              <w:t xml:space="preserve"> регулировки </w:t>
            </w:r>
            <w:r w:rsidRPr="0075467F">
              <w:rPr>
                <w:rStyle w:val="hps"/>
                <w:rFonts w:ascii="Arial" w:hAnsi="Arial" w:cs="Arial"/>
                <w:kern w:val="0"/>
              </w:rPr>
              <w:t>задней бабки</w:t>
            </w:r>
            <w:r w:rsidRPr="0075467F">
              <w:rPr>
                <w:rFonts w:ascii="Arial" w:hAnsi="Arial" w:cs="Arial"/>
                <w:kern w:val="0"/>
              </w:rPr>
              <w:t xml:space="preserve">, позволяет </w:t>
            </w:r>
            <w:r w:rsidRPr="0075467F">
              <w:rPr>
                <w:rStyle w:val="hps"/>
                <w:rFonts w:ascii="Arial" w:hAnsi="Arial" w:cs="Arial"/>
                <w:kern w:val="0"/>
              </w:rPr>
              <w:t>удерживать</w:t>
            </w:r>
            <w:r w:rsidRPr="0075467F">
              <w:rPr>
                <w:rFonts w:ascii="Arial" w:hAnsi="Arial" w:cs="Arial"/>
                <w:kern w:val="0"/>
              </w:rPr>
              <w:t xml:space="preserve"> </w:t>
            </w:r>
            <w:r w:rsidRPr="0075467F">
              <w:rPr>
                <w:rStyle w:val="hps"/>
                <w:rFonts w:ascii="Arial" w:hAnsi="Arial" w:cs="Arial"/>
                <w:kern w:val="0"/>
              </w:rPr>
              <w:t>ее в среднем положении</w:t>
            </w:r>
            <w:r w:rsidRPr="0075467F">
              <w:rPr>
                <w:rFonts w:ascii="Arial" w:hAnsi="Arial" w:cs="Arial"/>
                <w:kern w:val="0"/>
              </w:rPr>
              <w:t>.</w:t>
            </w:r>
          </w:p>
          <w:p w:rsidR="0075467F" w:rsidRPr="0075467F" w:rsidRDefault="0075467F" w:rsidP="00EC4C33">
            <w:pPr>
              <w:ind w:firstLineChars="200" w:firstLine="420"/>
              <w:rPr>
                <w:rFonts w:ascii="Arial" w:hAnsi="Arial" w:cs="Arial"/>
                <w:kern w:val="0"/>
              </w:rPr>
            </w:pPr>
            <w:r w:rsidRPr="0075467F">
              <w:rPr>
                <w:rFonts w:ascii="Arial" w:hAnsi="Arial" w:cs="Arial"/>
              </w:rPr>
              <w:t>Пиноль</w:t>
            </w:r>
            <w:r w:rsidRPr="0075467F">
              <w:rPr>
                <w:rFonts w:ascii="Arial" w:hAnsi="Arial" w:cs="Arial"/>
                <w:kern w:val="0"/>
                <w:sz w:val="24"/>
              </w:rPr>
              <w:t>：</w:t>
            </w:r>
            <w:r w:rsidRPr="0075467F">
              <w:rPr>
                <w:rFonts w:ascii="Arial" w:hAnsi="Arial" w:cs="Arial"/>
                <w:kern w:val="0"/>
              </w:rPr>
              <w:t>Используется д</w:t>
            </w:r>
            <w:r w:rsidRPr="0075467F">
              <w:rPr>
                <w:rStyle w:val="hps"/>
                <w:rFonts w:ascii="Arial" w:hAnsi="Arial" w:cs="Arial"/>
                <w:kern w:val="0"/>
              </w:rPr>
              <w:t>ля фиксирования инструментальных</w:t>
            </w:r>
            <w:r w:rsidRPr="0075467F">
              <w:rPr>
                <w:rStyle w:val="shorttext"/>
                <w:rFonts w:ascii="Arial" w:hAnsi="Arial" w:cs="Arial"/>
                <w:kern w:val="0"/>
              </w:rPr>
              <w:t xml:space="preserve"> </w:t>
            </w:r>
            <w:r w:rsidRPr="0075467F">
              <w:rPr>
                <w:rStyle w:val="hps"/>
                <w:rFonts w:ascii="Arial" w:hAnsi="Arial" w:cs="Arial"/>
                <w:kern w:val="0"/>
              </w:rPr>
              <w:t>конусов,</w:t>
            </w:r>
            <w:r w:rsidRPr="0075467F">
              <w:rPr>
                <w:rStyle w:val="shorttext"/>
                <w:rFonts w:ascii="Arial" w:hAnsi="Arial" w:cs="Arial"/>
                <w:kern w:val="0"/>
              </w:rPr>
              <w:t xml:space="preserve"> </w:t>
            </w:r>
            <w:r w:rsidRPr="0075467F">
              <w:rPr>
                <w:rStyle w:val="hps"/>
                <w:rFonts w:ascii="Arial" w:hAnsi="Arial" w:cs="Arial"/>
                <w:kern w:val="0"/>
              </w:rPr>
              <w:t>например,</w:t>
            </w:r>
            <w:r w:rsidRPr="0075467F">
              <w:rPr>
                <w:rStyle w:val="shorttext"/>
                <w:rFonts w:ascii="Arial" w:hAnsi="Arial" w:cs="Arial"/>
                <w:kern w:val="0"/>
              </w:rPr>
              <w:t xml:space="preserve"> для неподвижного</w:t>
            </w:r>
            <w:r w:rsidRPr="0075467F">
              <w:rPr>
                <w:rStyle w:val="hps"/>
                <w:rFonts w:ascii="Arial" w:hAnsi="Arial" w:cs="Arial"/>
                <w:kern w:val="0"/>
              </w:rPr>
              <w:t xml:space="preserve"> центра</w:t>
            </w:r>
            <w:r w:rsidRPr="0075467F">
              <w:rPr>
                <w:rStyle w:val="shorttext"/>
                <w:rFonts w:ascii="Arial" w:hAnsi="Arial" w:cs="Arial"/>
                <w:kern w:val="0"/>
              </w:rPr>
              <w:t>.</w:t>
            </w:r>
          </w:p>
          <w:p w:rsidR="0075467F" w:rsidRPr="00A61890" w:rsidRDefault="0075467F" w:rsidP="00A61890">
            <w:pPr>
              <w:ind w:firstLineChars="200" w:firstLine="420"/>
              <w:rPr>
                <w:rFonts w:ascii="Arial" w:hAnsi="Arial" w:cs="Arial"/>
                <w:kern w:val="0"/>
                <w:szCs w:val="24"/>
              </w:rPr>
            </w:pPr>
            <w:r w:rsidRPr="0075467F">
              <w:rPr>
                <w:rStyle w:val="hps"/>
                <w:rFonts w:ascii="Arial" w:hAnsi="Arial" w:cs="Arial"/>
                <w:kern w:val="0"/>
              </w:rPr>
              <w:t>Установочная гайка</w:t>
            </w:r>
            <w:r w:rsidRPr="0075467F">
              <w:rPr>
                <w:rFonts w:ascii="Arial" w:hAnsi="Arial" w:cs="Arial"/>
                <w:kern w:val="0"/>
                <w:sz w:val="24"/>
              </w:rPr>
              <w:t>：</w:t>
            </w:r>
            <w:r w:rsidRPr="0075467F">
              <w:rPr>
                <w:rFonts w:ascii="Arial" w:hAnsi="Arial" w:cs="Arial"/>
                <w:kern w:val="0"/>
              </w:rPr>
              <w:t>Служит для регу</w:t>
            </w:r>
            <w:r w:rsidRPr="0075467F">
              <w:rPr>
                <w:rStyle w:val="hps"/>
                <w:rFonts w:ascii="Arial" w:hAnsi="Arial" w:cs="Arial"/>
                <w:kern w:val="0"/>
              </w:rPr>
              <w:t>лировки</w:t>
            </w:r>
            <w:r w:rsidRPr="0075467F">
              <w:rPr>
                <w:rStyle w:val="shorttext"/>
                <w:rFonts w:ascii="Arial" w:hAnsi="Arial" w:cs="Arial"/>
                <w:kern w:val="0"/>
              </w:rPr>
              <w:t xml:space="preserve"> правого и левого центра </w:t>
            </w:r>
            <w:r w:rsidRPr="0075467F">
              <w:rPr>
                <w:rStyle w:val="hps"/>
                <w:rFonts w:ascii="Arial" w:hAnsi="Arial" w:cs="Arial"/>
                <w:kern w:val="0"/>
              </w:rPr>
              <w:t>задней бабки.</w:t>
            </w:r>
          </w:p>
          <w:p w:rsidR="0075467F" w:rsidRPr="0075467F" w:rsidRDefault="0075467F" w:rsidP="009635A6">
            <w:pPr>
              <w:ind w:firstLineChars="200" w:firstLine="420"/>
              <w:rPr>
                <w:rFonts w:ascii="Arial" w:hAnsi="Arial" w:cs="Arial"/>
                <w:b/>
                <w:bCs/>
                <w:kern w:val="0"/>
                <w:sz w:val="24"/>
                <w:szCs w:val="24"/>
              </w:rPr>
            </w:pPr>
            <w:r w:rsidRPr="0075467F">
              <w:rPr>
                <w:rStyle w:val="hps"/>
                <w:rFonts w:ascii="Arial" w:hAnsi="Arial" w:cs="Arial"/>
                <w:b/>
                <w:kern w:val="0"/>
              </w:rPr>
              <w:t>Неподвижный центр</w:t>
            </w:r>
          </w:p>
          <w:p w:rsidR="0075467F" w:rsidRPr="0075467F" w:rsidRDefault="0075467F" w:rsidP="00EC4C33">
            <w:pPr>
              <w:ind w:firstLineChars="200" w:firstLine="420"/>
              <w:rPr>
                <w:rFonts w:ascii="Arial" w:hAnsi="Arial" w:cs="Arial"/>
                <w:kern w:val="0"/>
              </w:rPr>
            </w:pPr>
            <w:r w:rsidRPr="0075467F">
              <w:rPr>
                <w:rFonts w:ascii="Arial" w:hAnsi="Arial" w:cs="Arial"/>
                <w:kern w:val="0"/>
              </w:rPr>
              <w:t>Если длина выступающей части обрабатываемой детали в 2,5 раза превышает ее диаметр, необходимо установить неподвижный центр (который поставляется вместе со станком) или вращающийся центр (приобретается отдельно).</w:t>
            </w:r>
          </w:p>
          <w:p w:rsidR="0075467F" w:rsidRPr="0075467F" w:rsidRDefault="0075467F" w:rsidP="00EC4C33">
            <w:pPr>
              <w:ind w:firstLineChars="200" w:firstLine="420"/>
              <w:rPr>
                <w:rFonts w:ascii="Arial" w:hAnsi="Arial" w:cs="Arial"/>
                <w:kern w:val="0"/>
              </w:rPr>
            </w:pPr>
            <w:r w:rsidRPr="0075467F">
              <w:rPr>
                <w:rFonts w:ascii="Arial" w:hAnsi="Arial" w:cs="Arial"/>
                <w:kern w:val="0"/>
              </w:rPr>
              <w:t>В случае использования неподвижного центра, его верхняя часть смазывается маслом, а вращение происходит на низкой скорости. Высокая скорость вращения сокращает срок службы острия центра и может привести к повреждению обрабатываемой детали. Для работы на более высокой скорости используйте вращающийся центр.</w:t>
            </w:r>
          </w:p>
          <w:p w:rsidR="0075467F" w:rsidRPr="0075467F" w:rsidRDefault="0075467F" w:rsidP="009635A6">
            <w:pPr>
              <w:ind w:firstLineChars="200" w:firstLine="420"/>
              <w:rPr>
                <w:rFonts w:ascii="Arial" w:hAnsi="Arial" w:cs="Arial"/>
                <w:b/>
                <w:bCs/>
                <w:kern w:val="0"/>
              </w:rPr>
            </w:pPr>
            <w:r w:rsidRPr="0075467F">
              <w:rPr>
                <w:rFonts w:ascii="Arial" w:hAnsi="Arial" w:cs="Arial"/>
                <w:b/>
                <w:kern w:val="0"/>
              </w:rPr>
              <w:t>Установка неподвижного центра:</w:t>
            </w:r>
          </w:p>
          <w:p w:rsidR="0075467F" w:rsidRPr="0075467F" w:rsidRDefault="0075467F" w:rsidP="00EC4C33">
            <w:pPr>
              <w:ind w:firstLineChars="200" w:firstLine="420"/>
              <w:rPr>
                <w:rFonts w:ascii="Arial" w:hAnsi="Arial" w:cs="Arial"/>
                <w:kern w:val="0"/>
              </w:rPr>
            </w:pPr>
            <w:r w:rsidRPr="0075467F">
              <w:rPr>
                <w:rFonts w:ascii="Arial" w:hAnsi="Arial" w:cs="Arial"/>
                <w:kern w:val="0"/>
              </w:rPr>
              <w:t>Необходимо убедиться, что неподвижный центр и отверстие задней бабки очищены от грязи, пыли, смазки или масла. В случае наличия на поверхности оборудования пыли или избыточной смазки, сверлильный зажимной патрон конуса Морзе не может быть надлежащим образом зафиксирован.</w:t>
            </w:r>
          </w:p>
          <w:p w:rsidR="0075467F" w:rsidRPr="0075467F" w:rsidRDefault="0075467F" w:rsidP="0075467F">
            <w:pPr>
              <w:ind w:firstLineChars="200" w:firstLine="420"/>
              <w:rPr>
                <w:rFonts w:ascii="Arial" w:hAnsi="Arial" w:cs="Arial"/>
                <w:kern w:val="0"/>
                <w:sz w:val="24"/>
                <w:szCs w:val="24"/>
              </w:rPr>
            </w:pPr>
            <w:r w:rsidRPr="0075467F">
              <w:rPr>
                <w:rStyle w:val="hps"/>
                <w:rFonts w:ascii="Arial" w:hAnsi="Arial" w:cs="Arial"/>
                <w:kern w:val="0"/>
              </w:rPr>
              <w:t>Поверните</w:t>
            </w:r>
            <w:r w:rsidRPr="0075467F">
              <w:rPr>
                <w:rFonts w:ascii="Arial" w:hAnsi="Arial" w:cs="Arial"/>
                <w:kern w:val="0"/>
              </w:rPr>
              <w:t xml:space="preserve"> </w:t>
            </w:r>
            <w:r w:rsidRPr="0075467F">
              <w:rPr>
                <w:rStyle w:val="hps"/>
                <w:rFonts w:ascii="Arial" w:hAnsi="Arial" w:cs="Arial"/>
                <w:kern w:val="0"/>
              </w:rPr>
              <w:t>маховичок перемещения</w:t>
            </w:r>
            <w:r w:rsidRPr="0075467F">
              <w:rPr>
                <w:rFonts w:ascii="Arial" w:hAnsi="Arial" w:cs="Arial"/>
                <w:kern w:val="0"/>
              </w:rPr>
              <w:t xml:space="preserve"> </w:t>
            </w:r>
            <w:r w:rsidRPr="0075467F">
              <w:rPr>
                <w:rStyle w:val="hps"/>
                <w:rFonts w:ascii="Arial" w:hAnsi="Arial" w:cs="Arial"/>
                <w:kern w:val="0"/>
              </w:rPr>
              <w:t>пиноли задней бабки, чтобы обеспечить</w:t>
            </w:r>
            <w:r w:rsidRPr="0075467F">
              <w:rPr>
                <w:rFonts w:ascii="Arial" w:hAnsi="Arial" w:cs="Arial"/>
                <w:kern w:val="0"/>
              </w:rPr>
              <w:t xml:space="preserve"> </w:t>
            </w:r>
            <w:r w:rsidRPr="0075467F">
              <w:rPr>
                <w:rStyle w:val="hps"/>
                <w:rFonts w:ascii="Arial" w:hAnsi="Arial" w:cs="Arial"/>
                <w:kern w:val="0"/>
              </w:rPr>
              <w:t>выпирание</w:t>
            </w:r>
            <w:r w:rsidRPr="0075467F">
              <w:rPr>
                <w:rFonts w:ascii="Arial" w:hAnsi="Arial" w:cs="Arial"/>
                <w:kern w:val="0"/>
              </w:rPr>
              <w:t xml:space="preserve"> </w:t>
            </w:r>
            <w:r w:rsidRPr="0075467F">
              <w:rPr>
                <w:rStyle w:val="hps"/>
                <w:rFonts w:ascii="Arial" w:hAnsi="Arial" w:cs="Arial"/>
                <w:kern w:val="0"/>
              </w:rPr>
              <w:t>элемента</w:t>
            </w:r>
            <w:r w:rsidRPr="0075467F">
              <w:rPr>
                <w:rFonts w:ascii="Arial" w:hAnsi="Arial" w:cs="Arial"/>
                <w:kern w:val="0"/>
              </w:rPr>
              <w:t xml:space="preserve"> </w:t>
            </w:r>
            <w:r w:rsidRPr="0075467F">
              <w:rPr>
                <w:rStyle w:val="hps"/>
                <w:rFonts w:ascii="Arial" w:hAnsi="Arial" w:cs="Arial"/>
                <w:kern w:val="0"/>
              </w:rPr>
              <w:t>примерно</w:t>
            </w:r>
            <w:r w:rsidRPr="0075467F">
              <w:rPr>
                <w:rFonts w:ascii="Arial" w:hAnsi="Arial" w:cs="Arial"/>
                <w:kern w:val="0"/>
              </w:rPr>
              <w:t xml:space="preserve"> </w:t>
            </w:r>
            <w:r w:rsidRPr="0075467F">
              <w:rPr>
                <w:rStyle w:val="hps"/>
                <w:rFonts w:ascii="Arial" w:hAnsi="Arial" w:cs="Arial"/>
                <w:kern w:val="0"/>
              </w:rPr>
              <w:t>на</w:t>
            </w:r>
            <w:r w:rsidRPr="0075467F">
              <w:rPr>
                <w:rFonts w:ascii="Arial" w:hAnsi="Arial" w:cs="Arial"/>
                <w:kern w:val="0"/>
              </w:rPr>
              <w:t xml:space="preserve"> </w:t>
            </w:r>
            <w:r w:rsidRPr="0075467F">
              <w:rPr>
                <w:rStyle w:val="hps"/>
                <w:rFonts w:ascii="Arial" w:hAnsi="Arial" w:cs="Arial"/>
                <w:kern w:val="0"/>
              </w:rPr>
              <w:t>20мм.</w:t>
            </w:r>
          </w:p>
          <w:p w:rsidR="0075467F" w:rsidRPr="0075467F" w:rsidRDefault="0075467F" w:rsidP="00EC4C33">
            <w:pPr>
              <w:ind w:firstLineChars="200" w:firstLine="420"/>
              <w:rPr>
                <w:rFonts w:ascii="Arial" w:hAnsi="Arial" w:cs="Arial"/>
                <w:kern w:val="0"/>
              </w:rPr>
            </w:pPr>
            <w:r w:rsidRPr="0075467F">
              <w:rPr>
                <w:rFonts w:ascii="Arial" w:hAnsi="Arial" w:cs="Arial"/>
                <w:kern w:val="0"/>
              </w:rPr>
              <w:t>Вставьте неподвижный центр в отверстие задней бабки, после чего разместите его в соответствующем положении.</w:t>
            </w:r>
          </w:p>
          <w:p w:rsidR="0075467F" w:rsidRPr="0075467F" w:rsidRDefault="0075467F" w:rsidP="00EC4C33">
            <w:pPr>
              <w:rPr>
                <w:rFonts w:ascii="Arial" w:hAnsi="Arial" w:cs="Arial"/>
                <w:kern w:val="0"/>
              </w:rPr>
            </w:pPr>
            <w:r w:rsidRPr="0075467F">
              <w:rPr>
                <w:rFonts w:ascii="Arial" w:hAnsi="Arial" w:cs="Arial"/>
                <w:kern w:val="0"/>
              </w:rPr>
              <w:t>Для того, чтобы извлечь неподвижный центр, необходимо повернуть поворотную пластину на задней бабке, обеспечив возврат элемента обратно в заднюю бабку, после чего центр может быть снят.</w:t>
            </w:r>
          </w:p>
          <w:p w:rsidR="0075467F" w:rsidRPr="008C2209" w:rsidRDefault="0075467F" w:rsidP="008C2209">
            <w:pPr>
              <w:pStyle w:val="a5"/>
              <w:spacing w:after="0"/>
              <w:rPr>
                <w:rFonts w:ascii="Arial" w:hAnsi="Arial" w:cs="Arial"/>
                <w:kern w:val="0"/>
                <w:sz w:val="16"/>
                <w:szCs w:val="16"/>
              </w:rPr>
            </w:pPr>
          </w:p>
        </w:tc>
        <w:tc>
          <w:tcPr>
            <w:tcW w:w="1045" w:type="dxa"/>
            <w:gridSpan w:val="2"/>
            <w:tcBorders>
              <w:top w:val="nil"/>
              <w:left w:val="nil"/>
              <w:bottom w:val="nil"/>
              <w:right w:val="nil"/>
            </w:tcBorders>
          </w:tcPr>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3E5585"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89984" behindDoc="1" locked="0" layoutInCell="1" allowOverlap="1">
                  <wp:simplePos x="0" y="0"/>
                  <wp:positionH relativeFrom="column">
                    <wp:posOffset>-59055</wp:posOffset>
                  </wp:positionH>
                  <wp:positionV relativeFrom="paragraph">
                    <wp:posOffset>-39370</wp:posOffset>
                  </wp:positionV>
                  <wp:extent cx="286385" cy="293370"/>
                  <wp:effectExtent l="0" t="0" r="0" b="0"/>
                  <wp:wrapTight wrapText="bothSides">
                    <wp:wrapPolygon edited="0">
                      <wp:start x="0" y="0"/>
                      <wp:lineTo x="0" y="19636"/>
                      <wp:lineTo x="20115" y="19636"/>
                      <wp:lineTo x="20115" y="0"/>
                      <wp:lineTo x="0" y="0"/>
                    </wp:wrapPolygon>
                  </wp:wrapTight>
                  <wp:docPr id="2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8"/>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377735"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lastRenderedPageBreak/>
              <w:drawing>
                <wp:anchor distT="0" distB="0" distL="114300" distR="114300" simplePos="0" relativeHeight="251691008" behindDoc="1" locked="0" layoutInCell="1" allowOverlap="1">
                  <wp:simplePos x="0" y="0"/>
                  <wp:positionH relativeFrom="column">
                    <wp:posOffset>-59055</wp:posOffset>
                  </wp:positionH>
                  <wp:positionV relativeFrom="paragraph">
                    <wp:posOffset>762635</wp:posOffset>
                  </wp:positionV>
                  <wp:extent cx="286385" cy="293370"/>
                  <wp:effectExtent l="0" t="0" r="0" b="0"/>
                  <wp:wrapTight wrapText="bothSides">
                    <wp:wrapPolygon edited="0">
                      <wp:start x="0" y="0"/>
                      <wp:lineTo x="0" y="19636"/>
                      <wp:lineTo x="20115" y="19636"/>
                      <wp:lineTo x="20115" y="0"/>
                      <wp:lineTo x="0" y="0"/>
                    </wp:wrapPolygon>
                  </wp:wrapTight>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75467F" w:rsidRPr="0075467F" w:rsidRDefault="0075467F" w:rsidP="00EC4C33">
            <w:pPr>
              <w:spacing w:line="400" w:lineRule="atLeast"/>
              <w:rPr>
                <w:rFonts w:ascii="Arial" w:hAnsi="Arial" w:cs="Arial"/>
                <w:kern w:val="0"/>
                <w:sz w:val="24"/>
                <w:szCs w:val="24"/>
              </w:rPr>
            </w:pPr>
          </w:p>
        </w:tc>
      </w:tr>
      <w:tr w:rsidR="0075467F" w:rsidRPr="0075467F" w:rsidTr="00EC4C33">
        <w:trPr>
          <w:trHeight w:val="660"/>
        </w:trPr>
        <w:tc>
          <w:tcPr>
            <w:tcW w:w="9000" w:type="dxa"/>
            <w:tcBorders>
              <w:top w:val="nil"/>
              <w:left w:val="nil"/>
              <w:bottom w:val="nil"/>
              <w:right w:val="nil"/>
            </w:tcBorders>
          </w:tcPr>
          <w:p w:rsidR="0075467F" w:rsidRPr="008C2209" w:rsidRDefault="0075467F" w:rsidP="00EC4C33">
            <w:pPr>
              <w:rPr>
                <w:rFonts w:ascii="Arial" w:hAnsi="Arial" w:cs="Arial"/>
                <w:b/>
                <w:bCs/>
                <w:kern w:val="0"/>
              </w:rPr>
            </w:pPr>
            <w:r w:rsidRPr="008C2209">
              <w:rPr>
                <w:rFonts w:ascii="Arial" w:hAnsi="Arial" w:cs="Arial"/>
                <w:b/>
                <w:kern w:val="0"/>
              </w:rPr>
              <w:lastRenderedPageBreak/>
              <w:t>4.3 Резцедержатель</w:t>
            </w:r>
          </w:p>
          <w:p w:rsidR="0075467F" w:rsidRPr="008C2209" w:rsidRDefault="0075467F" w:rsidP="00377735">
            <w:pPr>
              <w:ind w:firstLineChars="200" w:firstLine="420"/>
              <w:rPr>
                <w:rFonts w:ascii="Arial" w:hAnsi="Arial" w:cs="Arial"/>
                <w:kern w:val="0"/>
              </w:rPr>
            </w:pPr>
            <w:r w:rsidRPr="008C2209">
              <w:rPr>
                <w:rFonts w:ascii="Arial" w:hAnsi="Arial" w:cs="Arial"/>
                <w:noProof/>
                <w:kern w:val="0"/>
                <w:lang w:bidi="ar-SA"/>
              </w:rPr>
              <w:drawing>
                <wp:anchor distT="0" distB="0" distL="114300" distR="114300" simplePos="0" relativeHeight="251703296" behindDoc="0" locked="0" layoutInCell="1" allowOverlap="1">
                  <wp:simplePos x="0" y="0"/>
                  <wp:positionH relativeFrom="column">
                    <wp:posOffset>54610</wp:posOffset>
                  </wp:positionH>
                  <wp:positionV relativeFrom="paragraph">
                    <wp:posOffset>73660</wp:posOffset>
                  </wp:positionV>
                  <wp:extent cx="2404110" cy="2484755"/>
                  <wp:effectExtent l="0" t="0" r="15240" b="10795"/>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33"/>
                          <a:stretch>
                            <a:fillRect/>
                          </a:stretch>
                        </pic:blipFill>
                        <pic:spPr>
                          <a:xfrm>
                            <a:off x="0" y="0"/>
                            <a:ext cx="2404110" cy="2484755"/>
                          </a:xfrm>
                          <a:prstGeom prst="rect">
                            <a:avLst/>
                          </a:prstGeom>
                          <a:noFill/>
                          <a:ln w="9525">
                            <a:noFill/>
                            <a:miter/>
                          </a:ln>
                        </pic:spPr>
                      </pic:pic>
                    </a:graphicData>
                  </a:graphic>
                </wp:anchor>
              </w:drawing>
            </w:r>
            <w:r w:rsidRPr="008C2209">
              <w:rPr>
                <w:rFonts w:ascii="Arial" w:hAnsi="Arial" w:cs="Arial"/>
                <w:kern w:val="0"/>
              </w:rPr>
              <w:t xml:space="preserve">Резцедержатель может поворачиваться в четыре положения на заданный угол в 90 градусов или в другое промежуточное положение. В нем может последовательно устанавливаться до 4 резцов. </w:t>
            </w:r>
          </w:p>
          <w:p w:rsidR="0075467F" w:rsidRPr="008C2209" w:rsidRDefault="0075467F" w:rsidP="009635A6">
            <w:pPr>
              <w:ind w:firstLineChars="200" w:firstLine="420"/>
              <w:rPr>
                <w:rFonts w:ascii="Arial" w:hAnsi="Arial" w:cs="Arial"/>
                <w:b/>
                <w:bCs/>
                <w:kern w:val="0"/>
              </w:rPr>
            </w:pPr>
            <w:r w:rsidRPr="008C2209">
              <w:rPr>
                <w:rStyle w:val="hps"/>
                <w:rFonts w:ascii="Arial" w:hAnsi="Arial" w:cs="Arial"/>
                <w:b/>
                <w:kern w:val="0"/>
              </w:rPr>
              <w:t>Использование</w:t>
            </w:r>
            <w:r w:rsidRPr="008C2209">
              <w:rPr>
                <w:rStyle w:val="shorttext"/>
                <w:rFonts w:ascii="Arial" w:hAnsi="Arial" w:cs="Arial"/>
                <w:b/>
                <w:kern w:val="0"/>
              </w:rPr>
              <w:t xml:space="preserve"> </w:t>
            </w:r>
            <w:r w:rsidRPr="008C2209">
              <w:rPr>
                <w:rStyle w:val="hps"/>
                <w:rFonts w:ascii="Arial" w:hAnsi="Arial" w:cs="Arial"/>
                <w:b/>
                <w:kern w:val="0"/>
              </w:rPr>
              <w:t>резцов</w:t>
            </w:r>
            <w:r w:rsidRPr="008C2209">
              <w:rPr>
                <w:rFonts w:ascii="Arial" w:hAnsi="Arial" w:cs="Arial"/>
                <w:b/>
                <w:kern w:val="0"/>
              </w:rPr>
              <w:t>：</w:t>
            </w:r>
          </w:p>
          <w:p w:rsidR="0075467F" w:rsidRPr="008C2209" w:rsidRDefault="0075467F" w:rsidP="00377735">
            <w:pPr>
              <w:ind w:firstLineChars="200" w:firstLine="420"/>
              <w:rPr>
                <w:rFonts w:ascii="Arial" w:hAnsi="Arial" w:cs="Arial"/>
                <w:kern w:val="0"/>
              </w:rPr>
            </w:pPr>
            <w:r w:rsidRPr="008C2209">
              <w:rPr>
                <w:rFonts w:ascii="Arial" w:hAnsi="Arial" w:cs="Arial"/>
                <w:kern w:val="0"/>
              </w:rPr>
              <w:t>Резцы выбираются в соответствии с требованиями.</w:t>
            </w:r>
          </w:p>
          <w:p w:rsidR="0075467F" w:rsidRPr="008C2209" w:rsidRDefault="0075467F" w:rsidP="00EC4C33">
            <w:pPr>
              <w:ind w:firstLineChars="200" w:firstLine="420"/>
              <w:rPr>
                <w:rFonts w:ascii="Arial" w:hAnsi="Arial" w:cs="Arial"/>
                <w:kern w:val="0"/>
              </w:rPr>
            </w:pPr>
            <w:r w:rsidRPr="008C2209">
              <w:rPr>
                <w:rFonts w:ascii="Arial" w:hAnsi="Arial" w:cs="Arial"/>
              </w:rPr>
              <w:t>Вставной резец, выступающий из резцедержателя, должен иметь максимально небольшой размер. Этот резец надежно крепится при помощи двух гаек, которые обеспечивают его устойчивость.</w:t>
            </w:r>
          </w:p>
          <w:p w:rsidR="0075467F" w:rsidRPr="008C2209" w:rsidRDefault="0075467F" w:rsidP="00EC4C33">
            <w:pPr>
              <w:ind w:firstLineChars="200" w:firstLine="420"/>
              <w:rPr>
                <w:rFonts w:ascii="Arial" w:hAnsi="Arial" w:cs="Arial"/>
                <w:kern w:val="0"/>
              </w:rPr>
            </w:pPr>
            <w:r w:rsidRPr="008C2209">
              <w:rPr>
                <w:rFonts w:ascii="Arial" w:hAnsi="Arial" w:cs="Arial"/>
                <w:kern w:val="0"/>
              </w:rPr>
              <w:t>Необходимо убедиться, что вставной резец установлен по центру обрабатываемой детали. Если он установлен неправильно, следует использовать прокладку, удерживающую его в нужном положении.</w:t>
            </w:r>
          </w:p>
          <w:p w:rsidR="0075467F" w:rsidRPr="008C2209" w:rsidRDefault="0075467F" w:rsidP="00EC4C33">
            <w:pPr>
              <w:rPr>
                <w:rFonts w:ascii="Arial" w:hAnsi="Arial" w:cs="Arial"/>
                <w:b/>
                <w:bCs/>
                <w:kern w:val="0"/>
              </w:rPr>
            </w:pPr>
            <w:r w:rsidRPr="008C2209">
              <w:rPr>
                <w:rFonts w:ascii="Arial" w:hAnsi="Arial" w:cs="Arial"/>
                <w:b/>
                <w:kern w:val="0"/>
              </w:rPr>
              <w:t xml:space="preserve">    Предупреждение: Убедитесь, что вставной резец установлен на надлежащей высоте, которая должна соответствовать высоте неподвижного центра задней бабки.</w:t>
            </w:r>
          </w:p>
          <w:p w:rsidR="0075467F" w:rsidRPr="008C2209" w:rsidRDefault="0075467F" w:rsidP="009635A6">
            <w:pPr>
              <w:ind w:firstLineChars="200" w:firstLine="420"/>
              <w:rPr>
                <w:rFonts w:ascii="Arial" w:hAnsi="Arial" w:cs="Arial"/>
                <w:b/>
                <w:bCs/>
                <w:kern w:val="0"/>
              </w:rPr>
            </w:pPr>
            <w:r w:rsidRPr="008C2209">
              <w:rPr>
                <w:rFonts w:ascii="Arial" w:hAnsi="Arial" w:cs="Arial"/>
                <w:b/>
                <w:kern w:val="0"/>
              </w:rPr>
              <w:t>Если оба верхних конца находятся на одинаковой высоте, или если конец вставного резца находится ниже верхнего конца неподвижного центра, значит, высота установлена правильно.</w:t>
            </w:r>
          </w:p>
          <w:p w:rsidR="0075467F" w:rsidRPr="009949E0" w:rsidRDefault="0075467F" w:rsidP="009635A6">
            <w:pPr>
              <w:ind w:leftChars="50" w:left="105" w:firstLineChars="150" w:firstLine="315"/>
              <w:rPr>
                <w:rFonts w:ascii="Arial" w:hAnsi="Arial" w:cs="Arial"/>
                <w:b/>
                <w:bCs/>
                <w:kern w:val="0"/>
              </w:rPr>
            </w:pPr>
            <w:r w:rsidRPr="008C2209">
              <w:rPr>
                <w:rFonts w:ascii="Arial" w:hAnsi="Arial" w:cs="Arial"/>
                <w:b/>
                <w:kern w:val="0"/>
              </w:rPr>
              <w:t>Если верхний конец неподвижного центра оказывается выше, необходимо заточить резец, придав ему необходимое положение, либо заменить его другим резцом.</w:t>
            </w:r>
          </w:p>
          <w:p w:rsidR="0075467F" w:rsidRPr="008C2209" w:rsidRDefault="0075467F" w:rsidP="00EC4C33">
            <w:pPr>
              <w:pStyle w:val="a5"/>
              <w:ind w:leftChars="0" w:left="0"/>
              <w:rPr>
                <w:rFonts w:ascii="Arial" w:hAnsi="Arial" w:cs="Arial"/>
                <w:b/>
                <w:bCs/>
                <w:kern w:val="0"/>
              </w:rPr>
            </w:pPr>
            <w:r w:rsidRPr="008C2209">
              <w:rPr>
                <w:rFonts w:ascii="Arial" w:hAnsi="Arial" w:cs="Arial"/>
                <w:b/>
                <w:kern w:val="0"/>
              </w:rPr>
              <w:t xml:space="preserve">   4.4 Продольный суппорт</w:t>
            </w:r>
          </w:p>
        </w:tc>
        <w:tc>
          <w:tcPr>
            <w:tcW w:w="1045" w:type="dxa"/>
            <w:gridSpan w:val="2"/>
            <w:tcBorders>
              <w:top w:val="nil"/>
              <w:left w:val="nil"/>
              <w:bottom w:val="nil"/>
              <w:right w:val="nil"/>
            </w:tcBorders>
          </w:tcPr>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8C2209"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92032" behindDoc="1" locked="0" layoutInCell="1" allowOverlap="1">
                  <wp:simplePos x="0" y="0"/>
                  <wp:positionH relativeFrom="column">
                    <wp:posOffset>64135</wp:posOffset>
                  </wp:positionH>
                  <wp:positionV relativeFrom="paragraph">
                    <wp:posOffset>-1151255</wp:posOffset>
                  </wp:positionV>
                  <wp:extent cx="294005" cy="323850"/>
                  <wp:effectExtent l="0" t="0" r="0" b="0"/>
                  <wp:wrapTight wrapText="bothSides">
                    <wp:wrapPolygon edited="0">
                      <wp:start x="0" y="0"/>
                      <wp:lineTo x="0" y="20329"/>
                      <wp:lineTo x="19594" y="20329"/>
                      <wp:lineTo x="19594" y="0"/>
                      <wp:lineTo x="0" y="0"/>
                    </wp:wrapPolygon>
                  </wp:wrapTight>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15"/>
                          <a:stretch>
                            <a:fillRect/>
                          </a:stretch>
                        </pic:blipFill>
                        <pic:spPr>
                          <a:xfrm>
                            <a:off x="0" y="0"/>
                            <a:ext cx="294005" cy="323850"/>
                          </a:xfrm>
                          <a:prstGeom prst="rect">
                            <a:avLst/>
                          </a:prstGeom>
                          <a:noFill/>
                          <a:ln w="9525">
                            <a:noFill/>
                            <a:miter/>
                          </a:ln>
                        </pic:spPr>
                      </pic:pic>
                    </a:graphicData>
                  </a:graphic>
                </wp:anchor>
              </w:drawing>
            </w:r>
          </w:p>
        </w:tc>
      </w:tr>
      <w:tr w:rsidR="0075467F" w:rsidRPr="0075467F" w:rsidTr="009949E0">
        <w:trPr>
          <w:trHeight w:val="80"/>
        </w:trPr>
        <w:tc>
          <w:tcPr>
            <w:tcW w:w="9000" w:type="dxa"/>
            <w:tcBorders>
              <w:top w:val="nil"/>
              <w:left w:val="nil"/>
              <w:bottom w:val="nil"/>
              <w:right w:val="nil"/>
            </w:tcBorders>
          </w:tcPr>
          <w:p w:rsidR="0075467F" w:rsidRPr="008C2209" w:rsidRDefault="0075467F" w:rsidP="00EC4C33">
            <w:pPr>
              <w:ind w:firstLineChars="200" w:firstLine="420"/>
              <w:rPr>
                <w:rFonts w:ascii="Arial" w:hAnsi="Arial" w:cs="Arial"/>
                <w:kern w:val="0"/>
              </w:rPr>
            </w:pPr>
            <w:r w:rsidRPr="008C2209">
              <w:rPr>
                <w:rFonts w:ascii="Arial" w:hAnsi="Arial" w:cs="Arial"/>
                <w:kern w:val="0"/>
              </w:rPr>
              <w:t>Переместите продольный суппорт таким образом, чтобы он находился перпендикулярно продольной оси, а степень точности на круговой шкале рукоятки была равна 0,025 мм.</w:t>
            </w:r>
          </w:p>
          <w:p w:rsidR="0075467F" w:rsidRPr="008C2209" w:rsidRDefault="0075467F" w:rsidP="009635A6">
            <w:pPr>
              <w:ind w:firstLineChars="200" w:firstLine="420"/>
              <w:rPr>
                <w:rFonts w:ascii="Arial" w:hAnsi="Arial" w:cs="Arial"/>
                <w:b/>
                <w:bCs/>
                <w:kern w:val="0"/>
              </w:rPr>
            </w:pPr>
            <w:r w:rsidRPr="008C2209">
              <w:rPr>
                <w:rFonts w:ascii="Arial" w:hAnsi="Arial" w:cs="Arial"/>
                <w:b/>
                <w:kern w:val="0"/>
              </w:rPr>
              <w:t>Регулировка продольного суппорта:</w:t>
            </w:r>
          </w:p>
          <w:p w:rsidR="0075467F" w:rsidRPr="008C2209" w:rsidRDefault="0075467F" w:rsidP="008C2209">
            <w:pPr>
              <w:ind w:firstLineChars="200" w:firstLine="420"/>
              <w:rPr>
                <w:rFonts w:ascii="Arial" w:hAnsi="Arial" w:cs="Arial"/>
                <w:kern w:val="0"/>
              </w:rPr>
            </w:pPr>
            <w:r w:rsidRPr="008C2209">
              <w:rPr>
                <w:rFonts w:ascii="Arial" w:hAnsi="Arial" w:cs="Arial"/>
                <w:kern w:val="0"/>
              </w:rPr>
              <w:lastRenderedPageBreak/>
              <w:t xml:space="preserve">Поверните рукоятку, чтобы отодвинуть продольный суппорт, по меньшей мере, на 0,5 мм от начальной точки, после чего переместите </w:t>
            </w:r>
            <w:r w:rsidR="008C2209">
              <w:rPr>
                <w:rFonts w:ascii="Arial" w:hAnsi="Arial" w:cs="Arial"/>
                <w:kern w:val="0"/>
              </w:rPr>
              <w:t>его обратно в начальную точку.</w:t>
            </w:r>
          </w:p>
          <w:p w:rsidR="0075467F" w:rsidRPr="008C2209" w:rsidRDefault="0075467F" w:rsidP="00EC4C33">
            <w:pPr>
              <w:rPr>
                <w:rFonts w:ascii="Arial" w:hAnsi="Arial" w:cs="Arial"/>
                <w:b/>
                <w:bCs/>
                <w:kern w:val="0"/>
              </w:rPr>
            </w:pPr>
            <w:r w:rsidRPr="008C2209">
              <w:rPr>
                <w:rFonts w:ascii="Arial" w:hAnsi="Arial" w:cs="Arial"/>
                <w:b/>
                <w:kern w:val="0"/>
              </w:rPr>
              <w:t xml:space="preserve">    Примечание: Выполнение этого шага позволит избежать какого-либо неконтролируемого движения ходового винта (или мертвого хода), что обеспечивает отображение наиболее точных данных на шкале маховичка.</w:t>
            </w:r>
          </w:p>
          <w:p w:rsidR="0075467F" w:rsidRPr="008C2209" w:rsidRDefault="0075467F" w:rsidP="00EC4C33">
            <w:pPr>
              <w:ind w:firstLineChars="200" w:firstLine="420"/>
              <w:rPr>
                <w:rFonts w:ascii="Arial" w:hAnsi="Arial" w:cs="Arial"/>
                <w:kern w:val="0"/>
              </w:rPr>
            </w:pPr>
            <w:r w:rsidRPr="008C2209">
              <w:rPr>
                <w:rFonts w:ascii="Arial" w:hAnsi="Arial" w:cs="Arial"/>
                <w:kern w:val="0"/>
              </w:rPr>
              <w:t>Поверните рукоятку до разделительной линии «0» на круговой шкале продольного суппорта по одной оси с разделительной линией «0,000». Избегая обратного хода рукоятки, продолжайте перемещать продольный суппорт в том же направлении, чтобы обеспечить точность показаний на круговой шкале рукоятки.</w:t>
            </w:r>
          </w:p>
          <w:p w:rsidR="0075467F" w:rsidRPr="008C2209" w:rsidRDefault="0075467F" w:rsidP="00EC4C33">
            <w:pPr>
              <w:ind w:firstLineChars="200" w:firstLine="420"/>
              <w:rPr>
                <w:rFonts w:ascii="Arial" w:hAnsi="Arial" w:cs="Arial"/>
                <w:kern w:val="0"/>
              </w:rPr>
            </w:pPr>
            <w:r w:rsidRPr="008C2209">
              <w:rPr>
                <w:rFonts w:ascii="Arial" w:hAnsi="Arial" w:cs="Arial"/>
                <w:kern w:val="0"/>
              </w:rPr>
              <w:t xml:space="preserve">После того, как продольный суппорт будет перемещен как можно дальше от обрабатываемой детали, необходимо переместить продольный суппорт на разделительную линию «0» и приготовиться к последующей обработке, которая предназначена для очистки первоначальной шкалы, то есть ее обнуления. Не забывайте, что поперечная плита должна быть перемещена назад подальше от обрабатываемой детали. </w:t>
            </w:r>
          </w:p>
          <w:p w:rsidR="0075467F" w:rsidRPr="008C2209" w:rsidRDefault="0075467F" w:rsidP="00EC4C33">
            <w:pPr>
              <w:pStyle w:val="a5"/>
              <w:ind w:leftChars="0" w:left="0"/>
              <w:rPr>
                <w:rFonts w:ascii="Arial" w:hAnsi="Arial" w:cs="Arial"/>
                <w:kern w:val="0"/>
              </w:rPr>
            </w:pPr>
          </w:p>
        </w:tc>
        <w:tc>
          <w:tcPr>
            <w:tcW w:w="1045" w:type="dxa"/>
            <w:gridSpan w:val="2"/>
            <w:tcBorders>
              <w:top w:val="nil"/>
              <w:left w:val="nil"/>
              <w:bottom w:val="nil"/>
              <w:right w:val="nil"/>
            </w:tcBorders>
          </w:tcPr>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94080" behindDoc="1" locked="0" layoutInCell="1" allowOverlap="1">
                  <wp:simplePos x="0" y="0"/>
                  <wp:positionH relativeFrom="column">
                    <wp:posOffset>-59055</wp:posOffset>
                  </wp:positionH>
                  <wp:positionV relativeFrom="paragraph">
                    <wp:posOffset>0</wp:posOffset>
                  </wp:positionV>
                  <wp:extent cx="286385" cy="293370"/>
                  <wp:effectExtent l="0" t="0" r="18415" b="11430"/>
                  <wp:wrapTight wrapText="bothSides">
                    <wp:wrapPolygon edited="0">
                      <wp:start x="-720" y="0"/>
                      <wp:lineTo x="-720" y="20903"/>
                      <wp:lineTo x="21600" y="20903"/>
                      <wp:lineTo x="21600" y="0"/>
                      <wp:lineTo x="-720" y="0"/>
                    </wp:wrapPolygon>
                  </wp:wrapTight>
                  <wp:docPr id="3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2"/>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95104" behindDoc="1" locked="0" layoutInCell="1" allowOverlap="1">
                  <wp:simplePos x="0" y="0"/>
                  <wp:positionH relativeFrom="column">
                    <wp:posOffset>27940</wp:posOffset>
                  </wp:positionH>
                  <wp:positionV relativeFrom="paragraph">
                    <wp:posOffset>1151890</wp:posOffset>
                  </wp:positionV>
                  <wp:extent cx="294005" cy="323850"/>
                  <wp:effectExtent l="0" t="0" r="0" b="0"/>
                  <wp:wrapTight wrapText="bothSides">
                    <wp:wrapPolygon edited="0">
                      <wp:start x="0" y="0"/>
                      <wp:lineTo x="0" y="20329"/>
                      <wp:lineTo x="19594" y="20329"/>
                      <wp:lineTo x="19594" y="0"/>
                      <wp:lineTo x="0" y="0"/>
                    </wp:wrapPolygon>
                  </wp:wrapTight>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5"/>
                          <a:stretch>
                            <a:fillRect/>
                          </a:stretch>
                        </pic:blipFill>
                        <pic:spPr>
                          <a:xfrm>
                            <a:off x="0" y="0"/>
                            <a:ext cx="294005" cy="323850"/>
                          </a:xfrm>
                          <a:prstGeom prst="rect">
                            <a:avLst/>
                          </a:prstGeom>
                          <a:noFill/>
                          <a:ln w="9525">
                            <a:noFill/>
                            <a:miter/>
                          </a:ln>
                        </pic:spPr>
                      </pic:pic>
                    </a:graphicData>
                  </a:graphic>
                </wp:anchor>
              </w:drawing>
            </w:r>
          </w:p>
        </w:tc>
      </w:tr>
      <w:tr w:rsidR="0075467F" w:rsidRPr="0075467F" w:rsidTr="00EC4C33">
        <w:trPr>
          <w:trHeight w:val="990"/>
        </w:trPr>
        <w:tc>
          <w:tcPr>
            <w:tcW w:w="9000" w:type="dxa"/>
            <w:tcBorders>
              <w:top w:val="nil"/>
              <w:left w:val="nil"/>
              <w:bottom w:val="nil"/>
              <w:right w:val="nil"/>
            </w:tcBorders>
          </w:tcPr>
          <w:p w:rsidR="0075467F" w:rsidRPr="0075467F" w:rsidRDefault="0075467F" w:rsidP="00EC4C33">
            <w:pPr>
              <w:ind w:firstLine="405"/>
              <w:rPr>
                <w:rFonts w:ascii="Arial" w:hAnsi="Arial" w:cs="Arial"/>
                <w:b/>
                <w:bCs/>
                <w:kern w:val="0"/>
              </w:rPr>
            </w:pPr>
            <w:r w:rsidRPr="0075467F">
              <w:rPr>
                <w:rFonts w:ascii="Arial" w:hAnsi="Arial" w:cs="Arial"/>
                <w:b/>
                <w:kern w:val="0"/>
              </w:rPr>
              <w:lastRenderedPageBreak/>
              <w:t xml:space="preserve">4.5 Вертикальный суппорт </w:t>
            </w:r>
          </w:p>
          <w:p w:rsidR="008C2209" w:rsidRPr="0075467F" w:rsidRDefault="0075467F" w:rsidP="001223EB">
            <w:pPr>
              <w:ind w:firstLine="405"/>
              <w:rPr>
                <w:rFonts w:ascii="Arial" w:hAnsi="Arial" w:cs="Arial"/>
                <w:kern w:val="0"/>
              </w:rPr>
            </w:pPr>
            <w:r w:rsidRPr="0075467F">
              <w:rPr>
                <w:rFonts w:ascii="Arial" w:hAnsi="Arial" w:cs="Arial"/>
                <w:kern w:val="0"/>
              </w:rPr>
              <w:t>Как и для продольного суппорта, степень точности на круговой шкале вертикального суппорта должна быть равна 0,025 мм. Вертикальный суппорт, который отличается от продольного, может поворачиваться на определенный угол, а затем перемещаться вперед и назад под этим углом вдоль оси.</w:t>
            </w:r>
          </w:p>
          <w:p w:rsidR="0075467F" w:rsidRPr="0075467F" w:rsidRDefault="0075467F" w:rsidP="009635A6">
            <w:pPr>
              <w:ind w:firstLineChars="200" w:firstLine="420"/>
              <w:rPr>
                <w:rFonts w:ascii="Arial" w:hAnsi="Arial" w:cs="Arial"/>
                <w:b/>
                <w:bCs/>
                <w:kern w:val="0"/>
                <w:sz w:val="24"/>
              </w:rPr>
            </w:pPr>
            <w:r w:rsidRPr="0075467F">
              <w:rPr>
                <w:rStyle w:val="hps"/>
                <w:rFonts w:ascii="Arial" w:hAnsi="Arial" w:cs="Arial"/>
                <w:b/>
                <w:kern w:val="0"/>
              </w:rPr>
              <w:t>Регулировка</w:t>
            </w:r>
            <w:r w:rsidRPr="0075467F">
              <w:rPr>
                <w:rFonts w:ascii="Arial" w:hAnsi="Arial" w:cs="Arial"/>
                <w:b/>
                <w:kern w:val="0"/>
              </w:rPr>
              <w:t xml:space="preserve"> вертикального суппорта</w:t>
            </w:r>
            <w:r w:rsidRPr="0075467F">
              <w:rPr>
                <w:rFonts w:ascii="Arial" w:hAnsi="Arial" w:cs="Arial"/>
                <w:b/>
                <w:kern w:val="0"/>
                <w:sz w:val="24"/>
              </w:rPr>
              <w:t>:</w:t>
            </w:r>
          </w:p>
          <w:p w:rsidR="0075467F" w:rsidRPr="0075467F" w:rsidRDefault="0075467F" w:rsidP="00EC4C33">
            <w:pPr>
              <w:ind w:firstLineChars="200" w:firstLine="420"/>
              <w:rPr>
                <w:rFonts w:ascii="Arial" w:hAnsi="Arial" w:cs="Arial"/>
                <w:kern w:val="0"/>
              </w:rPr>
            </w:pPr>
            <w:r w:rsidRPr="0075467F">
              <w:rPr>
                <w:rFonts w:ascii="Arial" w:hAnsi="Arial" w:cs="Arial"/>
                <w:noProof/>
                <w:kern w:val="0"/>
                <w:lang w:bidi="ar-SA"/>
              </w:rPr>
              <w:drawing>
                <wp:anchor distT="0" distB="0" distL="114300" distR="114300" simplePos="0" relativeHeight="251704320" behindDoc="0" locked="0" layoutInCell="1" allowOverlap="1">
                  <wp:simplePos x="0" y="0"/>
                  <wp:positionH relativeFrom="column">
                    <wp:posOffset>1926590</wp:posOffset>
                  </wp:positionH>
                  <wp:positionV relativeFrom="paragraph">
                    <wp:posOffset>142240</wp:posOffset>
                  </wp:positionV>
                  <wp:extent cx="3482340" cy="2713990"/>
                  <wp:effectExtent l="0" t="0" r="3810" b="10160"/>
                  <wp:wrapSquare wrapText="bothSides"/>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34"/>
                          <a:stretch>
                            <a:fillRect/>
                          </a:stretch>
                        </pic:blipFill>
                        <pic:spPr>
                          <a:xfrm>
                            <a:off x="0" y="0"/>
                            <a:ext cx="3482340" cy="2713990"/>
                          </a:xfrm>
                          <a:prstGeom prst="rect">
                            <a:avLst/>
                          </a:prstGeom>
                          <a:noFill/>
                          <a:ln w="9525">
                            <a:noFill/>
                            <a:miter/>
                          </a:ln>
                        </pic:spPr>
                      </pic:pic>
                    </a:graphicData>
                  </a:graphic>
                </wp:anchor>
              </w:drawing>
            </w:r>
            <w:r w:rsidRPr="0075467F">
              <w:rPr>
                <w:rFonts w:ascii="Arial" w:hAnsi="Arial" w:cs="Arial"/>
                <w:kern w:val="0"/>
              </w:rPr>
              <w:t xml:space="preserve">Ослабьте болт крепления вертикального суппорта (см. рисунок), чтобы он мог свободно поворачиваться. </w:t>
            </w:r>
          </w:p>
          <w:p w:rsidR="0075467F" w:rsidRPr="0075467F" w:rsidRDefault="0075467F" w:rsidP="00EC4C33">
            <w:pPr>
              <w:spacing w:line="360" w:lineRule="atLeast"/>
              <w:ind w:firstLineChars="200" w:firstLine="420"/>
              <w:textAlignment w:val="baseline"/>
              <w:rPr>
                <w:rFonts w:ascii="Arial" w:hAnsi="Arial" w:cs="Arial"/>
                <w:kern w:val="0"/>
              </w:rPr>
            </w:pPr>
            <w:r w:rsidRPr="0075467F">
              <w:rPr>
                <w:rFonts w:ascii="Arial" w:hAnsi="Arial" w:cs="Arial"/>
                <w:kern w:val="0"/>
              </w:rPr>
              <w:t xml:space="preserve">Поверните вертикальный суппорт на </w:t>
            </w:r>
            <w:r w:rsidRPr="0075467F">
              <w:rPr>
                <w:rFonts w:ascii="Arial" w:hAnsi="Arial" w:cs="Arial"/>
                <w:kern w:val="0"/>
              </w:rPr>
              <w:lastRenderedPageBreak/>
              <w:t>определенный угол в соответствии с требованиями.</w:t>
            </w:r>
          </w:p>
          <w:p w:rsidR="0075467F" w:rsidRPr="0075467F" w:rsidRDefault="0075467F" w:rsidP="00EC4C33">
            <w:pPr>
              <w:ind w:firstLineChars="200" w:firstLine="420"/>
              <w:rPr>
                <w:rFonts w:ascii="Arial" w:hAnsi="Arial" w:cs="Arial"/>
                <w:kern w:val="0"/>
              </w:rPr>
            </w:pPr>
            <w:r w:rsidRPr="0075467F">
              <w:rPr>
                <w:rFonts w:ascii="Arial" w:hAnsi="Arial" w:cs="Arial"/>
                <w:kern w:val="0"/>
              </w:rPr>
              <w:t>Затяните болт вертикального суппорта и снова проверьте угол, чтобы убедиться, что он не сместился при затяжке болта.</w:t>
            </w:r>
          </w:p>
          <w:p w:rsidR="0075467F" w:rsidRPr="0075467F" w:rsidRDefault="0075467F" w:rsidP="00EC4C33">
            <w:pPr>
              <w:ind w:firstLineChars="200" w:firstLine="420"/>
              <w:rPr>
                <w:rFonts w:ascii="Arial" w:hAnsi="Arial" w:cs="Arial"/>
                <w:kern w:val="0"/>
              </w:rPr>
            </w:pPr>
            <w:r w:rsidRPr="0075467F">
              <w:rPr>
                <w:rFonts w:ascii="Arial" w:hAnsi="Arial" w:cs="Arial"/>
                <w:kern w:val="0"/>
              </w:rPr>
              <w:t>Используйте рукоятку вертикального суппорта, чтобы перемещать суппорт вперед и назад вдоль оси под новым углом. Аналогично регулировке рукоятки продольного суппорта, перед установкой нулевого значения на круговой шкале рукоятки, необходимо убедиться, что первоначальная шкала очищена, то есть обнулена. Не забывайте, что поперечная плита должна быть перемещена назад подальше от обрабатываемой детали, чтобы обеспечить точность показаний.</w:t>
            </w:r>
          </w:p>
          <w:p w:rsidR="0075467F" w:rsidRPr="0075467F" w:rsidRDefault="0075467F" w:rsidP="0075467F">
            <w:pPr>
              <w:rPr>
                <w:rFonts w:ascii="Arial" w:hAnsi="Arial" w:cs="Arial"/>
                <w:kern w:val="0"/>
                <w:sz w:val="24"/>
                <w:szCs w:val="24"/>
              </w:rPr>
            </w:pPr>
          </w:p>
        </w:tc>
        <w:tc>
          <w:tcPr>
            <w:tcW w:w="1045" w:type="dxa"/>
            <w:gridSpan w:val="2"/>
            <w:tcBorders>
              <w:top w:val="nil"/>
              <w:left w:val="nil"/>
              <w:bottom w:val="nil"/>
              <w:right w:val="nil"/>
            </w:tcBorders>
          </w:tcPr>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96128" behindDoc="1" locked="0" layoutInCell="1" allowOverlap="1">
                  <wp:simplePos x="0" y="0"/>
                  <wp:positionH relativeFrom="column">
                    <wp:posOffset>-67310</wp:posOffset>
                  </wp:positionH>
                  <wp:positionV relativeFrom="paragraph">
                    <wp:posOffset>49530</wp:posOffset>
                  </wp:positionV>
                  <wp:extent cx="294005" cy="323850"/>
                  <wp:effectExtent l="0" t="0" r="10795" b="0"/>
                  <wp:wrapTight wrapText="bothSides">
                    <wp:wrapPolygon edited="0">
                      <wp:start x="-697" y="0"/>
                      <wp:lineTo x="-697" y="20965"/>
                      <wp:lineTo x="21600" y="20965"/>
                      <wp:lineTo x="21600" y="0"/>
                      <wp:lineTo x="-697" y="0"/>
                    </wp:wrapPolygon>
                  </wp:wrapTight>
                  <wp:docPr id="3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4"/>
                          <pic:cNvPicPr>
                            <a:picLocks noChangeAspect="1"/>
                          </pic:cNvPicPr>
                        </pic:nvPicPr>
                        <pic:blipFill>
                          <a:blip r:embed="rId15"/>
                          <a:stretch>
                            <a:fillRect/>
                          </a:stretch>
                        </pic:blipFill>
                        <pic:spPr>
                          <a:xfrm>
                            <a:off x="0" y="0"/>
                            <a:ext cx="294005" cy="323850"/>
                          </a:xfrm>
                          <a:prstGeom prst="rect">
                            <a:avLst/>
                          </a:prstGeom>
                          <a:noFill/>
                          <a:ln w="9525">
                            <a:noFill/>
                            <a:miter/>
                          </a:ln>
                        </pic:spPr>
                      </pic:pic>
                    </a:graphicData>
                  </a:graphic>
                </wp:anchor>
              </w:drawing>
            </w:r>
          </w:p>
        </w:tc>
      </w:tr>
      <w:tr w:rsidR="0075467F" w:rsidRPr="0075467F" w:rsidTr="00EC4C33">
        <w:trPr>
          <w:trHeight w:val="1309"/>
        </w:trPr>
        <w:tc>
          <w:tcPr>
            <w:tcW w:w="9000" w:type="dxa"/>
            <w:tcBorders>
              <w:top w:val="nil"/>
              <w:left w:val="nil"/>
              <w:bottom w:val="nil"/>
              <w:right w:val="nil"/>
            </w:tcBorders>
          </w:tcPr>
          <w:p w:rsidR="0075467F" w:rsidRPr="0075467F" w:rsidRDefault="00F72D82" w:rsidP="009635A6">
            <w:pPr>
              <w:ind w:firstLineChars="200" w:firstLine="420"/>
              <w:rPr>
                <w:rFonts w:ascii="Arial" w:hAnsi="Arial" w:cs="Arial"/>
                <w:b/>
                <w:bCs/>
                <w:kern w:val="0"/>
              </w:rPr>
            </w:pPr>
            <w:r>
              <w:rPr>
                <w:rFonts w:ascii="Arial" w:hAnsi="Arial" w:cs="Arial"/>
                <w:b/>
                <w:kern w:val="0"/>
              </w:rPr>
              <w:lastRenderedPageBreak/>
              <w:t>4.6 Салазки</w:t>
            </w:r>
          </w:p>
          <w:p w:rsidR="0075467F" w:rsidRPr="0075467F" w:rsidRDefault="0075467F" w:rsidP="00EC4C33">
            <w:pPr>
              <w:ind w:firstLineChars="200" w:firstLine="420"/>
              <w:rPr>
                <w:rFonts w:ascii="Arial" w:hAnsi="Arial" w:cs="Arial"/>
                <w:kern w:val="0"/>
              </w:rPr>
            </w:pPr>
            <w:r w:rsidRPr="0075467F">
              <w:rPr>
                <w:rFonts w:ascii="Arial" w:hAnsi="Arial" w:cs="Arial"/>
                <w:kern w:val="0"/>
              </w:rPr>
              <w:t xml:space="preserve">Управление продольным движением станка может осуществляться как вручную, так и автоматически. </w:t>
            </w:r>
          </w:p>
          <w:p w:rsidR="0075467F" w:rsidRPr="0075467F" w:rsidRDefault="0075467F" w:rsidP="00EC4C33">
            <w:pPr>
              <w:ind w:firstLineChars="200" w:firstLine="420"/>
              <w:rPr>
                <w:rFonts w:ascii="Arial" w:hAnsi="Arial" w:cs="Arial"/>
                <w:kern w:val="0"/>
              </w:rPr>
            </w:pPr>
            <w:r w:rsidRPr="0075467F">
              <w:rPr>
                <w:rFonts w:ascii="Arial" w:hAnsi="Arial" w:cs="Arial"/>
                <w:kern w:val="0"/>
              </w:rPr>
              <w:t xml:space="preserve">1. </w:t>
            </w:r>
            <w:r w:rsidRPr="0075467F">
              <w:rPr>
                <w:rFonts w:ascii="Arial" w:hAnsi="Arial" w:cs="Arial"/>
              </w:rPr>
              <w:t>Ручное перемещение</w:t>
            </w:r>
            <w:r w:rsidRPr="0075467F">
              <w:rPr>
                <w:rFonts w:ascii="Arial" w:hAnsi="Arial" w:cs="Arial"/>
                <w:kern w:val="0"/>
              </w:rPr>
              <w:t>：</w:t>
            </w:r>
          </w:p>
          <w:p w:rsidR="0075467F" w:rsidRPr="0075467F" w:rsidRDefault="0075467F" w:rsidP="00EC4C33">
            <w:pPr>
              <w:ind w:firstLineChars="200" w:firstLine="420"/>
              <w:rPr>
                <w:rFonts w:ascii="Arial" w:hAnsi="Arial" w:cs="Arial"/>
                <w:kern w:val="0"/>
              </w:rPr>
            </w:pPr>
            <w:r w:rsidRPr="0075467F">
              <w:rPr>
                <w:rFonts w:ascii="Arial" w:hAnsi="Arial" w:cs="Arial"/>
                <w:kern w:val="0"/>
              </w:rPr>
              <w:t xml:space="preserve">Поверните рукоятку по часовой стрелке, чтобы переместить резцедержатель токарного станка вправо, или поверните ее против часовой стрелки, чтобы переместить резцедержатель влево. </w:t>
            </w:r>
          </w:p>
          <w:p w:rsidR="0075467F" w:rsidRPr="0075467F" w:rsidRDefault="0075467F" w:rsidP="00EC4C33">
            <w:pPr>
              <w:ind w:firstLineChars="200" w:firstLine="420"/>
              <w:rPr>
                <w:rFonts w:ascii="Arial" w:hAnsi="Arial" w:cs="Arial"/>
                <w:kern w:val="0"/>
              </w:rPr>
            </w:pPr>
            <w:r w:rsidRPr="0075467F">
              <w:rPr>
                <w:rFonts w:ascii="Arial" w:hAnsi="Arial" w:cs="Arial"/>
                <w:kern w:val="0"/>
              </w:rPr>
              <w:t>Аналогично порядку регулировки продольного суппорта, который описан на предыдущей странице, установите значение круговой шкалы рукоятки, очистив первоначальную шкалу, то есть, обнулив ее. Не забывайте, что поперечная плита должна быть перемещена назад подальше от обрабатываемой детали.</w:t>
            </w:r>
          </w:p>
          <w:p w:rsidR="0075467F" w:rsidRPr="0075467F" w:rsidRDefault="0075467F" w:rsidP="00EC4C33">
            <w:pPr>
              <w:ind w:firstLineChars="200" w:firstLine="420"/>
              <w:rPr>
                <w:rFonts w:ascii="Arial" w:hAnsi="Arial" w:cs="Arial"/>
                <w:kern w:val="0"/>
              </w:rPr>
            </w:pPr>
            <w:r w:rsidRPr="0075467F">
              <w:rPr>
                <w:rFonts w:ascii="Arial" w:hAnsi="Arial" w:cs="Arial"/>
                <w:kern w:val="0"/>
              </w:rPr>
              <w:t>2. Автоматическое перемещение резцедержателя станка</w:t>
            </w:r>
          </w:p>
          <w:p w:rsidR="0075467F" w:rsidRPr="008C2209" w:rsidRDefault="0075467F" w:rsidP="008C2209">
            <w:pPr>
              <w:ind w:firstLineChars="200" w:firstLine="420"/>
              <w:rPr>
                <w:rFonts w:ascii="Arial" w:hAnsi="Arial" w:cs="Arial"/>
                <w:kern w:val="0"/>
              </w:rPr>
            </w:pPr>
            <w:r w:rsidRPr="0075467F">
              <w:rPr>
                <w:rFonts w:ascii="Arial" w:hAnsi="Arial" w:cs="Arial"/>
                <w:kern w:val="0"/>
              </w:rPr>
              <w:t>Скорость подачи определяется скоростью вращения винта, которая в свою очередь определяется комбинацией шестерен в головной части станка. Скорость подачи при нормальном вращении значительно ниже, чем скорость подачи при нарезке резьбы. Поэтому, при осуществлении резьбонарезания необходимо убедиться, что используется соответствующая комбинация шестерен. Регулировка токарного станка осуществляется в соответствии со скоростью нормального вращения на заводе-изготовителе. Для последующего нарезания резьбы иного типа необходимо регулярно менять комбинации шестерен.</w:t>
            </w:r>
          </w:p>
          <w:p w:rsidR="0075467F" w:rsidRPr="0075467F" w:rsidRDefault="0075467F" w:rsidP="00EC4C33">
            <w:pPr>
              <w:rPr>
                <w:rFonts w:ascii="Arial" w:hAnsi="Arial" w:cs="Arial"/>
                <w:b/>
                <w:bCs/>
                <w:kern w:val="0"/>
                <w:sz w:val="32"/>
                <w:szCs w:val="32"/>
              </w:rPr>
            </w:pPr>
            <w:r w:rsidRPr="0075467F">
              <w:rPr>
                <w:rFonts w:ascii="Arial" w:hAnsi="Arial" w:cs="Arial"/>
                <w:b/>
                <w:kern w:val="0"/>
                <w:sz w:val="32"/>
              </w:rPr>
              <w:lastRenderedPageBreak/>
              <w:t xml:space="preserve">   </w:t>
            </w:r>
            <w:r w:rsidRPr="0075467F">
              <w:rPr>
                <w:rStyle w:val="hps"/>
                <w:rFonts w:ascii="Arial" w:hAnsi="Arial" w:cs="Arial"/>
                <w:b/>
                <w:kern w:val="0"/>
              </w:rPr>
              <w:t>Предостережение</w:t>
            </w:r>
            <w:r w:rsidRPr="0075467F">
              <w:rPr>
                <w:rFonts w:ascii="Arial" w:hAnsi="Arial" w:cs="Arial"/>
                <w:b/>
                <w:kern w:val="0"/>
                <w:sz w:val="32"/>
              </w:rPr>
              <w:t>！</w:t>
            </w:r>
          </w:p>
          <w:p w:rsidR="0075467F" w:rsidRPr="0075467F" w:rsidRDefault="0075467F" w:rsidP="009635A6">
            <w:pPr>
              <w:ind w:firstLineChars="200" w:firstLine="420"/>
              <w:rPr>
                <w:rFonts w:ascii="Arial" w:hAnsi="Arial" w:cs="Arial"/>
                <w:b/>
                <w:bCs/>
                <w:kern w:val="0"/>
              </w:rPr>
            </w:pPr>
            <w:r w:rsidRPr="0075467F">
              <w:rPr>
                <w:rFonts w:ascii="Arial" w:hAnsi="Arial" w:cs="Arial"/>
                <w:b/>
                <w:kern w:val="0"/>
              </w:rPr>
              <w:t>Очень опасно! Перед закрытием устройства автоматической подачи необходимо убедиться, что скорость подачи выставлена правильно. Будьте готовы в любой момент прекратить подачу питания! В противном случае резцедержатель станка будет ударяться о вращающийся шпиндель, что может привести к повреждению оборудования или травмированию персонала</w:t>
            </w:r>
            <w:r>
              <w:rPr>
                <w:rFonts w:ascii="Arial" w:hAnsi="Arial" w:cs="Arial"/>
                <w:b/>
                <w:kern w:val="0"/>
              </w:rPr>
              <w:t>!</w:t>
            </w:r>
          </w:p>
          <w:p w:rsidR="0075467F" w:rsidRPr="0075467F" w:rsidRDefault="0075467F" w:rsidP="0075467F">
            <w:pPr>
              <w:ind w:firstLineChars="200" w:firstLine="420"/>
              <w:rPr>
                <w:rFonts w:ascii="Arial" w:hAnsi="Arial" w:cs="Arial"/>
                <w:kern w:val="0"/>
                <w:sz w:val="24"/>
                <w:szCs w:val="24"/>
              </w:rPr>
            </w:pPr>
            <w:r w:rsidRPr="0075467F">
              <w:rPr>
                <w:rStyle w:val="hps"/>
                <w:rFonts w:ascii="Arial" w:hAnsi="Arial" w:cs="Arial"/>
                <w:kern w:val="0"/>
              </w:rPr>
              <w:t>Используйте</w:t>
            </w:r>
            <w:r w:rsidRPr="0075467F">
              <w:rPr>
                <w:rStyle w:val="shorttext"/>
                <w:rFonts w:ascii="Arial" w:hAnsi="Arial" w:cs="Arial"/>
                <w:kern w:val="0"/>
              </w:rPr>
              <w:t xml:space="preserve"> </w:t>
            </w:r>
            <w:r w:rsidRPr="0075467F">
              <w:rPr>
                <w:rStyle w:val="hps"/>
                <w:rFonts w:ascii="Arial" w:hAnsi="Arial" w:cs="Arial"/>
                <w:kern w:val="0"/>
              </w:rPr>
              <w:t>автоматическую подачу при нормальном вращении</w:t>
            </w:r>
            <w:r w:rsidRPr="0075467F">
              <w:rPr>
                <w:rFonts w:ascii="Arial" w:hAnsi="Arial" w:cs="Arial"/>
                <w:kern w:val="0"/>
                <w:sz w:val="24"/>
              </w:rPr>
              <w:t>：</w:t>
            </w:r>
          </w:p>
          <w:p w:rsidR="0075467F" w:rsidRPr="0075467F" w:rsidRDefault="0075467F" w:rsidP="00EC4C33">
            <w:pPr>
              <w:ind w:firstLineChars="200" w:firstLine="420"/>
              <w:rPr>
                <w:rFonts w:ascii="Arial" w:hAnsi="Arial" w:cs="Arial"/>
                <w:kern w:val="0"/>
              </w:rPr>
            </w:pPr>
            <w:r w:rsidRPr="0075467F">
              <w:rPr>
                <w:rFonts w:ascii="Arial" w:hAnsi="Arial" w:cs="Arial"/>
                <w:kern w:val="0"/>
              </w:rPr>
              <w:t>1</w:t>
            </w:r>
            <w:r w:rsidRPr="0075467F">
              <w:rPr>
                <w:rFonts w:ascii="Arial" w:hAnsi="Arial" w:cs="Arial"/>
                <w:kern w:val="0"/>
              </w:rPr>
              <w:t>）</w:t>
            </w:r>
            <w:r w:rsidRPr="0075467F">
              <w:rPr>
                <w:rFonts w:ascii="Arial" w:hAnsi="Arial" w:cs="Arial"/>
                <w:kern w:val="0"/>
              </w:rPr>
              <w:t xml:space="preserve">Используйте </w:t>
            </w:r>
            <w:r w:rsidRPr="0075467F">
              <w:rPr>
                <w:rStyle w:val="hps"/>
                <w:rFonts w:ascii="Arial" w:hAnsi="Arial" w:cs="Arial"/>
                <w:kern w:val="0"/>
              </w:rPr>
              <w:t>маховичок ручной</w:t>
            </w:r>
            <w:r w:rsidRPr="0075467F">
              <w:rPr>
                <w:rFonts w:ascii="Arial" w:hAnsi="Arial" w:cs="Arial"/>
                <w:kern w:val="0"/>
              </w:rPr>
              <w:t xml:space="preserve"> </w:t>
            </w:r>
            <w:r w:rsidRPr="0075467F">
              <w:rPr>
                <w:rStyle w:val="hps"/>
                <w:rFonts w:ascii="Arial" w:hAnsi="Arial" w:cs="Arial"/>
                <w:kern w:val="0"/>
              </w:rPr>
              <w:t>подачи</w:t>
            </w:r>
            <w:r w:rsidRPr="0075467F">
              <w:rPr>
                <w:rFonts w:ascii="Arial" w:hAnsi="Arial" w:cs="Arial"/>
                <w:kern w:val="0"/>
              </w:rPr>
              <w:t xml:space="preserve"> </w:t>
            </w:r>
            <w:r w:rsidRPr="0075467F">
              <w:rPr>
                <w:rStyle w:val="hps"/>
                <w:rFonts w:ascii="Arial" w:hAnsi="Arial" w:cs="Arial"/>
                <w:kern w:val="0"/>
              </w:rPr>
              <w:t>для перемещения</w:t>
            </w:r>
            <w:r w:rsidRPr="0075467F">
              <w:rPr>
                <w:rFonts w:ascii="Arial" w:hAnsi="Arial" w:cs="Arial"/>
                <w:kern w:val="0"/>
              </w:rPr>
              <w:t xml:space="preserve"> </w:t>
            </w:r>
            <w:r w:rsidRPr="0075467F">
              <w:rPr>
                <w:rStyle w:val="hps"/>
                <w:rFonts w:ascii="Arial" w:hAnsi="Arial" w:cs="Arial"/>
                <w:kern w:val="0"/>
              </w:rPr>
              <w:t>резцедержателя станка</w:t>
            </w:r>
            <w:r w:rsidRPr="0075467F">
              <w:rPr>
                <w:rFonts w:ascii="Arial" w:hAnsi="Arial" w:cs="Arial"/>
                <w:kern w:val="0"/>
              </w:rPr>
              <w:t xml:space="preserve"> </w:t>
            </w:r>
            <w:r w:rsidRPr="0075467F">
              <w:rPr>
                <w:rStyle w:val="hps"/>
                <w:rFonts w:ascii="Arial" w:hAnsi="Arial" w:cs="Arial"/>
                <w:kern w:val="0"/>
              </w:rPr>
              <w:t>в надлежащее положение.</w:t>
            </w:r>
            <w:r w:rsidRPr="0075467F">
              <w:rPr>
                <w:rFonts w:ascii="Arial" w:hAnsi="Arial" w:cs="Arial"/>
                <w:kern w:val="0"/>
              </w:rPr>
              <w:t xml:space="preserve"> </w:t>
            </w:r>
          </w:p>
          <w:p w:rsidR="0075467F" w:rsidRPr="0075467F" w:rsidRDefault="0075467F" w:rsidP="00EC4C33">
            <w:pPr>
              <w:ind w:firstLineChars="200" w:firstLine="420"/>
              <w:rPr>
                <w:rFonts w:ascii="Arial" w:hAnsi="Arial" w:cs="Arial"/>
                <w:kern w:val="0"/>
              </w:rPr>
            </w:pPr>
            <w:r w:rsidRPr="0075467F">
              <w:rPr>
                <w:rFonts w:ascii="Arial" w:hAnsi="Arial" w:cs="Arial"/>
                <w:kern w:val="0"/>
              </w:rPr>
              <w:t>2</w:t>
            </w:r>
            <w:r w:rsidRPr="0075467F">
              <w:rPr>
                <w:rFonts w:ascii="Arial" w:hAnsi="Arial" w:cs="Arial"/>
                <w:kern w:val="0"/>
              </w:rPr>
              <w:t>）</w:t>
            </w:r>
            <w:r w:rsidRPr="0075467F">
              <w:rPr>
                <w:rFonts w:ascii="Arial" w:hAnsi="Arial" w:cs="Arial"/>
                <w:kern w:val="0"/>
              </w:rPr>
              <w:t>Установите рычаг пере</w:t>
            </w:r>
            <w:r w:rsidRPr="0075467F">
              <w:rPr>
                <w:rStyle w:val="hps"/>
                <w:rFonts w:ascii="Arial" w:hAnsi="Arial" w:cs="Arial"/>
                <w:kern w:val="0"/>
              </w:rPr>
              <w:t>днего</w:t>
            </w:r>
            <w:r w:rsidRPr="0075467F">
              <w:rPr>
                <w:rFonts w:ascii="Arial" w:hAnsi="Arial" w:cs="Arial"/>
                <w:kern w:val="0"/>
              </w:rPr>
              <w:t xml:space="preserve"> </w:t>
            </w:r>
            <w:r w:rsidRPr="0075467F">
              <w:rPr>
                <w:rStyle w:val="hps"/>
                <w:rFonts w:ascii="Arial" w:hAnsi="Arial" w:cs="Arial"/>
                <w:kern w:val="0"/>
              </w:rPr>
              <w:t>/ заднего хода</w:t>
            </w:r>
            <w:r w:rsidRPr="0075467F">
              <w:rPr>
                <w:rFonts w:ascii="Arial" w:hAnsi="Arial" w:cs="Arial"/>
                <w:kern w:val="0"/>
              </w:rPr>
              <w:t xml:space="preserve"> и</w:t>
            </w:r>
            <w:r w:rsidRPr="0075467F">
              <w:rPr>
                <w:rStyle w:val="hps"/>
                <w:rFonts w:ascii="Arial" w:hAnsi="Arial" w:cs="Arial"/>
                <w:kern w:val="0"/>
              </w:rPr>
              <w:t xml:space="preserve"> рычаг останова</w:t>
            </w:r>
            <w:r w:rsidRPr="0075467F">
              <w:rPr>
                <w:rFonts w:ascii="Arial" w:hAnsi="Arial" w:cs="Arial"/>
                <w:kern w:val="0"/>
              </w:rPr>
              <w:t xml:space="preserve"> регулировки винта</w:t>
            </w:r>
            <w:r w:rsidRPr="0075467F">
              <w:rPr>
                <w:rStyle w:val="hps"/>
                <w:rFonts w:ascii="Arial" w:hAnsi="Arial" w:cs="Arial"/>
                <w:kern w:val="0"/>
              </w:rPr>
              <w:t xml:space="preserve"> в</w:t>
            </w:r>
            <w:r w:rsidRPr="0075467F">
              <w:rPr>
                <w:rFonts w:ascii="Arial" w:hAnsi="Arial" w:cs="Arial"/>
                <w:kern w:val="0"/>
              </w:rPr>
              <w:t xml:space="preserve"> переднее</w:t>
            </w:r>
            <w:r w:rsidRPr="0075467F">
              <w:rPr>
                <w:rStyle w:val="hps"/>
                <w:rFonts w:ascii="Arial" w:hAnsi="Arial" w:cs="Arial"/>
                <w:kern w:val="0"/>
              </w:rPr>
              <w:t xml:space="preserve"> положение.</w:t>
            </w:r>
          </w:p>
          <w:p w:rsidR="0075467F" w:rsidRPr="0075467F" w:rsidRDefault="0075467F" w:rsidP="00EC4C33">
            <w:pPr>
              <w:ind w:firstLineChars="200" w:firstLine="420"/>
              <w:rPr>
                <w:rFonts w:ascii="Arial" w:hAnsi="Arial" w:cs="Arial"/>
                <w:kern w:val="0"/>
              </w:rPr>
            </w:pPr>
            <w:r w:rsidRPr="0075467F">
              <w:rPr>
                <w:rFonts w:ascii="Arial" w:hAnsi="Arial" w:cs="Arial"/>
                <w:kern w:val="0"/>
              </w:rPr>
              <w:t>3</w:t>
            </w:r>
            <w:r w:rsidRPr="0075467F">
              <w:rPr>
                <w:rFonts w:ascii="Arial" w:hAnsi="Arial" w:cs="Arial"/>
                <w:kern w:val="0"/>
              </w:rPr>
              <w:t>）</w:t>
            </w:r>
            <w:r w:rsidRPr="0075467F">
              <w:rPr>
                <w:rFonts w:ascii="Arial" w:hAnsi="Arial" w:cs="Arial"/>
                <w:kern w:val="0"/>
              </w:rPr>
              <w:t>Задайте соответствующую скорость вращения станка.</w:t>
            </w:r>
          </w:p>
          <w:p w:rsidR="0075467F" w:rsidRPr="0075467F" w:rsidRDefault="0075467F" w:rsidP="00EC4C33">
            <w:pPr>
              <w:ind w:firstLineChars="200" w:firstLine="420"/>
              <w:rPr>
                <w:rFonts w:ascii="Arial" w:hAnsi="Arial" w:cs="Arial"/>
                <w:kern w:val="0"/>
              </w:rPr>
            </w:pPr>
            <w:r w:rsidRPr="0075467F">
              <w:rPr>
                <w:rFonts w:ascii="Arial" w:hAnsi="Arial" w:cs="Arial"/>
                <w:kern w:val="0"/>
              </w:rPr>
              <w:t>4</w:t>
            </w:r>
            <w:r w:rsidRPr="0075467F">
              <w:rPr>
                <w:rFonts w:ascii="Arial" w:hAnsi="Arial" w:cs="Arial"/>
                <w:kern w:val="0"/>
              </w:rPr>
              <w:t>）</w:t>
            </w:r>
            <w:r w:rsidRPr="0075467F">
              <w:rPr>
                <w:rFonts w:ascii="Arial" w:hAnsi="Arial" w:cs="Arial"/>
                <w:kern w:val="0"/>
              </w:rPr>
              <w:t xml:space="preserve">Потяните рычаг автоматической подачи вниз для установки в соответствующее положение подачи. </w:t>
            </w:r>
          </w:p>
          <w:p w:rsidR="0075467F" w:rsidRPr="0075467F" w:rsidRDefault="0075467F" w:rsidP="00EC4C33">
            <w:pPr>
              <w:ind w:firstLineChars="200" w:firstLine="420"/>
              <w:rPr>
                <w:rFonts w:ascii="Arial" w:hAnsi="Arial" w:cs="Arial"/>
                <w:kern w:val="0"/>
              </w:rPr>
            </w:pPr>
            <w:r w:rsidRPr="0075467F">
              <w:rPr>
                <w:rFonts w:ascii="Arial" w:hAnsi="Arial" w:cs="Arial"/>
                <w:kern w:val="0"/>
              </w:rPr>
              <w:t>5</w:t>
            </w:r>
            <w:r w:rsidRPr="0075467F">
              <w:rPr>
                <w:rFonts w:ascii="Arial" w:hAnsi="Arial" w:cs="Arial"/>
                <w:kern w:val="0"/>
              </w:rPr>
              <w:t>）</w:t>
            </w:r>
            <w:r w:rsidRPr="0075467F">
              <w:rPr>
                <w:rFonts w:ascii="Arial" w:hAnsi="Arial" w:cs="Arial"/>
                <w:kern w:val="0"/>
              </w:rPr>
              <w:t xml:space="preserve">Потяните рычаг автоматической подачи вверх для установки в соответствующее положение остановки подачи. </w:t>
            </w:r>
          </w:p>
          <w:p w:rsidR="0075467F" w:rsidRPr="0075467F" w:rsidRDefault="0075467F" w:rsidP="00EC4C33">
            <w:pPr>
              <w:ind w:firstLineChars="200" w:firstLine="420"/>
              <w:rPr>
                <w:rFonts w:ascii="Arial" w:hAnsi="Arial" w:cs="Arial"/>
                <w:kern w:val="0"/>
              </w:rPr>
            </w:pPr>
            <w:r w:rsidRPr="0075467F">
              <w:rPr>
                <w:rFonts w:ascii="Arial" w:hAnsi="Arial" w:cs="Arial"/>
                <w:kern w:val="0"/>
              </w:rPr>
              <w:t>6</w:t>
            </w:r>
            <w:r w:rsidRPr="0075467F">
              <w:rPr>
                <w:rFonts w:ascii="Arial" w:hAnsi="Arial" w:cs="Arial"/>
                <w:kern w:val="0"/>
              </w:rPr>
              <w:t>）</w:t>
            </w:r>
            <w:r w:rsidRPr="0075467F">
              <w:rPr>
                <w:rFonts w:ascii="Arial" w:hAnsi="Arial" w:cs="Arial"/>
                <w:kern w:val="0"/>
              </w:rPr>
              <w:t>Автома</w:t>
            </w:r>
            <w:r w:rsidRPr="0075467F">
              <w:rPr>
                <w:rStyle w:val="hps"/>
                <w:rFonts w:ascii="Arial" w:hAnsi="Arial" w:cs="Arial"/>
                <w:kern w:val="0"/>
              </w:rPr>
              <w:t>ческая подача</w:t>
            </w:r>
            <w:r w:rsidRPr="0075467F">
              <w:rPr>
                <w:rFonts w:ascii="Arial" w:hAnsi="Arial" w:cs="Arial"/>
                <w:kern w:val="0"/>
              </w:rPr>
              <w:t xml:space="preserve"> </w:t>
            </w:r>
            <w:r w:rsidRPr="0075467F">
              <w:rPr>
                <w:rStyle w:val="hps"/>
                <w:rFonts w:ascii="Arial" w:hAnsi="Arial" w:cs="Arial"/>
                <w:kern w:val="0"/>
              </w:rPr>
              <w:t>также может</w:t>
            </w:r>
            <w:r w:rsidRPr="0075467F">
              <w:rPr>
                <w:rFonts w:ascii="Arial" w:hAnsi="Arial" w:cs="Arial"/>
                <w:kern w:val="0"/>
              </w:rPr>
              <w:t xml:space="preserve"> осуществляться </w:t>
            </w:r>
            <w:r w:rsidRPr="0075467F">
              <w:rPr>
                <w:rStyle w:val="hps"/>
                <w:rFonts w:ascii="Arial" w:hAnsi="Arial" w:cs="Arial"/>
                <w:kern w:val="0"/>
              </w:rPr>
              <w:t>в</w:t>
            </w:r>
            <w:r w:rsidRPr="0075467F">
              <w:rPr>
                <w:rFonts w:ascii="Arial" w:hAnsi="Arial" w:cs="Arial"/>
                <w:kern w:val="0"/>
              </w:rPr>
              <w:t xml:space="preserve"> </w:t>
            </w:r>
            <w:r w:rsidRPr="0075467F">
              <w:rPr>
                <w:rStyle w:val="hps"/>
                <w:rFonts w:ascii="Arial" w:hAnsi="Arial" w:cs="Arial"/>
                <w:kern w:val="0"/>
              </w:rPr>
              <w:t>противоположном направлении</w:t>
            </w:r>
            <w:r w:rsidRPr="0075467F">
              <w:rPr>
                <w:rFonts w:ascii="Arial" w:hAnsi="Arial" w:cs="Arial"/>
                <w:kern w:val="0"/>
              </w:rPr>
              <w:t xml:space="preserve">. Для смены направления необходимо остановить работу станка и </w:t>
            </w:r>
            <w:r w:rsidRPr="0075467F">
              <w:rPr>
                <w:rStyle w:val="hps"/>
                <w:rFonts w:ascii="Arial" w:hAnsi="Arial" w:cs="Arial"/>
                <w:kern w:val="0"/>
              </w:rPr>
              <w:t>изменить</w:t>
            </w:r>
            <w:r w:rsidRPr="0075467F">
              <w:rPr>
                <w:rFonts w:ascii="Arial" w:hAnsi="Arial" w:cs="Arial"/>
                <w:kern w:val="0"/>
              </w:rPr>
              <w:t xml:space="preserve"> направление </w:t>
            </w:r>
            <w:r w:rsidRPr="0075467F">
              <w:rPr>
                <w:rStyle w:val="hps"/>
                <w:rFonts w:ascii="Arial" w:hAnsi="Arial" w:cs="Arial"/>
                <w:kern w:val="0"/>
              </w:rPr>
              <w:t xml:space="preserve">движения </w:t>
            </w:r>
            <w:r w:rsidRPr="0075467F">
              <w:rPr>
                <w:rFonts w:ascii="Arial" w:hAnsi="Arial" w:cs="Arial"/>
                <w:kern w:val="0"/>
              </w:rPr>
              <w:t>винта.</w:t>
            </w:r>
          </w:p>
          <w:p w:rsidR="0075467F" w:rsidRPr="0075467F" w:rsidRDefault="0075467F" w:rsidP="00EC4C33">
            <w:pPr>
              <w:pStyle w:val="a5"/>
              <w:ind w:leftChars="0" w:left="0" w:firstLineChars="200" w:firstLine="480"/>
              <w:rPr>
                <w:rFonts w:ascii="Arial" w:hAnsi="Arial" w:cs="Arial"/>
                <w:kern w:val="0"/>
                <w:sz w:val="24"/>
                <w:szCs w:val="24"/>
              </w:rPr>
            </w:pPr>
          </w:p>
          <w:p w:rsidR="0075467F" w:rsidRPr="0075467F" w:rsidRDefault="0075467F" w:rsidP="00EC4C33">
            <w:pPr>
              <w:pStyle w:val="a5"/>
              <w:ind w:leftChars="0" w:left="0"/>
              <w:rPr>
                <w:rFonts w:ascii="Arial" w:hAnsi="Arial" w:cs="Arial"/>
                <w:b/>
                <w:bCs/>
                <w:kern w:val="0"/>
              </w:rPr>
            </w:pPr>
            <w:r w:rsidRPr="0075467F">
              <w:rPr>
                <w:rFonts w:ascii="Arial" w:hAnsi="Arial" w:cs="Arial"/>
                <w:b/>
                <w:kern w:val="0"/>
              </w:rPr>
              <w:t xml:space="preserve">    4.7 Замена шестерен</w:t>
            </w:r>
          </w:p>
        </w:tc>
        <w:tc>
          <w:tcPr>
            <w:tcW w:w="1045" w:type="dxa"/>
            <w:gridSpan w:val="2"/>
            <w:tcBorders>
              <w:top w:val="nil"/>
              <w:left w:val="nil"/>
              <w:bottom w:val="nil"/>
              <w:right w:val="nil"/>
            </w:tcBorders>
          </w:tcPr>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97152" behindDoc="1" locked="0" layoutInCell="1" allowOverlap="1">
                  <wp:simplePos x="0" y="0"/>
                  <wp:positionH relativeFrom="column">
                    <wp:posOffset>-1905</wp:posOffset>
                  </wp:positionH>
                  <wp:positionV relativeFrom="paragraph">
                    <wp:posOffset>193675</wp:posOffset>
                  </wp:positionV>
                  <wp:extent cx="286385" cy="293370"/>
                  <wp:effectExtent l="0" t="0" r="18415" b="11430"/>
                  <wp:wrapTight wrapText="bothSides">
                    <wp:wrapPolygon edited="0">
                      <wp:start x="-720" y="0"/>
                      <wp:lineTo x="-720" y="20903"/>
                      <wp:lineTo x="21600" y="20903"/>
                      <wp:lineTo x="21600" y="0"/>
                      <wp:lineTo x="-720" y="0"/>
                    </wp:wrapPolygon>
                  </wp:wrapTight>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Default="0075467F" w:rsidP="00EC4C33">
            <w:pPr>
              <w:spacing w:line="400" w:lineRule="atLeast"/>
              <w:rPr>
                <w:rFonts w:ascii="Arial" w:hAnsi="Arial" w:cs="Arial"/>
                <w:kern w:val="0"/>
                <w:sz w:val="24"/>
                <w:szCs w:val="24"/>
              </w:rPr>
            </w:pPr>
          </w:p>
          <w:p w:rsidR="00E6166B" w:rsidRPr="0075467F" w:rsidRDefault="00E6166B"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lastRenderedPageBreak/>
              <w:drawing>
                <wp:inline distT="0" distB="0" distL="114300" distR="114300">
                  <wp:extent cx="342900" cy="342900"/>
                  <wp:effectExtent l="0" t="0" r="0" b="0"/>
                  <wp:docPr id="80" name="图片 93" descr="警示biao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3" descr="警示biaozhi"/>
                          <pic:cNvPicPr>
                            <a:picLocks noChangeAspect="1"/>
                          </pic:cNvPicPr>
                        </pic:nvPicPr>
                        <pic:blipFill>
                          <a:blip r:embed="rId35"/>
                          <a:stretch>
                            <a:fillRect/>
                          </a:stretch>
                        </pic:blipFill>
                        <pic:spPr>
                          <a:xfrm>
                            <a:off x="0" y="0"/>
                            <a:ext cx="342900" cy="342900"/>
                          </a:xfrm>
                          <a:prstGeom prst="rect">
                            <a:avLst/>
                          </a:prstGeom>
                          <a:noFill/>
                          <a:ln w="9525">
                            <a:noFill/>
                            <a:miter/>
                          </a:ln>
                        </pic:spPr>
                      </pic:pic>
                    </a:graphicData>
                  </a:graphic>
                </wp:inline>
              </w:drawing>
            </w:r>
          </w:p>
        </w:tc>
      </w:tr>
      <w:tr w:rsidR="0075467F" w:rsidRPr="0075467F" w:rsidTr="00EC4C33">
        <w:trPr>
          <w:trHeight w:val="1309"/>
        </w:trPr>
        <w:tc>
          <w:tcPr>
            <w:tcW w:w="9000" w:type="dxa"/>
            <w:tcBorders>
              <w:top w:val="nil"/>
              <w:left w:val="nil"/>
              <w:bottom w:val="nil"/>
              <w:right w:val="nil"/>
            </w:tcBorders>
          </w:tcPr>
          <w:p w:rsidR="0075467F" w:rsidRPr="0075467F" w:rsidRDefault="0075467F" w:rsidP="00EC4C33">
            <w:pPr>
              <w:ind w:firstLineChars="200" w:firstLine="420"/>
              <w:rPr>
                <w:rFonts w:ascii="Arial" w:hAnsi="Arial" w:cs="Arial"/>
                <w:kern w:val="0"/>
              </w:rPr>
            </w:pPr>
            <w:r w:rsidRPr="0075467F">
              <w:rPr>
                <w:rFonts w:ascii="Arial" w:hAnsi="Arial" w:cs="Arial"/>
                <w:kern w:val="0"/>
              </w:rPr>
              <w:lastRenderedPageBreak/>
              <w:t xml:space="preserve">Существуют различные комбинации шестерен для разных режимов подачи станка. На корпусе станка наклеена таблица соответствия, в соответствии с которой выбираются комбинации шестерен для каждого типа резьбы. Стандартной считается метрическая резьба (Примечание: Данный токарный станок является метрическим инструментом. Для дюймовой резьбы указывается приблизительное значение. Для выполнения дюймовой резьбы необходимо приобрести специальный дюймовый станок). </w:t>
            </w:r>
          </w:p>
          <w:p w:rsidR="0075467F" w:rsidRPr="0075467F" w:rsidRDefault="0075467F" w:rsidP="00EC4C33">
            <w:pPr>
              <w:rPr>
                <w:rFonts w:ascii="Arial" w:hAnsi="Arial" w:cs="Arial"/>
                <w:kern w:val="0"/>
                <w:sz w:val="24"/>
                <w:szCs w:val="24"/>
              </w:rPr>
            </w:pPr>
            <w:r w:rsidRPr="0075467F">
              <w:rPr>
                <w:rFonts w:ascii="Arial" w:hAnsi="Arial" w:cs="Arial"/>
                <w:kern w:val="0"/>
                <w:sz w:val="24"/>
              </w:rPr>
              <w:t xml:space="preserve">    </w:t>
            </w:r>
            <w:r w:rsidRPr="0075467F">
              <w:rPr>
                <w:rStyle w:val="hps"/>
                <w:rFonts w:ascii="Arial" w:hAnsi="Arial" w:cs="Arial"/>
                <w:kern w:val="0"/>
              </w:rPr>
              <w:t>Таблица сравнения</w:t>
            </w:r>
            <w:r w:rsidRPr="0075467F">
              <w:rPr>
                <w:rFonts w:ascii="Arial" w:hAnsi="Arial" w:cs="Arial"/>
                <w:kern w:val="0"/>
                <w:sz w:val="24"/>
              </w:rPr>
              <w:t>：</w:t>
            </w:r>
          </w:p>
          <w:p w:rsidR="0075467F" w:rsidRPr="0075467F" w:rsidRDefault="0075467F" w:rsidP="00EC4C33">
            <w:pPr>
              <w:ind w:firstLineChars="200" w:firstLine="420"/>
              <w:rPr>
                <w:rFonts w:ascii="Arial" w:hAnsi="Arial" w:cs="Arial"/>
                <w:kern w:val="0"/>
              </w:rPr>
            </w:pPr>
            <w:r w:rsidRPr="0075467F">
              <w:rPr>
                <w:rFonts w:ascii="Arial" w:hAnsi="Arial" w:cs="Arial"/>
                <w:kern w:val="0"/>
              </w:rPr>
              <w:t>По размеру необходимой резьбы может быть подобрана соответствующая комбинация шестерен. После этого выставляется скорость автоматической подачи для нарезания необходимой резьбы.</w:t>
            </w:r>
          </w:p>
          <w:p w:rsidR="0075467F" w:rsidRPr="0075467F" w:rsidRDefault="0075467F" w:rsidP="00EC4C33">
            <w:pPr>
              <w:rPr>
                <w:rFonts w:ascii="Arial" w:hAnsi="Arial" w:cs="Arial"/>
                <w:kern w:val="0"/>
              </w:rPr>
            </w:pPr>
            <w:r w:rsidRPr="0075467F">
              <w:rPr>
                <w:rFonts w:ascii="Arial" w:hAnsi="Arial" w:cs="Arial"/>
                <w:kern w:val="0"/>
              </w:rPr>
              <w:t>Примечание! В данном руководстве отсутствует детальная информация в отношении нарезки резьбы, например, информация по режущим инструментам, скоростям резки и сочетаниям различных типов материала. Для получения более подробной информации по этому вопросу обратитесь к специалистам.</w:t>
            </w:r>
          </w:p>
          <w:p w:rsidR="0075467F" w:rsidRPr="0075467F" w:rsidRDefault="0075467F" w:rsidP="00EC4C33">
            <w:pPr>
              <w:ind w:firstLineChars="200" w:firstLine="420"/>
              <w:rPr>
                <w:rFonts w:ascii="Arial" w:hAnsi="Arial" w:cs="Arial"/>
                <w:kern w:val="0"/>
              </w:rPr>
            </w:pPr>
            <w:r w:rsidRPr="0075467F">
              <w:rPr>
                <w:rFonts w:ascii="Arial" w:hAnsi="Arial" w:cs="Arial"/>
                <w:kern w:val="0"/>
              </w:rPr>
              <w:t>Во время зацепления заменяемых шестерен подача питания станка должна быть отключена. Установите выключатель станка в положение «Выкл.», затем ослабьте два винта с цилиндрической головкой и шестигранным углублением под ключ на картере коробки шестеренной передачи, чтобы демонтировать картер.</w:t>
            </w:r>
          </w:p>
          <w:p w:rsidR="0075467F" w:rsidRPr="0075467F" w:rsidRDefault="0075467F" w:rsidP="00EC4C33">
            <w:pPr>
              <w:ind w:firstLineChars="200" w:firstLine="420"/>
              <w:rPr>
                <w:rFonts w:ascii="Arial" w:hAnsi="Arial" w:cs="Arial"/>
                <w:kern w:val="0"/>
              </w:rPr>
            </w:pPr>
            <w:r w:rsidRPr="0075467F">
              <w:rPr>
                <w:rFonts w:ascii="Arial" w:hAnsi="Arial" w:cs="Arial"/>
                <w:kern w:val="0"/>
              </w:rPr>
              <w:t>Структура вращения стандартных шестерен продемонстрирована слева, а структура вращения промежуточных шестерен показана справа на рисунке выше. Если размер шестерен совпадает с соединением между А и D, значит размер соответствует.</w:t>
            </w:r>
          </w:p>
          <w:p w:rsidR="0075467F" w:rsidRPr="0075467F" w:rsidRDefault="0075467F" w:rsidP="00EC4C33">
            <w:pPr>
              <w:ind w:firstLineChars="200" w:firstLine="420"/>
              <w:rPr>
                <w:rFonts w:ascii="Arial" w:hAnsi="Arial" w:cs="Arial"/>
                <w:kern w:val="0"/>
              </w:rPr>
            </w:pPr>
            <w:r w:rsidRPr="0075467F">
              <w:rPr>
                <w:rFonts w:ascii="Arial" w:hAnsi="Arial" w:cs="Arial"/>
                <w:kern w:val="0"/>
              </w:rPr>
              <w:t>(1) Ослабьте винты с цилиндрической головкой и шестигранным углублением под ключ, чтобы обеспечить соединение сменяемых шестерен A и D с шестернями B и C.</w:t>
            </w:r>
          </w:p>
          <w:p w:rsidR="0075467F" w:rsidRPr="0075467F" w:rsidRDefault="0075467F" w:rsidP="00EC4C33">
            <w:pPr>
              <w:ind w:firstLineChars="200" w:firstLine="420"/>
              <w:rPr>
                <w:rFonts w:ascii="Arial" w:hAnsi="Arial" w:cs="Arial"/>
                <w:kern w:val="0"/>
              </w:rPr>
            </w:pPr>
            <w:r w:rsidRPr="0075467F">
              <w:rPr>
                <w:rFonts w:ascii="Arial" w:hAnsi="Arial" w:cs="Arial"/>
                <w:kern w:val="0"/>
              </w:rPr>
              <w:t>(2) Полностью расцепите шестерни B и C, ослабьте гайку на неподвижной оси и проведите повторную регулировку, чтобы обеспечить их зацепление с шестерней A.</w:t>
            </w:r>
          </w:p>
          <w:p w:rsidR="0075467F" w:rsidRPr="0075467F" w:rsidRDefault="00554706" w:rsidP="00554706">
            <w:pPr>
              <w:ind w:firstLineChars="200" w:firstLine="480"/>
              <w:rPr>
                <w:rFonts w:ascii="Arial" w:hAnsi="Arial" w:cs="Arial"/>
                <w:kern w:val="0"/>
              </w:rPr>
            </w:pPr>
            <w:r w:rsidRPr="0075467F">
              <w:rPr>
                <w:rFonts w:ascii="Arial" w:hAnsi="Arial" w:cs="Arial"/>
                <w:noProof/>
                <w:kern w:val="0"/>
                <w:sz w:val="24"/>
                <w:szCs w:val="24"/>
                <w:lang w:bidi="ar-SA"/>
              </w:rPr>
              <w:drawing>
                <wp:anchor distT="0" distB="0" distL="114300" distR="114300" simplePos="0" relativeHeight="251699200" behindDoc="1" locked="0" layoutInCell="1" allowOverlap="1">
                  <wp:simplePos x="0" y="0"/>
                  <wp:positionH relativeFrom="column">
                    <wp:posOffset>5964555</wp:posOffset>
                  </wp:positionH>
                  <wp:positionV relativeFrom="paragraph">
                    <wp:posOffset>720725</wp:posOffset>
                  </wp:positionV>
                  <wp:extent cx="311150" cy="251460"/>
                  <wp:effectExtent l="0" t="0" r="0" b="0"/>
                  <wp:wrapTight wrapText="bothSides">
                    <wp:wrapPolygon edited="0">
                      <wp:start x="0" y="0"/>
                      <wp:lineTo x="0" y="19636"/>
                      <wp:lineTo x="19837" y="19636"/>
                      <wp:lineTo x="19837" y="0"/>
                      <wp:lineTo x="0" y="0"/>
                    </wp:wrapPolygon>
                  </wp:wrapTight>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13"/>
                          <a:stretch>
                            <a:fillRect/>
                          </a:stretch>
                        </pic:blipFill>
                        <pic:spPr>
                          <a:xfrm>
                            <a:off x="0" y="0"/>
                            <a:ext cx="311150" cy="251460"/>
                          </a:xfrm>
                          <a:prstGeom prst="rect">
                            <a:avLst/>
                          </a:prstGeom>
                          <a:noFill/>
                          <a:ln w="9525">
                            <a:noFill/>
                            <a:miter/>
                          </a:ln>
                        </pic:spPr>
                      </pic:pic>
                    </a:graphicData>
                  </a:graphic>
                </wp:anchor>
              </w:drawing>
            </w:r>
            <w:r w:rsidR="0075467F" w:rsidRPr="0075467F">
              <w:rPr>
                <w:rFonts w:ascii="Arial" w:hAnsi="Arial" w:cs="Arial"/>
                <w:kern w:val="0"/>
              </w:rPr>
              <w:t>(3) При замене сменяемых шестерен для изменения шага резьбы нарезки необходимо обратить особое внимание на небольшие шпонки на каждой оси, а также метки шестерен, выгравированные на каждой из них во избежание неправильного зацепления.</w:t>
            </w:r>
          </w:p>
          <w:p w:rsidR="0075467F" w:rsidRPr="0075467F" w:rsidRDefault="0075467F" w:rsidP="00EC4C33">
            <w:pPr>
              <w:ind w:firstLineChars="200" w:firstLine="420"/>
              <w:rPr>
                <w:rFonts w:ascii="Arial" w:hAnsi="Arial" w:cs="Arial"/>
                <w:kern w:val="0"/>
              </w:rPr>
            </w:pPr>
            <w:r w:rsidRPr="0075467F">
              <w:rPr>
                <w:rFonts w:ascii="Arial" w:hAnsi="Arial" w:cs="Arial"/>
                <w:kern w:val="0"/>
              </w:rPr>
              <w:t xml:space="preserve">Предупреждение: В случае системы с набором шестерен, шестерня D имеет </w:t>
            </w:r>
            <w:r w:rsidRPr="0075467F">
              <w:rPr>
                <w:rFonts w:ascii="Arial" w:hAnsi="Arial" w:cs="Arial"/>
                <w:kern w:val="0"/>
              </w:rPr>
              <w:lastRenderedPageBreak/>
              <w:t xml:space="preserve">прокладку со шпонкой на винтовом шпинделе, использующимся для фиксации местоположения, которая предназначена для сцепки шестерен D и C, а также их соединения и посадки на одной оси. </w:t>
            </w:r>
          </w:p>
          <w:p w:rsidR="0075467F" w:rsidRPr="0075467F" w:rsidRDefault="0075467F" w:rsidP="00EC4C33">
            <w:pPr>
              <w:ind w:firstLineChars="200" w:firstLine="420"/>
              <w:rPr>
                <w:rFonts w:ascii="Arial" w:hAnsi="Arial" w:cs="Arial"/>
                <w:kern w:val="0"/>
              </w:rPr>
            </w:pPr>
            <w:r w:rsidRPr="0075467F">
              <w:rPr>
                <w:rFonts w:ascii="Arial" w:hAnsi="Arial" w:cs="Arial"/>
                <w:kern w:val="0"/>
              </w:rPr>
              <w:t>(4) Отрегулируйте местоположение шестерен B, C и A, затем вручную поверните шпиндель, после чего попытайтесь провернуть его назад и вперед. Если все в порядке, затяните гайку на оси рамы сменяемой шестерни.</w:t>
            </w:r>
          </w:p>
          <w:p w:rsidR="0075467F" w:rsidRPr="0075467F" w:rsidRDefault="0075467F" w:rsidP="00EC4C33">
            <w:pPr>
              <w:ind w:firstLineChars="200" w:firstLine="420"/>
              <w:rPr>
                <w:rFonts w:ascii="Arial" w:hAnsi="Arial" w:cs="Arial"/>
                <w:kern w:val="0"/>
              </w:rPr>
            </w:pPr>
            <w:r w:rsidRPr="0075467F">
              <w:rPr>
                <w:rFonts w:ascii="Arial" w:hAnsi="Arial" w:cs="Arial"/>
                <w:kern w:val="0"/>
              </w:rPr>
              <w:t>При установке картера коробки шестеренной передачи на место, необходимо убедиться, что оба болта крепления головки цилиндра надлежащим образом затянуты.</w:t>
            </w:r>
          </w:p>
          <w:p w:rsidR="0075467F" w:rsidRPr="0075467F" w:rsidRDefault="0075467F" w:rsidP="009635A6">
            <w:pPr>
              <w:ind w:firstLineChars="200" w:firstLine="420"/>
              <w:rPr>
                <w:rFonts w:ascii="Arial" w:hAnsi="Arial" w:cs="Arial"/>
                <w:b/>
                <w:bCs/>
                <w:kern w:val="0"/>
                <w:sz w:val="24"/>
                <w:szCs w:val="24"/>
              </w:rPr>
            </w:pPr>
            <w:r w:rsidRPr="0075467F">
              <w:rPr>
                <w:rStyle w:val="hps"/>
                <w:rFonts w:ascii="Arial" w:hAnsi="Arial" w:cs="Arial"/>
                <w:b/>
                <w:kern w:val="0"/>
              </w:rPr>
              <w:t>Тип</w:t>
            </w:r>
            <w:r w:rsidRPr="0075467F">
              <w:rPr>
                <w:rStyle w:val="shorttext"/>
                <w:rFonts w:ascii="Arial" w:hAnsi="Arial" w:cs="Arial"/>
                <w:b/>
                <w:kern w:val="0"/>
              </w:rPr>
              <w:t xml:space="preserve"> </w:t>
            </w:r>
            <w:r w:rsidRPr="0075467F">
              <w:rPr>
                <w:rStyle w:val="hps"/>
                <w:rFonts w:ascii="Arial" w:hAnsi="Arial" w:cs="Arial"/>
                <w:b/>
                <w:kern w:val="0"/>
              </w:rPr>
              <w:t>нарезаемой резьбы</w:t>
            </w:r>
          </w:p>
          <w:p w:rsidR="0075467F" w:rsidRPr="0075467F" w:rsidRDefault="0075467F" w:rsidP="0075467F">
            <w:pPr>
              <w:spacing w:line="360" w:lineRule="atLeast"/>
              <w:ind w:firstLineChars="200" w:firstLine="420"/>
              <w:textAlignment w:val="baseline"/>
              <w:rPr>
                <w:rFonts w:ascii="Arial" w:hAnsi="Arial" w:cs="Arial"/>
                <w:kern w:val="0"/>
              </w:rPr>
            </w:pPr>
            <w:r w:rsidRPr="0075467F">
              <w:rPr>
                <w:rFonts w:ascii="Arial" w:hAnsi="Arial" w:cs="Arial"/>
                <w:kern w:val="0"/>
              </w:rPr>
              <w:t>Резьба, которая будет нарезаться на станке, по сути, зависит от формы режущего инструмента. Типы режущих инструментов и области их применения, а также скорости резки и подходящие материалов в инструкциях по эксплуатации для данного изделия не описываются. Для получения более детальной информации обратитесь к специалистам или смотрите соответствующие специальные руководства.</w:t>
            </w:r>
          </w:p>
        </w:tc>
        <w:tc>
          <w:tcPr>
            <w:tcW w:w="1045" w:type="dxa"/>
            <w:gridSpan w:val="2"/>
            <w:tcBorders>
              <w:top w:val="nil"/>
              <w:left w:val="nil"/>
              <w:bottom w:val="nil"/>
              <w:right w:val="nil"/>
            </w:tcBorders>
          </w:tcPr>
          <w:p w:rsidR="0075467F" w:rsidRDefault="0075467F" w:rsidP="00EC4C33">
            <w:pPr>
              <w:spacing w:line="400" w:lineRule="atLeast"/>
              <w:rPr>
                <w:rFonts w:ascii="Arial" w:hAnsi="Arial" w:cs="Arial"/>
                <w:kern w:val="0"/>
                <w:sz w:val="24"/>
                <w:szCs w:val="24"/>
              </w:rPr>
            </w:pPr>
          </w:p>
          <w:p w:rsidR="00E6166B" w:rsidRPr="0075467F" w:rsidRDefault="00E6166B"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anchor distT="0" distB="0" distL="114300" distR="114300" simplePos="0" relativeHeight="251698176" behindDoc="1" locked="0" layoutInCell="1" allowOverlap="1">
                  <wp:simplePos x="0" y="0"/>
                  <wp:positionH relativeFrom="column">
                    <wp:posOffset>-22860</wp:posOffset>
                  </wp:positionH>
                  <wp:positionV relativeFrom="paragraph">
                    <wp:posOffset>236220</wp:posOffset>
                  </wp:positionV>
                  <wp:extent cx="299085" cy="305435"/>
                  <wp:effectExtent l="0" t="0" r="5715" b="18415"/>
                  <wp:wrapTight wrapText="bothSides">
                    <wp:wrapPolygon edited="0">
                      <wp:start x="-697" y="0"/>
                      <wp:lineTo x="-697" y="20925"/>
                      <wp:lineTo x="21600" y="20925"/>
                      <wp:lineTo x="21600" y="0"/>
                      <wp:lineTo x="-697" y="0"/>
                    </wp:wrapPolygon>
                  </wp:wrapTight>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6"/>
                          <a:stretch>
                            <a:fillRect/>
                          </a:stretch>
                        </pic:blipFill>
                        <pic:spPr>
                          <a:xfrm>
                            <a:off x="0" y="0"/>
                            <a:ext cx="299085" cy="305435"/>
                          </a:xfrm>
                          <a:prstGeom prst="rect">
                            <a:avLst/>
                          </a:prstGeom>
                          <a:noFill/>
                          <a:ln w="9525">
                            <a:noFill/>
                            <a:miter/>
                          </a:ln>
                        </pic:spPr>
                      </pic:pic>
                    </a:graphicData>
                  </a:graphic>
                </wp:anchor>
              </w:drawing>
            </w: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r w:rsidRPr="0075467F">
              <w:rPr>
                <w:rFonts w:ascii="Arial" w:hAnsi="Arial" w:cs="Arial"/>
                <w:noProof/>
                <w:kern w:val="0"/>
                <w:sz w:val="24"/>
                <w:szCs w:val="24"/>
                <w:lang w:bidi="ar-SA"/>
              </w:rPr>
              <w:drawing>
                <wp:inline distT="0" distB="0" distL="114300" distR="114300">
                  <wp:extent cx="314325" cy="314325"/>
                  <wp:effectExtent l="0" t="0" r="9525" b="9525"/>
                  <wp:docPr id="81" name="图片 94" descr="警示biao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94" descr="警示biaozhi"/>
                          <pic:cNvPicPr>
                            <a:picLocks noChangeAspect="1"/>
                          </pic:cNvPicPr>
                        </pic:nvPicPr>
                        <pic:blipFill>
                          <a:blip r:embed="rId35"/>
                          <a:stretch>
                            <a:fillRect/>
                          </a:stretch>
                        </pic:blipFill>
                        <pic:spPr>
                          <a:xfrm>
                            <a:off x="0" y="0"/>
                            <a:ext cx="314325" cy="314325"/>
                          </a:xfrm>
                          <a:prstGeom prst="rect">
                            <a:avLst/>
                          </a:prstGeom>
                          <a:noFill/>
                          <a:ln w="9525">
                            <a:noFill/>
                            <a:miter/>
                          </a:ln>
                        </pic:spPr>
                      </pic:pic>
                    </a:graphicData>
                  </a:graphic>
                </wp:inline>
              </w:drawing>
            </w: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p w:rsidR="0075467F" w:rsidRPr="0075467F" w:rsidRDefault="0075467F" w:rsidP="00EC4C33">
            <w:pPr>
              <w:spacing w:line="400" w:lineRule="atLeast"/>
              <w:rPr>
                <w:rFonts w:ascii="Arial" w:hAnsi="Arial" w:cs="Arial"/>
                <w:kern w:val="0"/>
                <w:sz w:val="24"/>
                <w:szCs w:val="24"/>
              </w:rPr>
            </w:pPr>
          </w:p>
        </w:tc>
      </w:tr>
      <w:tr w:rsidR="0075467F" w:rsidRPr="0075467F" w:rsidTr="0075467F">
        <w:trPr>
          <w:gridAfter w:val="1"/>
          <w:wAfter w:w="108" w:type="dxa"/>
          <w:trHeight w:val="70"/>
        </w:trPr>
        <w:tc>
          <w:tcPr>
            <w:tcW w:w="9937" w:type="dxa"/>
            <w:gridSpan w:val="2"/>
            <w:tcBorders>
              <w:top w:val="nil"/>
              <w:left w:val="nil"/>
              <w:bottom w:val="nil"/>
              <w:right w:val="nil"/>
            </w:tcBorders>
          </w:tcPr>
          <w:p w:rsidR="0075467F" w:rsidRPr="00E83944" w:rsidRDefault="0075467F" w:rsidP="00EC4C33">
            <w:pPr>
              <w:spacing w:line="400" w:lineRule="atLeast"/>
              <w:rPr>
                <w:rFonts w:ascii="Arial" w:hAnsi="Arial" w:cs="Arial"/>
                <w:b/>
                <w:bCs/>
                <w:kern w:val="0"/>
              </w:rPr>
            </w:pPr>
          </w:p>
        </w:tc>
      </w:tr>
      <w:bookmarkEnd w:id="1"/>
    </w:tbl>
    <w:p w:rsidR="00554706" w:rsidRDefault="00554706" w:rsidP="00024667">
      <w:pPr>
        <w:rPr>
          <w:rFonts w:ascii="Arial" w:hAnsi="Arial" w:cs="Arial"/>
          <w:kern w:val="0"/>
          <w:lang w:val="en-US"/>
        </w:rPr>
      </w:pPr>
      <w:r>
        <w:rPr>
          <w:rFonts w:ascii="Arial" w:hAnsi="Arial" w:cs="Arial"/>
          <w:kern w:val="0"/>
          <w:lang w:val="en-US"/>
        </w:rPr>
        <w:br w:type="page"/>
      </w:r>
    </w:p>
    <w:p w:rsidR="00554706" w:rsidRDefault="00554706" w:rsidP="00024667">
      <w:pPr>
        <w:rPr>
          <w:rFonts w:ascii="Arial" w:hAnsi="Arial" w:cs="Arial"/>
          <w:kern w:val="0"/>
          <w:lang w:val="en-US"/>
        </w:rPr>
      </w:pPr>
      <w:r>
        <w:rPr>
          <w:rFonts w:ascii="Arial" w:hAnsi="Arial" w:cs="Arial"/>
          <w:kern w:val="0"/>
          <w:lang w:val="en-US"/>
        </w:rPr>
        <w:lastRenderedPageBreak/>
        <w:br w:type="page"/>
      </w:r>
    </w:p>
    <w:tbl>
      <w:tblPr>
        <w:tblpPr w:leftFromText="180" w:rightFromText="180" w:vertAnchor="text" w:horzAnchor="margin" w:tblpY="-7051"/>
        <w:tblOverlap w:val="never"/>
        <w:tblW w:w="10045" w:type="dxa"/>
        <w:tblLayout w:type="fixed"/>
        <w:tblLook w:val="04A0"/>
      </w:tblPr>
      <w:tblGrid>
        <w:gridCol w:w="9000"/>
        <w:gridCol w:w="1045"/>
      </w:tblGrid>
      <w:tr w:rsidR="00324485" w:rsidRPr="002F108D" w:rsidTr="00EC4C33">
        <w:trPr>
          <w:trHeight w:val="103"/>
        </w:trPr>
        <w:tc>
          <w:tcPr>
            <w:tcW w:w="9000" w:type="dxa"/>
            <w:tcBorders>
              <w:top w:val="nil"/>
              <w:left w:val="nil"/>
              <w:bottom w:val="nil"/>
              <w:right w:val="nil"/>
            </w:tcBorders>
          </w:tcPr>
          <w:p w:rsidR="00324485" w:rsidRDefault="00324485" w:rsidP="00EC4C33">
            <w:pPr>
              <w:spacing w:line="400" w:lineRule="atLeast"/>
              <w:jc w:val="center"/>
              <w:rPr>
                <w:rStyle w:val="hps"/>
                <w:rFonts w:ascii="Arial" w:hAnsi="Arial"/>
                <w:b/>
                <w:kern w:val="0"/>
                <w:sz w:val="22"/>
                <w:lang w:val="en-US"/>
              </w:rPr>
            </w:pPr>
          </w:p>
          <w:p w:rsidR="00324485" w:rsidRDefault="00324485" w:rsidP="00EC4C33">
            <w:pPr>
              <w:spacing w:line="400" w:lineRule="atLeast"/>
              <w:jc w:val="center"/>
              <w:rPr>
                <w:rStyle w:val="hps"/>
                <w:rFonts w:ascii="Arial" w:hAnsi="Arial"/>
                <w:b/>
                <w:kern w:val="0"/>
                <w:sz w:val="22"/>
                <w:lang w:val="en-US"/>
              </w:rPr>
            </w:pPr>
          </w:p>
          <w:p w:rsidR="00324485" w:rsidRPr="00324485" w:rsidRDefault="00324485" w:rsidP="00EC4C33">
            <w:pPr>
              <w:spacing w:line="400" w:lineRule="atLeast"/>
              <w:jc w:val="center"/>
              <w:rPr>
                <w:rStyle w:val="hps"/>
                <w:rFonts w:ascii="Arial" w:hAnsi="Arial" w:cs="Arial"/>
                <w:b/>
                <w:bCs/>
                <w:kern w:val="0"/>
                <w:sz w:val="22"/>
                <w:szCs w:val="28"/>
                <w:lang w:val="en-US"/>
              </w:rPr>
            </w:pPr>
          </w:p>
          <w:p w:rsidR="00324485" w:rsidRPr="002F108D" w:rsidRDefault="00324485" w:rsidP="00EC4C33">
            <w:pPr>
              <w:spacing w:line="400" w:lineRule="atLeast"/>
              <w:jc w:val="center"/>
              <w:rPr>
                <w:rFonts w:ascii="Arial" w:hAnsi="Arial" w:cs="Arial"/>
                <w:b/>
                <w:bCs/>
                <w:kern w:val="0"/>
                <w:sz w:val="22"/>
                <w:szCs w:val="28"/>
              </w:rPr>
            </w:pPr>
            <w:r w:rsidRPr="002F108D">
              <w:rPr>
                <w:rStyle w:val="hps"/>
                <w:rFonts w:ascii="Arial" w:hAnsi="Arial" w:hint="eastAsia"/>
                <w:b/>
                <w:kern w:val="0"/>
                <w:sz w:val="22"/>
              </w:rPr>
              <w:t xml:space="preserve">  </w:t>
            </w:r>
            <w:r w:rsidRPr="002F108D">
              <w:rPr>
                <w:rStyle w:val="hps"/>
                <w:rFonts w:ascii="Arial" w:hAnsi="Arial"/>
                <w:b/>
                <w:kern w:val="0"/>
                <w:sz w:val="24"/>
              </w:rPr>
              <w:t>Специальные вспомогательные устройства</w:t>
            </w:r>
          </w:p>
        </w:tc>
        <w:tc>
          <w:tcPr>
            <w:tcW w:w="1045" w:type="dxa"/>
            <w:tcBorders>
              <w:top w:val="nil"/>
              <w:left w:val="nil"/>
              <w:bottom w:val="nil"/>
              <w:right w:val="nil"/>
            </w:tcBorders>
          </w:tcPr>
          <w:p w:rsidR="00324485" w:rsidRPr="002F108D" w:rsidRDefault="00324485" w:rsidP="00EC4C33">
            <w:pPr>
              <w:spacing w:line="400" w:lineRule="atLeast"/>
              <w:rPr>
                <w:rFonts w:ascii="Arial" w:hAnsi="Arial" w:cs="Arial"/>
                <w:kern w:val="0"/>
                <w:sz w:val="20"/>
                <w:szCs w:val="24"/>
              </w:rPr>
            </w:pPr>
          </w:p>
        </w:tc>
      </w:tr>
      <w:tr w:rsidR="00324485" w:rsidRPr="002F108D" w:rsidTr="00EC4C33">
        <w:trPr>
          <w:trHeight w:val="90"/>
        </w:trPr>
        <w:tc>
          <w:tcPr>
            <w:tcW w:w="10045" w:type="dxa"/>
            <w:gridSpan w:val="2"/>
            <w:tcBorders>
              <w:top w:val="nil"/>
              <w:left w:val="nil"/>
              <w:bottom w:val="nil"/>
              <w:right w:val="nil"/>
            </w:tcBorders>
          </w:tcPr>
          <w:p w:rsidR="00324485" w:rsidRPr="002F108D" w:rsidRDefault="00324485" w:rsidP="00EC4C33">
            <w:pPr>
              <w:pStyle w:val="a3"/>
              <w:jc w:val="center"/>
              <w:rPr>
                <w:rFonts w:ascii="Arial" w:hAnsi="Arial" w:cs="Arial"/>
                <w:kern w:val="0"/>
                <w:sz w:val="20"/>
                <w:szCs w:val="24"/>
              </w:rPr>
            </w:pPr>
            <w:r w:rsidRPr="002F108D">
              <w:rPr>
                <w:rFonts w:ascii="Arial" w:hAnsi="Arial"/>
                <w:kern w:val="0"/>
                <w:sz w:val="20"/>
              </w:rPr>
              <w:t>(Приобретаются дополнительно)</w:t>
            </w:r>
          </w:p>
          <w:p w:rsidR="00324485" w:rsidRPr="002F108D" w:rsidRDefault="00324485" w:rsidP="00EC4C33">
            <w:pPr>
              <w:pStyle w:val="a3"/>
              <w:ind w:firstLineChars="200" w:firstLine="360"/>
              <w:jc w:val="both"/>
              <w:rPr>
                <w:rFonts w:ascii="Arial" w:hAnsi="Arial" w:cs="Arial"/>
                <w:kern w:val="0"/>
                <w:sz w:val="18"/>
                <w:szCs w:val="21"/>
              </w:rPr>
            </w:pPr>
            <w:r w:rsidRPr="002F108D">
              <w:rPr>
                <w:rFonts w:ascii="Arial" w:hAnsi="Arial"/>
                <w:kern w:val="0"/>
                <w:sz w:val="18"/>
              </w:rPr>
              <w:t xml:space="preserve">Для работы со станком существуют различные специальные вспомогательные устройства, приобретаемые дополнительно в целях </w:t>
            </w:r>
            <w:r w:rsidRPr="002F108D">
              <w:rPr>
                <w:rStyle w:val="hps"/>
                <w:rFonts w:ascii="Arial" w:hAnsi="Arial"/>
                <w:kern w:val="0"/>
                <w:sz w:val="18"/>
              </w:rPr>
              <w:t>расширения функциональности станка.</w:t>
            </w:r>
            <w:r w:rsidRPr="002F108D">
              <w:rPr>
                <w:rFonts w:ascii="Arial" w:hAnsi="Arial"/>
                <w:kern w:val="0"/>
                <w:sz w:val="18"/>
              </w:rPr>
              <w:t xml:space="preserve"> Доступны следующие вспомогательные устройства</w:t>
            </w:r>
            <w:r w:rsidRPr="002F108D">
              <w:rPr>
                <w:rStyle w:val="hps"/>
                <w:rFonts w:ascii="Arial" w:hAnsi="Arial"/>
                <w:kern w:val="0"/>
                <w:sz w:val="18"/>
              </w:rPr>
              <w:t>：</w:t>
            </w:r>
          </w:p>
          <w:tbl>
            <w:tblPr>
              <w:tblW w:w="8760" w:type="dxa"/>
              <w:tblLayout w:type="fixed"/>
              <w:tblLook w:val="04A0"/>
            </w:tblPr>
            <w:tblGrid>
              <w:gridCol w:w="4380"/>
              <w:gridCol w:w="4380"/>
            </w:tblGrid>
            <w:tr w:rsidR="00324485" w:rsidRPr="002F108D" w:rsidTr="00EC4C33">
              <w:trPr>
                <w:trHeight w:val="599"/>
              </w:trPr>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kern w:val="0"/>
                      <w:sz w:val="18"/>
                      <w:lang w:val="en-US"/>
                    </w:rPr>
                  </w:pPr>
                  <w:r w:rsidRPr="002F108D">
                    <w:rPr>
                      <w:rFonts w:ascii="Arial" w:hAnsi="Arial"/>
                      <w:kern w:val="0"/>
                      <w:sz w:val="18"/>
                    </w:rPr>
                    <w:t>1. 4-кулачковый патрон диаметром</w:t>
                  </w:r>
                </w:p>
                <w:p w:rsidR="00324485" w:rsidRPr="002F108D" w:rsidRDefault="00324485" w:rsidP="008F3AFF">
                  <w:pPr>
                    <w:pStyle w:val="a3"/>
                    <w:framePr w:hSpace="180" w:wrap="around" w:vAnchor="text" w:hAnchor="margin" w:y="-7051"/>
                    <w:suppressOverlap/>
                    <w:jc w:val="both"/>
                    <w:rPr>
                      <w:rFonts w:ascii="Arial" w:hAnsi="Arial" w:cs="Arial"/>
                      <w:kern w:val="0"/>
                      <w:sz w:val="18"/>
                      <w:szCs w:val="21"/>
                    </w:rPr>
                  </w:pPr>
                  <w:r w:rsidRPr="002F108D">
                    <w:rPr>
                      <w:rFonts w:ascii="Arial" w:hAnsi="Arial"/>
                      <w:kern w:val="0"/>
                      <w:sz w:val="18"/>
                    </w:rPr>
                    <w:t>125 мм</w:t>
                  </w:r>
                </w:p>
              </w:tc>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18"/>
                      <w:szCs w:val="21"/>
                    </w:rPr>
                  </w:pPr>
                  <w:r w:rsidRPr="002F108D">
                    <w:rPr>
                      <w:rFonts w:ascii="Arial" w:hAnsi="Arial"/>
                      <w:kern w:val="0"/>
                      <w:sz w:val="18"/>
                    </w:rPr>
                    <w:t>2. Планшайба 220 мм</w:t>
                  </w:r>
                </w:p>
              </w:tc>
            </w:tr>
            <w:tr w:rsidR="00324485" w:rsidRPr="002F108D" w:rsidTr="00EC4C33">
              <w:tc>
                <w:tcPr>
                  <w:tcW w:w="4380" w:type="dxa"/>
                  <w:vAlign w:val="center"/>
                </w:tcPr>
                <w:p w:rsidR="00324485" w:rsidRPr="002F108D" w:rsidRDefault="00324485" w:rsidP="008F3AFF">
                  <w:pPr>
                    <w:pStyle w:val="a3"/>
                    <w:framePr w:hSpace="180" w:wrap="around" w:vAnchor="text" w:hAnchor="margin" w:y="-7051"/>
                    <w:suppressOverlap/>
                    <w:jc w:val="center"/>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2466975" cy="1924050"/>
                        <wp:effectExtent l="0" t="0" r="9525" b="0"/>
                        <wp:docPr id="85" name="图片 98" descr="4抓卡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8" descr="4抓卡盘"/>
                                <pic:cNvPicPr>
                                  <a:picLocks noChangeAspect="1"/>
                                </pic:cNvPicPr>
                              </pic:nvPicPr>
                              <pic:blipFill>
                                <a:blip r:embed="rId37"/>
                                <a:stretch>
                                  <a:fillRect/>
                                </a:stretch>
                              </pic:blipFill>
                              <pic:spPr>
                                <a:xfrm>
                                  <a:off x="0" y="0"/>
                                  <a:ext cx="2466975" cy="1924050"/>
                                </a:xfrm>
                                <a:prstGeom prst="rect">
                                  <a:avLst/>
                                </a:prstGeom>
                                <a:noFill/>
                                <a:ln w="9525">
                                  <a:noFill/>
                                  <a:miter/>
                                </a:ln>
                              </pic:spPr>
                            </pic:pic>
                          </a:graphicData>
                        </a:graphic>
                      </wp:inline>
                    </w:drawing>
                  </w:r>
                </w:p>
              </w:tc>
              <w:tc>
                <w:tcPr>
                  <w:tcW w:w="4380" w:type="dxa"/>
                  <w:vAlign w:val="center"/>
                </w:tcPr>
                <w:p w:rsidR="00324485" w:rsidRPr="002F108D" w:rsidRDefault="00324485" w:rsidP="008F3AFF">
                  <w:pPr>
                    <w:pStyle w:val="a3"/>
                    <w:framePr w:hSpace="180" w:wrap="around" w:vAnchor="text" w:hAnchor="margin" w:y="-7051"/>
                    <w:suppressOverlap/>
                    <w:jc w:val="center"/>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1714500" cy="1714500"/>
                        <wp:effectExtent l="0" t="0" r="0" b="0"/>
                        <wp:docPr id="86" name="图片 99" descr="花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99" descr="花盘"/>
                                <pic:cNvPicPr>
                                  <a:picLocks noChangeAspect="1"/>
                                </pic:cNvPicPr>
                              </pic:nvPicPr>
                              <pic:blipFill>
                                <a:blip r:embed="rId38"/>
                                <a:stretch>
                                  <a:fillRect/>
                                </a:stretch>
                              </pic:blipFill>
                              <pic:spPr>
                                <a:xfrm>
                                  <a:off x="0" y="0"/>
                                  <a:ext cx="1714500" cy="1714500"/>
                                </a:xfrm>
                                <a:prstGeom prst="rect">
                                  <a:avLst/>
                                </a:prstGeom>
                                <a:noFill/>
                                <a:ln w="9525">
                                  <a:noFill/>
                                  <a:miter/>
                                </a:ln>
                              </pic:spPr>
                            </pic:pic>
                          </a:graphicData>
                        </a:graphic>
                      </wp:inline>
                    </w:drawing>
                  </w:r>
                </w:p>
              </w:tc>
            </w:tr>
            <w:tr w:rsidR="00324485" w:rsidRPr="002F108D" w:rsidTr="00EC4C33">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18"/>
                      <w:szCs w:val="21"/>
                      <w:lang w:val="en-US"/>
                    </w:rPr>
                  </w:pPr>
                  <w:r>
                    <w:rPr>
                      <w:rFonts w:ascii="Arial" w:hAnsi="Arial"/>
                      <w:kern w:val="0"/>
                      <w:sz w:val="18"/>
                    </w:rPr>
                    <w:t>3. Подвижной люнет</w:t>
                  </w:r>
                </w:p>
              </w:tc>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18"/>
                      <w:szCs w:val="21"/>
                    </w:rPr>
                  </w:pPr>
                  <w:r w:rsidRPr="002F108D">
                    <w:rPr>
                      <w:rFonts w:ascii="Arial" w:hAnsi="Arial"/>
                      <w:kern w:val="0"/>
                      <w:sz w:val="18"/>
                    </w:rPr>
                    <w:t>4. Средняя рама</w:t>
                  </w:r>
                </w:p>
              </w:tc>
            </w:tr>
            <w:tr w:rsidR="00324485" w:rsidRPr="002F108D" w:rsidTr="00EC4C33">
              <w:tc>
                <w:tcPr>
                  <w:tcW w:w="4380" w:type="dxa"/>
                  <w:vAlign w:val="center"/>
                </w:tcPr>
                <w:p w:rsidR="00324485" w:rsidRPr="002F108D" w:rsidRDefault="00324485" w:rsidP="008F3AFF">
                  <w:pPr>
                    <w:pStyle w:val="a3"/>
                    <w:framePr w:hSpace="180" w:wrap="around" w:vAnchor="text" w:hAnchor="margin" w:y="-7051"/>
                    <w:suppressOverlap/>
                    <w:jc w:val="center"/>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1552575" cy="1714500"/>
                        <wp:effectExtent l="0" t="0" r="9525" b="0"/>
                        <wp:docPr id="87" name="图片 100" descr="跟刀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0" descr="跟刀架"/>
                                <pic:cNvPicPr>
                                  <a:picLocks noChangeAspect="1"/>
                                </pic:cNvPicPr>
                              </pic:nvPicPr>
                              <pic:blipFill>
                                <a:blip r:embed="rId39"/>
                                <a:stretch>
                                  <a:fillRect/>
                                </a:stretch>
                              </pic:blipFill>
                              <pic:spPr>
                                <a:xfrm>
                                  <a:off x="0" y="0"/>
                                  <a:ext cx="1552575" cy="1714500"/>
                                </a:xfrm>
                                <a:prstGeom prst="rect">
                                  <a:avLst/>
                                </a:prstGeom>
                                <a:noFill/>
                                <a:ln w="9525">
                                  <a:noFill/>
                                  <a:miter/>
                                </a:ln>
                              </pic:spPr>
                            </pic:pic>
                          </a:graphicData>
                        </a:graphic>
                      </wp:inline>
                    </w:drawing>
                  </w:r>
                </w:p>
              </w:tc>
              <w:tc>
                <w:tcPr>
                  <w:tcW w:w="4380" w:type="dxa"/>
                  <w:vAlign w:val="center"/>
                </w:tcPr>
                <w:p w:rsidR="00324485" w:rsidRPr="002F108D" w:rsidRDefault="00324485" w:rsidP="008F3AFF">
                  <w:pPr>
                    <w:pStyle w:val="a3"/>
                    <w:framePr w:hSpace="180" w:wrap="around" w:vAnchor="text" w:hAnchor="margin" w:y="-7051"/>
                    <w:suppressOverlap/>
                    <w:jc w:val="center"/>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1352550" cy="1714500"/>
                        <wp:effectExtent l="0" t="0" r="0" b="0"/>
                        <wp:docPr id="88" name="图片 101" descr="中心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1" descr="中心架"/>
                                <pic:cNvPicPr>
                                  <a:picLocks noChangeAspect="1"/>
                                </pic:cNvPicPr>
                              </pic:nvPicPr>
                              <pic:blipFill>
                                <a:blip r:embed="rId40"/>
                                <a:stretch>
                                  <a:fillRect/>
                                </a:stretch>
                              </pic:blipFill>
                              <pic:spPr>
                                <a:xfrm>
                                  <a:off x="0" y="0"/>
                                  <a:ext cx="1352550" cy="1714500"/>
                                </a:xfrm>
                                <a:prstGeom prst="rect">
                                  <a:avLst/>
                                </a:prstGeom>
                                <a:noFill/>
                                <a:ln w="9525">
                                  <a:noFill/>
                                  <a:miter/>
                                </a:ln>
                              </pic:spPr>
                            </pic:pic>
                          </a:graphicData>
                        </a:graphic>
                      </wp:inline>
                    </w:drawing>
                  </w:r>
                </w:p>
              </w:tc>
            </w:tr>
            <w:tr w:rsidR="00324485" w:rsidRPr="002F108D" w:rsidTr="00EC4C33">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18"/>
                      <w:szCs w:val="21"/>
                    </w:rPr>
                  </w:pPr>
                  <w:r w:rsidRPr="002F108D">
                    <w:rPr>
                      <w:rFonts w:ascii="Arial" w:hAnsi="Arial"/>
                      <w:kern w:val="0"/>
                      <w:sz w:val="18"/>
                    </w:rPr>
                    <w:t>5. Передний центр Морзе № 3</w:t>
                  </w:r>
                </w:p>
              </w:tc>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18"/>
                      <w:szCs w:val="18"/>
                    </w:rPr>
                  </w:pPr>
                  <w:r w:rsidRPr="002F108D">
                    <w:rPr>
                      <w:rFonts w:ascii="Arial" w:hAnsi="Arial"/>
                      <w:kern w:val="0"/>
                      <w:sz w:val="18"/>
                    </w:rPr>
                    <w:t xml:space="preserve">6. Вращающийся центр Морзе № 2 </w:t>
                  </w:r>
                  <w:r w:rsidRPr="002F108D">
                    <w:rPr>
                      <w:rFonts w:ascii="SimSun" w:hAnsi="SimSun" w:hint="eastAsia"/>
                      <w:kern w:val="0"/>
                      <w:sz w:val="18"/>
                    </w:rPr>
                    <w:t>（</w:t>
                  </w:r>
                  <w:r w:rsidRPr="002F108D">
                    <w:rPr>
                      <w:rFonts w:ascii="Arial" w:hAnsi="Arial"/>
                      <w:kern w:val="0"/>
                      <w:sz w:val="18"/>
                    </w:rPr>
                    <w:t xml:space="preserve">для </w:t>
                  </w:r>
                  <w:r w:rsidRPr="002F108D">
                    <w:rPr>
                      <w:rStyle w:val="hps"/>
                      <w:rFonts w:ascii="Arial" w:hAnsi="Arial"/>
                      <w:kern w:val="0"/>
                      <w:sz w:val="18"/>
                    </w:rPr>
                    <w:t>корпуса</w:t>
                  </w:r>
                  <w:r w:rsidRPr="002F108D">
                    <w:rPr>
                      <w:rStyle w:val="shorttext"/>
                      <w:rFonts w:ascii="Arial" w:hAnsi="Arial"/>
                      <w:kern w:val="0"/>
                      <w:sz w:val="18"/>
                    </w:rPr>
                    <w:t xml:space="preserve"> </w:t>
                  </w:r>
                  <w:r w:rsidRPr="002F108D">
                    <w:rPr>
                      <w:rStyle w:val="hps"/>
                      <w:rFonts w:ascii="Arial" w:hAnsi="Arial"/>
                      <w:kern w:val="0"/>
                      <w:sz w:val="18"/>
                    </w:rPr>
                    <w:t>задней бабки</w:t>
                  </w:r>
                  <w:r w:rsidRPr="002F108D">
                    <w:rPr>
                      <w:rFonts w:ascii="SimSun" w:hAnsi="SimSun" w:hint="eastAsia"/>
                      <w:kern w:val="0"/>
                      <w:sz w:val="18"/>
                    </w:rPr>
                    <w:t>）</w:t>
                  </w:r>
                </w:p>
              </w:tc>
            </w:tr>
            <w:tr w:rsidR="00324485" w:rsidRPr="002F108D" w:rsidTr="00EC4C33">
              <w:tc>
                <w:tcPr>
                  <w:tcW w:w="4380" w:type="dxa"/>
                  <w:vAlign w:val="center"/>
                </w:tcPr>
                <w:p w:rsidR="00324485" w:rsidRPr="002F108D" w:rsidRDefault="00324485" w:rsidP="008F3AFF">
                  <w:pPr>
                    <w:pStyle w:val="a3"/>
                    <w:framePr w:hSpace="180" w:wrap="around" w:vAnchor="text" w:hAnchor="margin" w:y="-7051"/>
                    <w:suppressOverlap/>
                    <w:jc w:val="center"/>
                    <w:rPr>
                      <w:rFonts w:ascii="Arial" w:hAnsi="Arial" w:cs="Arial"/>
                      <w:kern w:val="0"/>
                      <w:sz w:val="20"/>
                      <w:szCs w:val="24"/>
                    </w:rPr>
                  </w:pPr>
                  <w:r w:rsidRPr="002F108D">
                    <w:rPr>
                      <w:rFonts w:ascii="Arial" w:hAnsi="Arial" w:cs="Arial"/>
                      <w:noProof/>
                      <w:kern w:val="0"/>
                      <w:sz w:val="20"/>
                      <w:szCs w:val="24"/>
                      <w:lang w:bidi="ar-SA"/>
                    </w:rPr>
                    <w:lastRenderedPageBreak/>
                    <w:drawing>
                      <wp:anchor distT="0" distB="0" distL="114300" distR="114300" simplePos="0" relativeHeight="251713536" behindDoc="1" locked="0" layoutInCell="1" allowOverlap="1">
                        <wp:simplePos x="0" y="0"/>
                        <wp:positionH relativeFrom="column">
                          <wp:posOffset>9525</wp:posOffset>
                        </wp:positionH>
                        <wp:positionV relativeFrom="paragraph">
                          <wp:posOffset>68580</wp:posOffset>
                        </wp:positionV>
                        <wp:extent cx="2057400" cy="1238250"/>
                        <wp:effectExtent l="0" t="0" r="0" b="0"/>
                        <wp:wrapTight wrapText="bothSides">
                          <wp:wrapPolygon edited="0">
                            <wp:start x="-100" y="0"/>
                            <wp:lineTo x="-100" y="21434"/>
                            <wp:lineTo x="21600" y="21434"/>
                            <wp:lineTo x="21600" y="0"/>
                            <wp:lineTo x="-100" y="0"/>
                          </wp:wrapPolygon>
                        </wp:wrapTight>
                        <wp:docPr id="45" name="图片 63" descr="呆顶尖-M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3" descr="呆顶尖-MT3"/>
                                <pic:cNvPicPr>
                                  <a:picLocks noChangeAspect="1"/>
                                </pic:cNvPicPr>
                              </pic:nvPicPr>
                              <pic:blipFill>
                                <a:blip r:embed="rId41"/>
                                <a:stretch>
                                  <a:fillRect/>
                                </a:stretch>
                              </pic:blipFill>
                              <pic:spPr>
                                <a:xfrm>
                                  <a:off x="0" y="0"/>
                                  <a:ext cx="2057400" cy="1238250"/>
                                </a:xfrm>
                                <a:prstGeom prst="rect">
                                  <a:avLst/>
                                </a:prstGeom>
                                <a:noFill/>
                                <a:ln w="9525">
                                  <a:noFill/>
                                  <a:miter/>
                                </a:ln>
                              </pic:spPr>
                            </pic:pic>
                          </a:graphicData>
                        </a:graphic>
                      </wp:anchor>
                    </w:drawing>
                  </w:r>
                </w:p>
                <w:p w:rsidR="00324485" w:rsidRPr="002F108D" w:rsidRDefault="00324485" w:rsidP="008F3AFF">
                  <w:pPr>
                    <w:pStyle w:val="a3"/>
                    <w:framePr w:hSpace="180" w:wrap="around" w:vAnchor="text" w:hAnchor="margin" w:y="-7051"/>
                    <w:suppressOverlap/>
                    <w:jc w:val="center"/>
                    <w:rPr>
                      <w:rFonts w:ascii="Arial" w:hAnsi="Arial" w:cs="Arial"/>
                      <w:kern w:val="0"/>
                      <w:sz w:val="20"/>
                      <w:szCs w:val="24"/>
                    </w:rPr>
                  </w:pPr>
                </w:p>
              </w:tc>
              <w:tc>
                <w:tcPr>
                  <w:tcW w:w="4380" w:type="dxa"/>
                  <w:vAlign w:val="center"/>
                </w:tcPr>
                <w:p w:rsidR="00324485" w:rsidRPr="002F108D" w:rsidRDefault="00324485" w:rsidP="008F3AFF">
                  <w:pPr>
                    <w:pStyle w:val="a3"/>
                    <w:framePr w:hSpace="180" w:wrap="around" w:vAnchor="text" w:hAnchor="margin" w:y="-7051"/>
                    <w:suppressOverlap/>
                    <w:jc w:val="center"/>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1714500" cy="1333500"/>
                        <wp:effectExtent l="0" t="0" r="0" b="0"/>
                        <wp:docPr id="89" name="图片 102" descr="活顶尖 M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2" descr="活顶尖 MT-2"/>
                                <pic:cNvPicPr>
                                  <a:picLocks noChangeAspect="1"/>
                                </pic:cNvPicPr>
                              </pic:nvPicPr>
                              <pic:blipFill>
                                <a:blip r:embed="rId42"/>
                                <a:stretch>
                                  <a:fillRect/>
                                </a:stretch>
                              </pic:blipFill>
                              <pic:spPr>
                                <a:xfrm>
                                  <a:off x="0" y="0"/>
                                  <a:ext cx="1714500" cy="1333500"/>
                                </a:xfrm>
                                <a:prstGeom prst="rect">
                                  <a:avLst/>
                                </a:prstGeom>
                                <a:noFill/>
                                <a:ln w="9525">
                                  <a:noFill/>
                                  <a:miter/>
                                </a:ln>
                              </pic:spPr>
                            </pic:pic>
                          </a:graphicData>
                        </a:graphic>
                      </wp:inline>
                    </w:drawing>
                  </w:r>
                </w:p>
              </w:tc>
            </w:tr>
            <w:tr w:rsidR="00324485" w:rsidRPr="002F108D" w:rsidTr="00EC4C33">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18"/>
                      <w:szCs w:val="18"/>
                    </w:rPr>
                  </w:pPr>
                  <w:r w:rsidRPr="002F108D">
                    <w:rPr>
                      <w:rFonts w:ascii="Arial" w:hAnsi="Arial"/>
                      <w:kern w:val="0"/>
                      <w:sz w:val="18"/>
                    </w:rPr>
                    <w:t>7.</w:t>
                  </w:r>
                  <w:r w:rsidRPr="002F108D">
                    <w:rPr>
                      <w:rStyle w:val="labellist1"/>
                      <w:rFonts w:ascii="Arial" w:hAnsi="Arial"/>
                      <w:kern w:val="0"/>
                      <w:sz w:val="18"/>
                    </w:rPr>
                    <w:t xml:space="preserve">Конический хвостовик B16 </w:t>
                  </w:r>
                  <w:r w:rsidRPr="002F108D">
                    <w:rPr>
                      <w:rFonts w:ascii="SimSun" w:hAnsi="SimSun" w:hint="eastAsia"/>
                      <w:kern w:val="0"/>
                      <w:sz w:val="18"/>
                    </w:rPr>
                    <w:t>（</w:t>
                  </w:r>
                  <w:r w:rsidRPr="002F108D">
                    <w:rPr>
                      <w:rFonts w:ascii="Arial" w:hAnsi="Arial"/>
                      <w:kern w:val="0"/>
                      <w:sz w:val="18"/>
                    </w:rPr>
                    <w:t>1-13</w:t>
                  </w:r>
                  <w:r w:rsidRPr="002F108D">
                    <w:rPr>
                      <w:rFonts w:ascii="SimSun" w:hAnsi="SimSun" w:hint="eastAsia"/>
                      <w:kern w:val="0"/>
                      <w:sz w:val="18"/>
                    </w:rPr>
                    <w:t>）</w:t>
                  </w:r>
                </w:p>
              </w:tc>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18"/>
                      <w:szCs w:val="21"/>
                    </w:rPr>
                  </w:pPr>
                  <w:r w:rsidRPr="002F108D">
                    <w:rPr>
                      <w:rFonts w:ascii="Arial" w:hAnsi="Arial"/>
                      <w:kern w:val="0"/>
                      <w:sz w:val="18"/>
                    </w:rPr>
                    <w:t>8.</w:t>
                  </w:r>
                  <w:r w:rsidRPr="002F108D">
                    <w:rPr>
                      <w:rStyle w:val="hps"/>
                      <w:rFonts w:ascii="Arial" w:hAnsi="Arial"/>
                      <w:kern w:val="0"/>
                      <w:sz w:val="18"/>
                    </w:rPr>
                    <w:t>Сверлильный патрон B16</w:t>
                  </w:r>
                  <w:r w:rsidRPr="002F108D">
                    <w:rPr>
                      <w:rFonts w:ascii="SimSun" w:hAnsi="SimSun" w:hint="eastAsia"/>
                      <w:kern w:val="0"/>
                      <w:sz w:val="18"/>
                    </w:rPr>
                    <w:t>（</w:t>
                  </w:r>
                  <w:r w:rsidRPr="002F108D">
                    <w:rPr>
                      <w:rFonts w:ascii="Arial" w:hAnsi="Arial"/>
                      <w:kern w:val="0"/>
                      <w:sz w:val="18"/>
                    </w:rPr>
                    <w:t>1-13</w:t>
                  </w:r>
                  <w:r w:rsidRPr="002F108D">
                    <w:rPr>
                      <w:rFonts w:ascii="SimSun" w:hAnsi="SimSun" w:hint="eastAsia"/>
                      <w:kern w:val="0"/>
                      <w:sz w:val="18"/>
                    </w:rPr>
                    <w:t>）</w:t>
                  </w:r>
                </w:p>
              </w:tc>
            </w:tr>
            <w:tr w:rsidR="00324485" w:rsidRPr="002F108D" w:rsidTr="00EC4C33">
              <w:tc>
                <w:tcPr>
                  <w:tcW w:w="4380" w:type="dxa"/>
                  <w:vAlign w:val="center"/>
                </w:tcPr>
                <w:p w:rsidR="00324485" w:rsidRPr="002F108D" w:rsidRDefault="00324485" w:rsidP="008F3AFF">
                  <w:pPr>
                    <w:pStyle w:val="a3"/>
                    <w:framePr w:hSpace="180" w:wrap="around" w:vAnchor="text" w:hAnchor="margin" w:y="-7051"/>
                    <w:suppressOverlap/>
                    <w:jc w:val="center"/>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1362075" cy="1219200"/>
                        <wp:effectExtent l="0" t="0" r="9525" b="0"/>
                        <wp:docPr id="90"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3"/>
                                <pic:cNvPicPr>
                                  <a:picLocks noChangeAspect="1"/>
                                </pic:cNvPicPr>
                              </pic:nvPicPr>
                              <pic:blipFill>
                                <a:blip r:embed="rId43"/>
                                <a:srcRect l="12122" t="21417" r="14514" b="13655"/>
                                <a:stretch>
                                  <a:fillRect/>
                                </a:stretch>
                              </pic:blipFill>
                              <pic:spPr>
                                <a:xfrm>
                                  <a:off x="0" y="0"/>
                                  <a:ext cx="1362075" cy="1219200"/>
                                </a:xfrm>
                                <a:prstGeom prst="rect">
                                  <a:avLst/>
                                </a:prstGeom>
                                <a:noFill/>
                                <a:ln w="9525">
                                  <a:noFill/>
                                  <a:miter/>
                                </a:ln>
                              </pic:spPr>
                            </pic:pic>
                          </a:graphicData>
                        </a:graphic>
                      </wp:inline>
                    </w:drawing>
                  </w:r>
                </w:p>
              </w:tc>
              <w:tc>
                <w:tcPr>
                  <w:tcW w:w="4380" w:type="dxa"/>
                  <w:vAlign w:val="center"/>
                </w:tcPr>
                <w:p w:rsidR="00324485" w:rsidRPr="002F108D" w:rsidRDefault="00324485" w:rsidP="008F3AFF">
                  <w:pPr>
                    <w:pStyle w:val="a3"/>
                    <w:framePr w:hSpace="180" w:wrap="around" w:vAnchor="text" w:hAnchor="margin" w:y="-7051"/>
                    <w:suppressOverlap/>
                    <w:jc w:val="center"/>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2381250" cy="1304925"/>
                        <wp:effectExtent l="0" t="0" r="0" b="9525"/>
                        <wp:docPr id="91"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4"/>
                                <pic:cNvPicPr>
                                  <a:picLocks noChangeAspect="1"/>
                                </pic:cNvPicPr>
                              </pic:nvPicPr>
                              <pic:blipFill>
                                <a:blip r:embed="rId44"/>
                                <a:srcRect l="4877" t="6229" r="7352" b="3603"/>
                                <a:stretch>
                                  <a:fillRect/>
                                </a:stretch>
                              </pic:blipFill>
                              <pic:spPr>
                                <a:xfrm>
                                  <a:off x="0" y="0"/>
                                  <a:ext cx="2381250" cy="1304925"/>
                                </a:xfrm>
                                <a:prstGeom prst="rect">
                                  <a:avLst/>
                                </a:prstGeom>
                                <a:noFill/>
                                <a:ln w="9525">
                                  <a:noFill/>
                                  <a:miter/>
                                </a:ln>
                              </pic:spPr>
                            </pic:pic>
                          </a:graphicData>
                        </a:graphic>
                      </wp:inline>
                    </w:drawing>
                  </w:r>
                </w:p>
              </w:tc>
            </w:tr>
            <w:tr w:rsidR="00324485" w:rsidRPr="002F108D" w:rsidTr="00EC4C33">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18"/>
                      <w:szCs w:val="21"/>
                    </w:rPr>
                  </w:pPr>
                  <w:r w:rsidRPr="002F108D">
                    <w:rPr>
                      <w:rFonts w:ascii="Arial" w:hAnsi="Arial"/>
                      <w:kern w:val="0"/>
                      <w:sz w:val="18"/>
                    </w:rPr>
                    <w:t>9. Комплект из 11 инструментов</w:t>
                  </w:r>
                </w:p>
              </w:tc>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20"/>
                      <w:szCs w:val="24"/>
                    </w:rPr>
                  </w:pPr>
                </w:p>
              </w:tc>
            </w:tr>
            <w:tr w:rsidR="00324485" w:rsidRPr="002F108D" w:rsidTr="00EC4C33">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1466850" cy="933450"/>
                        <wp:effectExtent l="0" t="0" r="0" b="0"/>
                        <wp:docPr id="92" name="图片 105" descr="刀具6件套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5" descr="刀具6件套1"/>
                                <pic:cNvPicPr>
                                  <a:picLocks noChangeAspect="1"/>
                                </pic:cNvPicPr>
                              </pic:nvPicPr>
                              <pic:blipFill>
                                <a:blip r:embed="rId45"/>
                                <a:stretch>
                                  <a:fillRect/>
                                </a:stretch>
                              </pic:blipFill>
                              <pic:spPr>
                                <a:xfrm>
                                  <a:off x="0" y="0"/>
                                  <a:ext cx="1466850" cy="933450"/>
                                </a:xfrm>
                                <a:prstGeom prst="rect">
                                  <a:avLst/>
                                </a:prstGeom>
                                <a:noFill/>
                                <a:ln w="9525">
                                  <a:noFill/>
                                  <a:miter/>
                                </a:ln>
                              </pic:spPr>
                            </pic:pic>
                          </a:graphicData>
                        </a:graphic>
                      </wp:inline>
                    </w:drawing>
                  </w:r>
                </w:p>
              </w:tc>
              <w:tc>
                <w:tcPr>
                  <w:tcW w:w="4380" w:type="dxa"/>
                  <w:vAlign w:val="center"/>
                </w:tcPr>
                <w:p w:rsidR="00324485" w:rsidRPr="002F108D" w:rsidRDefault="00324485" w:rsidP="008F3AFF">
                  <w:pPr>
                    <w:pStyle w:val="a3"/>
                    <w:framePr w:hSpace="180" w:wrap="around" w:vAnchor="text" w:hAnchor="margin" w:y="-7051"/>
                    <w:suppressOverlap/>
                    <w:jc w:val="both"/>
                    <w:rPr>
                      <w:rFonts w:ascii="Arial" w:hAnsi="Arial" w:cs="Arial"/>
                      <w:kern w:val="0"/>
                      <w:sz w:val="20"/>
                      <w:szCs w:val="24"/>
                    </w:rPr>
                  </w:pPr>
                </w:p>
              </w:tc>
            </w:tr>
          </w:tbl>
          <w:p w:rsidR="00324485" w:rsidRPr="002F108D" w:rsidRDefault="00324485" w:rsidP="00EC4C33">
            <w:pPr>
              <w:spacing w:line="400" w:lineRule="atLeast"/>
              <w:rPr>
                <w:rFonts w:ascii="Arial" w:hAnsi="Arial" w:cs="Arial"/>
                <w:kern w:val="0"/>
                <w:sz w:val="20"/>
                <w:szCs w:val="24"/>
              </w:rPr>
            </w:pPr>
          </w:p>
        </w:tc>
      </w:tr>
      <w:tr w:rsidR="00324485" w:rsidRPr="002F108D" w:rsidTr="00EC4C33">
        <w:trPr>
          <w:trHeight w:val="90"/>
        </w:trPr>
        <w:tc>
          <w:tcPr>
            <w:tcW w:w="9000" w:type="dxa"/>
            <w:tcBorders>
              <w:top w:val="nil"/>
              <w:left w:val="nil"/>
              <w:bottom w:val="nil"/>
              <w:right w:val="nil"/>
            </w:tcBorders>
          </w:tcPr>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Default="00324485" w:rsidP="00EC4C33">
            <w:pPr>
              <w:spacing w:line="400" w:lineRule="atLeast"/>
              <w:rPr>
                <w:rFonts w:ascii="Arial" w:hAnsi="Arial" w:cs="Arial"/>
                <w:kern w:val="0"/>
                <w:sz w:val="20"/>
                <w:szCs w:val="24"/>
                <w:lang w:val="en-US"/>
              </w:rPr>
            </w:pPr>
          </w:p>
          <w:p w:rsidR="00686202" w:rsidRPr="00686202" w:rsidRDefault="00686202" w:rsidP="00EC4C33">
            <w:pPr>
              <w:spacing w:line="400" w:lineRule="atLeast"/>
              <w:rPr>
                <w:rFonts w:ascii="Arial" w:hAnsi="Arial" w:cs="Arial"/>
                <w:kern w:val="0"/>
                <w:sz w:val="20"/>
                <w:szCs w:val="24"/>
                <w:lang w:val="en-US"/>
              </w:rPr>
            </w:pPr>
          </w:p>
          <w:p w:rsidR="00324485" w:rsidRPr="002F108D" w:rsidRDefault="00324485" w:rsidP="00EC4C33">
            <w:pPr>
              <w:spacing w:line="400" w:lineRule="atLeast"/>
              <w:jc w:val="center"/>
              <w:rPr>
                <w:rFonts w:ascii="Arial" w:hAnsi="Arial" w:cs="Arial"/>
                <w:kern w:val="0"/>
                <w:sz w:val="22"/>
                <w:szCs w:val="28"/>
              </w:rPr>
            </w:pPr>
            <w:r w:rsidRPr="002F108D">
              <w:rPr>
                <w:rStyle w:val="hps"/>
                <w:rFonts w:ascii="Arial" w:hAnsi="Arial"/>
                <w:b/>
                <w:kern w:val="0"/>
                <w:sz w:val="22"/>
              </w:rPr>
              <w:t>Техническое обслуживание</w:t>
            </w:r>
          </w:p>
          <w:p w:rsidR="00324485" w:rsidRPr="002F108D" w:rsidRDefault="00324485" w:rsidP="009635A6">
            <w:pPr>
              <w:spacing w:line="400" w:lineRule="atLeast"/>
              <w:ind w:firstLineChars="200" w:firstLine="360"/>
              <w:rPr>
                <w:rStyle w:val="hps"/>
                <w:rFonts w:ascii="Arial" w:hAnsi="Arial" w:cs="Arial"/>
                <w:b/>
                <w:bCs/>
                <w:kern w:val="0"/>
                <w:sz w:val="18"/>
              </w:rPr>
            </w:pPr>
            <w:r w:rsidRPr="002F108D">
              <w:rPr>
                <w:rStyle w:val="hps"/>
                <w:rFonts w:ascii="Arial" w:hAnsi="Arial"/>
                <w:b/>
                <w:kern w:val="0"/>
                <w:sz w:val="18"/>
              </w:rPr>
              <w:t xml:space="preserve">Предостережение !! </w:t>
            </w:r>
          </w:p>
          <w:p w:rsidR="00324485" w:rsidRPr="002F108D" w:rsidRDefault="00324485" w:rsidP="00EC4C33">
            <w:pPr>
              <w:spacing w:line="400" w:lineRule="atLeast"/>
              <w:ind w:firstLineChars="200" w:firstLine="360"/>
              <w:rPr>
                <w:rFonts w:ascii="Arial" w:hAnsi="Arial" w:cs="Arial"/>
                <w:kern w:val="0"/>
                <w:sz w:val="18"/>
              </w:rPr>
            </w:pPr>
            <w:r w:rsidRPr="002F108D">
              <w:rPr>
                <w:rFonts w:ascii="Arial" w:hAnsi="Arial"/>
                <w:kern w:val="0"/>
                <w:sz w:val="18"/>
              </w:rPr>
              <w:t>Прежде чем проводить техническое обслуживание, отключите станок от электроснабжения, в противном случае существует риск получения тяжелых травм.</w:t>
            </w:r>
          </w:p>
          <w:p w:rsidR="00324485" w:rsidRPr="002F108D" w:rsidRDefault="00324485" w:rsidP="00EC4C33">
            <w:pPr>
              <w:rPr>
                <w:rFonts w:ascii="Arial" w:hAnsi="Arial" w:cs="Arial"/>
                <w:b/>
                <w:bCs/>
                <w:kern w:val="0"/>
                <w:sz w:val="18"/>
              </w:rPr>
            </w:pPr>
          </w:p>
          <w:p w:rsidR="00324485" w:rsidRPr="002F108D" w:rsidRDefault="00324485" w:rsidP="00EC4C33">
            <w:pPr>
              <w:ind w:firstLine="420"/>
              <w:rPr>
                <w:rFonts w:ascii="Arial" w:hAnsi="Arial" w:cs="Arial"/>
                <w:b/>
                <w:bCs/>
                <w:kern w:val="0"/>
                <w:sz w:val="18"/>
              </w:rPr>
            </w:pPr>
            <w:r w:rsidRPr="002F108D">
              <w:rPr>
                <w:rStyle w:val="hps"/>
                <w:rFonts w:ascii="Arial" w:hAnsi="Arial"/>
                <w:b/>
                <w:kern w:val="0"/>
                <w:sz w:val="18"/>
              </w:rPr>
              <w:t>6.1 График технического обслуживания</w:t>
            </w:r>
            <w:r w:rsidRPr="002F108D">
              <w:rPr>
                <w:rFonts w:ascii="Arial" w:hAnsi="Arial"/>
                <w:b/>
                <w:kern w:val="0"/>
                <w:sz w:val="18"/>
              </w:rPr>
              <w:t xml:space="preserve"> </w:t>
            </w:r>
          </w:p>
          <w:p w:rsidR="00324485" w:rsidRPr="002F108D" w:rsidRDefault="00324485" w:rsidP="00EC4C33">
            <w:pPr>
              <w:ind w:firstLine="420"/>
              <w:rPr>
                <w:rFonts w:ascii="Arial" w:hAnsi="Arial" w:cs="Arial"/>
                <w:kern w:val="0"/>
                <w:sz w:val="18"/>
              </w:rPr>
            </w:pPr>
            <w:r w:rsidRPr="002F108D">
              <w:rPr>
                <w:rFonts w:ascii="Arial" w:hAnsi="Arial"/>
                <w:kern w:val="0"/>
                <w:sz w:val="18"/>
              </w:rPr>
              <w:t>Для достижения оптимальных рабочих характеристик станка необходимо соблюдать данный график технического обслуживания и изучить его подробное описание в настоящем разделе. В зависимости от внешних условий в месте, где используется станок, может потребоваться более частое выполнение следующих действий.</w:t>
            </w:r>
          </w:p>
          <w:p w:rsidR="00324485" w:rsidRPr="00324485" w:rsidRDefault="00324485" w:rsidP="00EC4C33">
            <w:pPr>
              <w:autoSpaceDE w:val="0"/>
              <w:autoSpaceDN w:val="0"/>
              <w:adjustRightInd w:val="0"/>
              <w:spacing w:line="400" w:lineRule="atLeast"/>
              <w:ind w:rightChars="-51" w:right="-107" w:firstLineChars="400" w:firstLine="720"/>
              <w:rPr>
                <w:rStyle w:val="hps"/>
                <w:rFonts w:ascii="Arial" w:hAnsi="Arial" w:cs="Arial"/>
                <w:kern w:val="0"/>
                <w:sz w:val="18"/>
              </w:rPr>
            </w:pPr>
            <w:r w:rsidRPr="002F108D">
              <w:rPr>
                <w:rFonts w:ascii="Arial" w:hAnsi="Arial"/>
                <w:kern w:val="0"/>
                <w:sz w:val="18"/>
              </w:rPr>
              <w:t xml:space="preserve">    </w:t>
            </w:r>
            <w:r w:rsidRPr="002F108D">
              <w:rPr>
                <w:rStyle w:val="hps"/>
                <w:rFonts w:ascii="Arial" w:hAnsi="Arial"/>
                <w:kern w:val="0"/>
                <w:sz w:val="18"/>
              </w:rPr>
              <w:t>6.1.1</w:t>
            </w:r>
            <w:r>
              <w:rPr>
                <w:rStyle w:val="hps"/>
                <w:rFonts w:ascii="Arial" w:hAnsi="Arial"/>
                <w:kern w:val="0"/>
                <w:sz w:val="18"/>
              </w:rPr>
              <w:t xml:space="preserve"> Обязательный ежедневный осмотр</w:t>
            </w:r>
          </w:p>
          <w:p w:rsidR="00324485" w:rsidRPr="002F108D" w:rsidRDefault="00324485" w:rsidP="00EC4C33">
            <w:pPr>
              <w:autoSpaceDE w:val="0"/>
              <w:autoSpaceDN w:val="0"/>
              <w:adjustRightInd w:val="0"/>
              <w:spacing w:line="400" w:lineRule="atLeast"/>
              <w:ind w:rightChars="-51" w:right="-107" w:firstLineChars="400" w:firstLine="720"/>
              <w:rPr>
                <w:rFonts w:ascii="Arial" w:hAnsi="Arial" w:cs="Arial"/>
                <w:kern w:val="0"/>
                <w:sz w:val="18"/>
              </w:rPr>
            </w:pPr>
            <w:r w:rsidRPr="002F108D">
              <w:rPr>
                <w:rFonts w:ascii="Arial" w:hAnsi="Arial"/>
                <w:kern w:val="0"/>
                <w:sz w:val="18"/>
              </w:rPr>
              <w:t xml:space="preserve">    1) На предмет ослабления болта крепления.</w:t>
            </w:r>
          </w:p>
          <w:p w:rsidR="00324485" w:rsidRPr="002F108D" w:rsidRDefault="00324485" w:rsidP="00EC4C33">
            <w:pPr>
              <w:autoSpaceDE w:val="0"/>
              <w:autoSpaceDN w:val="0"/>
              <w:adjustRightInd w:val="0"/>
              <w:spacing w:line="400" w:lineRule="atLeast"/>
              <w:ind w:rightChars="-51" w:right="-107" w:firstLineChars="400" w:firstLine="720"/>
              <w:rPr>
                <w:rFonts w:ascii="Arial" w:hAnsi="Arial" w:cs="Arial"/>
                <w:kern w:val="0"/>
                <w:sz w:val="18"/>
              </w:rPr>
            </w:pPr>
            <w:r w:rsidRPr="002F108D">
              <w:rPr>
                <w:rFonts w:ascii="Arial" w:hAnsi="Arial"/>
                <w:kern w:val="0"/>
                <w:sz w:val="18"/>
              </w:rPr>
              <w:t xml:space="preserve">    2) На предмет повреждения какой-либо детали.</w:t>
            </w:r>
          </w:p>
          <w:p w:rsidR="00324485" w:rsidRPr="002F108D" w:rsidRDefault="00324485" w:rsidP="00EC4C33">
            <w:pPr>
              <w:autoSpaceDE w:val="0"/>
              <w:autoSpaceDN w:val="0"/>
              <w:adjustRightInd w:val="0"/>
              <w:spacing w:line="400" w:lineRule="atLeast"/>
              <w:ind w:rightChars="-51" w:right="-107" w:firstLineChars="400" w:firstLine="720"/>
              <w:rPr>
                <w:rStyle w:val="hps"/>
                <w:rFonts w:ascii="Arial" w:hAnsi="Arial" w:cs="Arial"/>
                <w:kern w:val="0"/>
                <w:sz w:val="18"/>
              </w:rPr>
            </w:pPr>
            <w:r w:rsidRPr="002F108D">
              <w:rPr>
                <w:rStyle w:val="hps"/>
                <w:rFonts w:ascii="Arial" w:hAnsi="Arial"/>
                <w:kern w:val="0"/>
                <w:sz w:val="18"/>
              </w:rPr>
              <w:t xml:space="preserve">    3) На предмет неисправности какой-либо установочной заготовки.</w:t>
            </w:r>
          </w:p>
          <w:p w:rsidR="00324485" w:rsidRPr="002F108D" w:rsidRDefault="00324485" w:rsidP="00EC4C33">
            <w:pPr>
              <w:autoSpaceDE w:val="0"/>
              <w:autoSpaceDN w:val="0"/>
              <w:adjustRightInd w:val="0"/>
              <w:spacing w:line="400" w:lineRule="atLeast"/>
              <w:ind w:rightChars="-51" w:right="-107" w:firstLineChars="400" w:firstLine="720"/>
              <w:rPr>
                <w:rFonts w:ascii="Arial" w:hAnsi="Arial" w:cs="Arial"/>
                <w:kern w:val="0"/>
                <w:sz w:val="18"/>
              </w:rPr>
            </w:pPr>
            <w:r w:rsidRPr="002F108D">
              <w:rPr>
                <w:rFonts w:ascii="Arial" w:hAnsi="Arial"/>
                <w:kern w:val="0"/>
                <w:sz w:val="18"/>
              </w:rPr>
              <w:t xml:space="preserve">    4) На предмет износа или повреждения какого-либо кабеля.</w:t>
            </w:r>
          </w:p>
          <w:p w:rsidR="00324485" w:rsidRPr="002F108D" w:rsidRDefault="00324485" w:rsidP="00EC4C33">
            <w:pPr>
              <w:autoSpaceDE w:val="0"/>
              <w:autoSpaceDN w:val="0"/>
              <w:adjustRightInd w:val="0"/>
              <w:spacing w:line="400" w:lineRule="atLeast"/>
              <w:ind w:rightChars="-51" w:right="-107" w:firstLineChars="400" w:firstLine="720"/>
              <w:rPr>
                <w:rStyle w:val="hps"/>
                <w:rFonts w:ascii="Arial" w:hAnsi="Arial" w:cs="Arial"/>
                <w:kern w:val="0"/>
                <w:sz w:val="18"/>
              </w:rPr>
            </w:pPr>
            <w:r w:rsidRPr="002F108D">
              <w:rPr>
                <w:rStyle w:val="hps"/>
                <w:rFonts w:ascii="Arial" w:hAnsi="Arial"/>
                <w:kern w:val="0"/>
                <w:sz w:val="18"/>
              </w:rPr>
              <w:t xml:space="preserve">    5) На предмет каких-либо иных</w:t>
            </w:r>
            <w:r w:rsidRPr="002F108D">
              <w:rPr>
                <w:rStyle w:val="shorttext"/>
                <w:rFonts w:ascii="Arial" w:hAnsi="Arial"/>
                <w:kern w:val="0"/>
                <w:sz w:val="18"/>
              </w:rPr>
              <w:t xml:space="preserve"> </w:t>
            </w:r>
            <w:r w:rsidRPr="002F108D">
              <w:rPr>
                <w:rStyle w:val="hps"/>
                <w:rFonts w:ascii="Arial" w:hAnsi="Arial"/>
                <w:kern w:val="0"/>
                <w:sz w:val="18"/>
              </w:rPr>
              <w:t>опасных условий.</w:t>
            </w:r>
          </w:p>
          <w:p w:rsidR="00324485" w:rsidRPr="002F108D" w:rsidRDefault="00324485" w:rsidP="00EC4C33">
            <w:pPr>
              <w:autoSpaceDE w:val="0"/>
              <w:autoSpaceDN w:val="0"/>
              <w:adjustRightInd w:val="0"/>
              <w:spacing w:line="400" w:lineRule="atLeast"/>
              <w:ind w:rightChars="-51" w:right="-107" w:firstLineChars="400" w:firstLine="720"/>
              <w:rPr>
                <w:rStyle w:val="hps"/>
                <w:rFonts w:ascii="Arial" w:hAnsi="Arial" w:cs="Arial"/>
                <w:kern w:val="0"/>
                <w:sz w:val="18"/>
              </w:rPr>
            </w:pPr>
            <w:r w:rsidRPr="002F108D">
              <w:rPr>
                <w:rStyle w:val="hps"/>
                <w:rFonts w:ascii="Arial" w:hAnsi="Arial"/>
                <w:kern w:val="0"/>
                <w:sz w:val="18"/>
              </w:rPr>
              <w:t xml:space="preserve">    6) На предмет серьезного загрязнения станка.</w:t>
            </w:r>
          </w:p>
          <w:p w:rsidR="00324485" w:rsidRPr="002F108D" w:rsidRDefault="00324485" w:rsidP="00EC4C33">
            <w:pPr>
              <w:autoSpaceDE w:val="0"/>
              <w:autoSpaceDN w:val="0"/>
              <w:adjustRightInd w:val="0"/>
              <w:spacing w:line="400" w:lineRule="atLeast"/>
              <w:ind w:rightChars="-51" w:right="-107" w:firstLineChars="400" w:firstLine="720"/>
              <w:rPr>
                <w:rFonts w:ascii="Arial" w:hAnsi="Arial" w:cs="Arial"/>
                <w:kern w:val="0"/>
                <w:sz w:val="18"/>
              </w:rPr>
            </w:pPr>
            <w:r w:rsidRPr="002F108D">
              <w:rPr>
                <w:rFonts w:ascii="Arial" w:hAnsi="Arial"/>
                <w:kern w:val="0"/>
                <w:sz w:val="18"/>
              </w:rPr>
              <w:t xml:space="preserve">    7) На предмет чистоты резцов, а также ящика для их хранения.</w:t>
            </w:r>
          </w:p>
          <w:p w:rsidR="00324485" w:rsidRPr="002F108D" w:rsidRDefault="00324485" w:rsidP="00EC4C33">
            <w:pPr>
              <w:autoSpaceDE w:val="0"/>
              <w:autoSpaceDN w:val="0"/>
              <w:adjustRightInd w:val="0"/>
              <w:spacing w:line="400" w:lineRule="atLeast"/>
              <w:ind w:rightChars="-51" w:right="-107" w:firstLineChars="400" w:firstLine="720"/>
              <w:rPr>
                <w:rStyle w:val="hps"/>
                <w:rFonts w:ascii="Arial" w:hAnsi="Arial" w:cs="Arial"/>
                <w:kern w:val="0"/>
                <w:sz w:val="18"/>
              </w:rPr>
            </w:pPr>
          </w:p>
          <w:p w:rsidR="00324485" w:rsidRPr="002F108D" w:rsidRDefault="00324485" w:rsidP="00EC4C33">
            <w:pPr>
              <w:ind w:firstLine="420"/>
              <w:rPr>
                <w:rStyle w:val="hps"/>
                <w:rFonts w:ascii="Arial" w:hAnsi="Arial" w:cs="Arial"/>
                <w:kern w:val="0"/>
                <w:sz w:val="18"/>
              </w:rPr>
            </w:pPr>
            <w:r w:rsidRPr="002F108D">
              <w:rPr>
                <w:rStyle w:val="hps"/>
                <w:rFonts w:ascii="Arial" w:hAnsi="Arial"/>
                <w:kern w:val="0"/>
                <w:sz w:val="18"/>
              </w:rPr>
              <w:t xml:space="preserve">        6.1.2 Ежемесячный осмотр</w:t>
            </w:r>
          </w:p>
          <w:p w:rsidR="00324485" w:rsidRPr="002F108D" w:rsidRDefault="00324485" w:rsidP="00EC4C33">
            <w:pPr>
              <w:ind w:firstLine="420"/>
              <w:rPr>
                <w:rFonts w:ascii="Arial" w:hAnsi="Arial" w:cs="Arial"/>
                <w:kern w:val="0"/>
                <w:sz w:val="18"/>
              </w:rPr>
            </w:pPr>
            <w:r w:rsidRPr="002F108D">
              <w:rPr>
                <w:rFonts w:ascii="Arial" w:hAnsi="Arial"/>
                <w:kern w:val="0"/>
                <w:sz w:val="18"/>
              </w:rPr>
              <w:t xml:space="preserve">        На предмет повреждения, износа или коррозии какой-либо шестерни либо наличия отложений или обломков, которые создают засорения внутри коробки передач. На предмет необходимости очистки и смазки станка.</w:t>
            </w:r>
          </w:p>
          <w:p w:rsidR="00324485" w:rsidRPr="002F108D" w:rsidRDefault="00324485" w:rsidP="00EC4C33">
            <w:pPr>
              <w:ind w:firstLine="420"/>
              <w:rPr>
                <w:rStyle w:val="hps"/>
                <w:rFonts w:ascii="Arial" w:hAnsi="Arial" w:cs="Arial"/>
                <w:kern w:val="0"/>
                <w:sz w:val="18"/>
              </w:rPr>
            </w:pPr>
          </w:p>
          <w:p w:rsidR="00324485" w:rsidRPr="00324485" w:rsidRDefault="00324485" w:rsidP="00EC4C33">
            <w:pPr>
              <w:autoSpaceDE w:val="0"/>
              <w:autoSpaceDN w:val="0"/>
              <w:adjustRightInd w:val="0"/>
              <w:spacing w:line="400" w:lineRule="atLeast"/>
              <w:ind w:rightChars="-51" w:right="-107" w:firstLine="405"/>
              <w:rPr>
                <w:rStyle w:val="hps"/>
                <w:rFonts w:ascii="Arial" w:hAnsi="Arial" w:cs="Arial"/>
                <w:b/>
                <w:bCs/>
                <w:kern w:val="0"/>
                <w:sz w:val="18"/>
              </w:rPr>
            </w:pPr>
            <w:r>
              <w:rPr>
                <w:rStyle w:val="hps"/>
                <w:rFonts w:ascii="Arial" w:hAnsi="Arial"/>
                <w:b/>
                <w:kern w:val="0"/>
                <w:sz w:val="18"/>
              </w:rPr>
              <w:lastRenderedPageBreak/>
              <w:t>6.2 Очистка</w:t>
            </w:r>
          </w:p>
          <w:p w:rsidR="00324485" w:rsidRPr="002F108D" w:rsidRDefault="00324485" w:rsidP="00EC4C33">
            <w:pPr>
              <w:autoSpaceDE w:val="0"/>
              <w:autoSpaceDN w:val="0"/>
              <w:adjustRightInd w:val="0"/>
              <w:spacing w:line="400" w:lineRule="atLeast"/>
              <w:ind w:rightChars="-51" w:right="-107" w:firstLine="405"/>
              <w:rPr>
                <w:rFonts w:ascii="Arial" w:hAnsi="Arial" w:cs="Arial"/>
                <w:kern w:val="0"/>
                <w:sz w:val="18"/>
              </w:rPr>
            </w:pPr>
            <w:r w:rsidRPr="002F108D">
              <w:rPr>
                <w:rFonts w:ascii="Arial" w:hAnsi="Arial"/>
                <w:kern w:val="0"/>
                <w:sz w:val="18"/>
              </w:rPr>
              <w:t>После завершения работы в то время, когда станок не находится в использовании, очистите станок от железной стружки, эмульсионной жидкости (или воды) и охладителя и слейте жидкости из масляного поддона, вытрите суппорт и ползун досуха, уберите все режущие инструменты в сторону, нанесите смазочное масло на поверхности станка и суппорта. Запрещается использовать сжатый воздух для очистки станка.</w:t>
            </w:r>
          </w:p>
          <w:p w:rsidR="00324485" w:rsidRPr="002F108D" w:rsidRDefault="00324485" w:rsidP="00EC4C33">
            <w:pPr>
              <w:autoSpaceDE w:val="0"/>
              <w:autoSpaceDN w:val="0"/>
              <w:adjustRightInd w:val="0"/>
              <w:spacing w:line="400" w:lineRule="atLeast"/>
              <w:ind w:rightChars="-51" w:right="-107" w:firstLine="405"/>
              <w:rPr>
                <w:rStyle w:val="hps"/>
                <w:rFonts w:ascii="Arial" w:hAnsi="Arial" w:cs="Arial"/>
                <w:b/>
                <w:bCs/>
                <w:kern w:val="0"/>
                <w:sz w:val="18"/>
              </w:rPr>
            </w:pPr>
          </w:p>
          <w:p w:rsidR="00324485" w:rsidRPr="002F108D" w:rsidRDefault="00324485" w:rsidP="00EC4C33">
            <w:pPr>
              <w:ind w:firstLine="420"/>
              <w:rPr>
                <w:rStyle w:val="hps"/>
                <w:rFonts w:ascii="Arial" w:hAnsi="Arial" w:cs="Arial"/>
                <w:b/>
                <w:bCs/>
                <w:kern w:val="0"/>
                <w:sz w:val="18"/>
              </w:rPr>
            </w:pPr>
            <w:r w:rsidRPr="002F108D">
              <w:rPr>
                <w:rStyle w:val="hps"/>
                <w:rFonts w:ascii="Arial" w:hAnsi="Arial"/>
                <w:b/>
                <w:kern w:val="0"/>
                <w:sz w:val="18"/>
              </w:rPr>
              <w:t>6.3 Смазочное масло</w:t>
            </w:r>
          </w:p>
          <w:p w:rsidR="00324485" w:rsidRPr="002F108D" w:rsidRDefault="00324485" w:rsidP="00EC4C33">
            <w:pPr>
              <w:ind w:firstLine="420"/>
              <w:rPr>
                <w:rFonts w:ascii="Arial" w:hAnsi="Arial" w:cs="Arial"/>
                <w:kern w:val="0"/>
                <w:sz w:val="18"/>
              </w:rPr>
            </w:pPr>
            <w:r w:rsidRPr="002F108D">
              <w:rPr>
                <w:rFonts w:ascii="Arial" w:hAnsi="Arial"/>
                <w:kern w:val="0"/>
                <w:sz w:val="18"/>
              </w:rPr>
              <w:t>Все отверстия для масла, включая отверстия в гидравлических контурах, а также правый и левый кронштейн винтовой передачи необходимо заполнять смазочным маслом дважды в день. В случае постоянного использования станка необходимо открыть картер сменной шестерни и заполнить отверстие для масла левого подшипника, а также смазать направляющие и поверхности большого, среднего и малого суппорта.</w:t>
            </w:r>
          </w:p>
          <w:p w:rsidR="00324485" w:rsidRPr="002F108D" w:rsidRDefault="00324485" w:rsidP="00686202">
            <w:pPr>
              <w:rPr>
                <w:rFonts w:ascii="Arial" w:hAnsi="Arial" w:cs="Arial"/>
                <w:kern w:val="0"/>
                <w:sz w:val="20"/>
                <w:szCs w:val="24"/>
              </w:rPr>
            </w:pPr>
          </w:p>
        </w:tc>
        <w:tc>
          <w:tcPr>
            <w:tcW w:w="1045" w:type="dxa"/>
            <w:tcBorders>
              <w:top w:val="nil"/>
              <w:left w:val="nil"/>
              <w:bottom w:val="nil"/>
              <w:right w:val="nil"/>
            </w:tcBorders>
          </w:tcPr>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r w:rsidRPr="002F108D">
              <w:rPr>
                <w:rFonts w:ascii="Arial" w:hAnsi="Arial" w:cs="Arial"/>
                <w:b/>
                <w:bCs/>
                <w:noProof/>
                <w:kern w:val="0"/>
                <w:sz w:val="20"/>
                <w:szCs w:val="24"/>
                <w:lang w:bidi="ar-SA"/>
              </w:rPr>
              <w:drawing>
                <wp:inline distT="0" distB="0" distL="114300" distR="114300">
                  <wp:extent cx="285750" cy="285750"/>
                  <wp:effectExtent l="0" t="0" r="0" b="0"/>
                  <wp:docPr id="93" name="图片 106" descr="警示biao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6" descr="警示biaozhi"/>
                          <pic:cNvPicPr>
                            <a:picLocks noChangeAspect="1"/>
                          </pic:cNvPicPr>
                        </pic:nvPicPr>
                        <pic:blipFill>
                          <a:blip r:embed="rId35"/>
                          <a:stretch>
                            <a:fillRect/>
                          </a:stretch>
                        </pic:blipFill>
                        <pic:spPr>
                          <a:xfrm>
                            <a:off x="0" y="0"/>
                            <a:ext cx="285750" cy="285750"/>
                          </a:xfrm>
                          <a:prstGeom prst="rect">
                            <a:avLst/>
                          </a:prstGeom>
                          <a:noFill/>
                          <a:ln w="9525">
                            <a:noFill/>
                            <a:miter/>
                          </a:ln>
                        </pic:spPr>
                      </pic:pic>
                    </a:graphicData>
                  </a:graphic>
                </wp:inline>
              </w:drawing>
            </w: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686202" w:rsidP="00EC4C33">
            <w:pPr>
              <w:spacing w:line="400" w:lineRule="atLeast"/>
              <w:rPr>
                <w:rFonts w:ascii="Arial" w:hAnsi="Arial" w:cs="Arial"/>
                <w:b/>
                <w:bCs/>
                <w:kern w:val="0"/>
                <w:sz w:val="20"/>
                <w:szCs w:val="24"/>
              </w:rPr>
            </w:pPr>
            <w:r w:rsidRPr="002F108D">
              <w:rPr>
                <w:rFonts w:ascii="Arial" w:hAnsi="Arial" w:cs="Arial"/>
                <w:b/>
                <w:bCs/>
                <w:noProof/>
                <w:kern w:val="0"/>
                <w:sz w:val="20"/>
                <w:szCs w:val="24"/>
                <w:lang w:bidi="ar-SA"/>
              </w:rPr>
              <w:drawing>
                <wp:anchor distT="0" distB="0" distL="114300" distR="114300" simplePos="0" relativeHeight="251714560" behindDoc="1" locked="0" layoutInCell="1" allowOverlap="1">
                  <wp:simplePos x="0" y="0"/>
                  <wp:positionH relativeFrom="column">
                    <wp:posOffset>93345</wp:posOffset>
                  </wp:positionH>
                  <wp:positionV relativeFrom="paragraph">
                    <wp:posOffset>28575</wp:posOffset>
                  </wp:positionV>
                  <wp:extent cx="286385" cy="293370"/>
                  <wp:effectExtent l="0" t="0" r="0" b="0"/>
                  <wp:wrapTight wrapText="bothSides">
                    <wp:wrapPolygon edited="0">
                      <wp:start x="0" y="0"/>
                      <wp:lineTo x="0" y="19636"/>
                      <wp:lineTo x="20115" y="19636"/>
                      <wp:lineTo x="20115" y="0"/>
                      <wp:lineTo x="0" y="0"/>
                    </wp:wrapPolygon>
                  </wp:wrapTight>
                  <wp:docPr id="46"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4"/>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r w:rsidRPr="002F108D">
              <w:rPr>
                <w:rFonts w:ascii="Arial" w:hAnsi="Arial" w:cs="Arial"/>
                <w:b/>
                <w:bCs/>
                <w:noProof/>
                <w:kern w:val="0"/>
                <w:sz w:val="20"/>
                <w:szCs w:val="24"/>
                <w:lang w:bidi="ar-SA"/>
              </w:rPr>
              <w:drawing>
                <wp:anchor distT="0" distB="0" distL="114300" distR="114300" simplePos="0" relativeHeight="251715584" behindDoc="1" locked="0" layoutInCell="1" allowOverlap="1">
                  <wp:simplePos x="0" y="0"/>
                  <wp:positionH relativeFrom="column">
                    <wp:posOffset>-31115</wp:posOffset>
                  </wp:positionH>
                  <wp:positionV relativeFrom="paragraph">
                    <wp:posOffset>120650</wp:posOffset>
                  </wp:positionV>
                  <wp:extent cx="286385" cy="293370"/>
                  <wp:effectExtent l="0" t="0" r="18415" b="11430"/>
                  <wp:wrapTight wrapText="bothSides">
                    <wp:wrapPolygon edited="0">
                      <wp:start x="-720" y="0"/>
                      <wp:lineTo x="-720" y="20903"/>
                      <wp:lineTo x="21600" y="20903"/>
                      <wp:lineTo x="21600" y="0"/>
                      <wp:lineTo x="-720" y="0"/>
                    </wp:wrapPolygon>
                  </wp:wrapTight>
                  <wp:docPr id="47"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5"/>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r w:rsidRPr="002F108D">
              <w:rPr>
                <w:rFonts w:ascii="Arial" w:hAnsi="Arial" w:cs="Arial"/>
                <w:b/>
                <w:bCs/>
                <w:noProof/>
                <w:kern w:val="0"/>
                <w:sz w:val="20"/>
                <w:szCs w:val="24"/>
                <w:lang w:bidi="ar-SA"/>
              </w:rPr>
              <w:drawing>
                <wp:anchor distT="0" distB="0" distL="114300" distR="114300" simplePos="0" relativeHeight="251716608" behindDoc="1" locked="0" layoutInCell="1" allowOverlap="1">
                  <wp:simplePos x="0" y="0"/>
                  <wp:positionH relativeFrom="column">
                    <wp:posOffset>-59055</wp:posOffset>
                  </wp:positionH>
                  <wp:positionV relativeFrom="paragraph">
                    <wp:posOffset>0</wp:posOffset>
                  </wp:positionV>
                  <wp:extent cx="286385" cy="293370"/>
                  <wp:effectExtent l="0" t="0" r="18415" b="11430"/>
                  <wp:wrapTight wrapText="bothSides">
                    <wp:wrapPolygon edited="0">
                      <wp:start x="-720" y="0"/>
                      <wp:lineTo x="-720" y="20903"/>
                      <wp:lineTo x="21600" y="20903"/>
                      <wp:lineTo x="21600" y="0"/>
                      <wp:lineTo x="-720" y="0"/>
                    </wp:wrapPolygon>
                  </wp:wrapTight>
                  <wp:docPr id="4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6"/>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r w:rsidRPr="002F108D">
              <w:rPr>
                <w:rFonts w:ascii="Arial" w:hAnsi="Arial" w:cs="Arial"/>
                <w:b/>
                <w:bCs/>
                <w:noProof/>
                <w:kern w:val="0"/>
                <w:sz w:val="20"/>
                <w:szCs w:val="24"/>
                <w:lang w:bidi="ar-SA"/>
              </w:rPr>
              <w:drawing>
                <wp:anchor distT="0" distB="0" distL="114300" distR="114300" simplePos="0" relativeHeight="251717632" behindDoc="1" locked="0" layoutInCell="1" allowOverlap="1">
                  <wp:simplePos x="0" y="0"/>
                  <wp:positionH relativeFrom="column">
                    <wp:posOffset>-59055</wp:posOffset>
                  </wp:positionH>
                  <wp:positionV relativeFrom="paragraph">
                    <wp:posOffset>0</wp:posOffset>
                  </wp:positionV>
                  <wp:extent cx="286385" cy="293370"/>
                  <wp:effectExtent l="0" t="0" r="18415" b="11430"/>
                  <wp:wrapTight wrapText="bothSides">
                    <wp:wrapPolygon edited="0">
                      <wp:start x="-720" y="0"/>
                      <wp:lineTo x="-720" y="20903"/>
                      <wp:lineTo x="21600" y="20903"/>
                      <wp:lineTo x="21600" y="0"/>
                      <wp:lineTo x="-720" y="0"/>
                    </wp:wrapPolygon>
                  </wp:wrapTight>
                  <wp:docPr id="49"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7"/>
                          <pic:cNvPicPr>
                            <a:picLocks noChangeAspect="1"/>
                          </pic:cNvPicPr>
                        </pic:nvPicPr>
                        <pic:blipFill>
                          <a:blip r:embed="rId21"/>
                          <a:stretch>
                            <a:fillRect/>
                          </a:stretch>
                        </pic:blipFill>
                        <pic:spPr>
                          <a:xfrm>
                            <a:off x="0" y="0"/>
                            <a:ext cx="286385" cy="293370"/>
                          </a:xfrm>
                          <a:prstGeom prst="rect">
                            <a:avLst/>
                          </a:prstGeom>
                          <a:noFill/>
                          <a:ln w="9525">
                            <a:noFill/>
                            <a:miter/>
                          </a:ln>
                        </pic:spPr>
                      </pic:pic>
                    </a:graphicData>
                  </a:graphic>
                </wp:anchor>
              </w:drawing>
            </w:r>
          </w:p>
          <w:p w:rsidR="00324485" w:rsidRPr="002F108D" w:rsidRDefault="00324485" w:rsidP="00EC4C33">
            <w:pPr>
              <w:spacing w:line="400" w:lineRule="atLeast"/>
              <w:rPr>
                <w:rFonts w:ascii="Arial" w:hAnsi="Arial" w:cs="Arial"/>
                <w:b/>
                <w:bCs/>
                <w:kern w:val="0"/>
                <w:sz w:val="20"/>
                <w:szCs w:val="24"/>
              </w:rPr>
            </w:pPr>
          </w:p>
          <w:p w:rsidR="00324485" w:rsidRPr="002F108D" w:rsidRDefault="00324485" w:rsidP="00EC4C33">
            <w:pPr>
              <w:spacing w:line="400" w:lineRule="atLeast"/>
              <w:rPr>
                <w:rFonts w:ascii="Arial" w:hAnsi="Arial" w:cs="Arial"/>
                <w:b/>
                <w:bCs/>
                <w:kern w:val="0"/>
                <w:sz w:val="20"/>
                <w:szCs w:val="24"/>
              </w:rPr>
            </w:pPr>
          </w:p>
        </w:tc>
      </w:tr>
      <w:tr w:rsidR="00324485" w:rsidRPr="002F108D" w:rsidTr="00EC4C33">
        <w:trPr>
          <w:trHeight w:val="5349"/>
        </w:trPr>
        <w:tc>
          <w:tcPr>
            <w:tcW w:w="9000" w:type="dxa"/>
            <w:tcBorders>
              <w:top w:val="nil"/>
              <w:left w:val="nil"/>
              <w:bottom w:val="nil"/>
              <w:right w:val="nil"/>
            </w:tcBorders>
          </w:tcPr>
          <w:p w:rsidR="00324485" w:rsidRPr="002F108D" w:rsidRDefault="00324485" w:rsidP="00EC4C33">
            <w:pPr>
              <w:autoSpaceDE w:val="0"/>
              <w:autoSpaceDN w:val="0"/>
              <w:adjustRightInd w:val="0"/>
              <w:spacing w:line="400" w:lineRule="atLeast"/>
              <w:ind w:rightChars="-51" w:right="-107"/>
              <w:jc w:val="center"/>
              <w:rPr>
                <w:rStyle w:val="hps"/>
                <w:rFonts w:ascii="Arial" w:hAnsi="Arial" w:cs="Arial"/>
                <w:b/>
                <w:bCs/>
                <w:kern w:val="0"/>
                <w:sz w:val="24"/>
                <w:szCs w:val="30"/>
              </w:rPr>
            </w:pPr>
            <w:r>
              <w:rPr>
                <w:rStyle w:val="hps"/>
                <w:rFonts w:ascii="Arial" w:hAnsi="Arial"/>
                <w:b/>
                <w:kern w:val="0"/>
                <w:sz w:val="24"/>
              </w:rPr>
              <w:lastRenderedPageBreak/>
              <w:t>О</w:t>
            </w:r>
            <w:r w:rsidRPr="002F108D">
              <w:rPr>
                <w:rStyle w:val="hps"/>
                <w:rFonts w:ascii="Arial" w:hAnsi="Arial"/>
                <w:b/>
                <w:kern w:val="0"/>
                <w:sz w:val="24"/>
              </w:rPr>
              <w:t>бслуживание</w:t>
            </w:r>
          </w:p>
          <w:p w:rsidR="00324485" w:rsidRPr="002F108D" w:rsidRDefault="00324485" w:rsidP="00EC4C33">
            <w:pPr>
              <w:rPr>
                <w:rFonts w:ascii="Arial" w:hAnsi="Arial" w:cs="Arial"/>
                <w:kern w:val="0"/>
                <w:sz w:val="18"/>
              </w:rPr>
            </w:pPr>
            <w:r w:rsidRPr="002F108D">
              <w:rPr>
                <w:rFonts w:ascii="Arial" w:hAnsi="Arial"/>
                <w:kern w:val="0"/>
                <w:sz w:val="18"/>
              </w:rPr>
              <w:t>При возникновении каких-либо неисправностей в станке осмотрите признаки неисправности и изучите следующую таблицу сравнения неисправностей, определите причину неисправности и способ ее устранения. Если требуется заменить какие-либо детали либо вы не уверены в том, что сможете выполнить их ремонт, обратитесь в нашу службу техн</w:t>
            </w:r>
            <w:r>
              <w:rPr>
                <w:rFonts w:ascii="Arial" w:hAnsi="Arial"/>
                <w:kern w:val="0"/>
                <w:sz w:val="18"/>
              </w:rPr>
              <w:t>ической поддержки по телефону.</w:t>
            </w:r>
          </w:p>
          <w:p w:rsidR="00324485" w:rsidRPr="002F108D" w:rsidRDefault="00324485" w:rsidP="00EC4C33">
            <w:pPr>
              <w:rPr>
                <w:rFonts w:ascii="Arial" w:hAnsi="Arial" w:cs="Arial"/>
                <w:b/>
                <w:bCs/>
                <w:kern w:val="0"/>
                <w:sz w:val="18"/>
              </w:rPr>
            </w:pPr>
            <w:r w:rsidRPr="002F108D">
              <w:rPr>
                <w:rFonts w:ascii="Arial" w:hAnsi="Arial" w:hint="eastAsia"/>
                <w:b/>
                <w:kern w:val="0"/>
                <w:sz w:val="18"/>
              </w:rPr>
              <w:t xml:space="preserve">     </w:t>
            </w:r>
            <w:r w:rsidRPr="002F108D">
              <w:rPr>
                <w:rFonts w:ascii="Arial" w:hAnsi="Arial"/>
                <w:b/>
                <w:kern w:val="0"/>
                <w:sz w:val="18"/>
              </w:rPr>
              <w:t>7.1 Таблица сравнения неисправностей</w:t>
            </w:r>
          </w:p>
          <w:p w:rsidR="00324485" w:rsidRPr="002F108D" w:rsidRDefault="00324485" w:rsidP="00EC4C33">
            <w:pPr>
              <w:rPr>
                <w:rFonts w:ascii="Arial" w:hAnsi="Arial" w:cs="Arial"/>
                <w:kern w:val="0"/>
                <w:sz w:val="18"/>
              </w:rPr>
            </w:pPr>
            <w:r w:rsidRPr="002F108D">
              <w:rPr>
                <w:rFonts w:ascii="Arial" w:hAnsi="Arial" w:hint="eastAsia"/>
                <w:kern w:val="0"/>
                <w:sz w:val="18"/>
              </w:rPr>
              <w:t xml:space="preserve">     </w:t>
            </w:r>
            <w:r w:rsidRPr="002F108D">
              <w:rPr>
                <w:rFonts w:ascii="Arial" w:hAnsi="Arial"/>
                <w:kern w:val="0"/>
                <w:sz w:val="18"/>
              </w:rPr>
              <w:t>7.1.1 Двигатель и электрооборудование</w:t>
            </w:r>
          </w:p>
          <w:tbl>
            <w:tblPr>
              <w:tblW w:w="828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3"/>
              <w:gridCol w:w="2713"/>
              <w:gridCol w:w="2858"/>
            </w:tblGrid>
            <w:tr w:rsidR="00324485" w:rsidRPr="00324485" w:rsidTr="00C112CB">
              <w:trPr>
                <w:trHeight w:val="322"/>
              </w:trPr>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spacing w:after="0" w:line="240" w:lineRule="auto"/>
                    <w:suppressOverlap/>
                    <w:jc w:val="center"/>
                    <w:rPr>
                      <w:rFonts w:ascii="Arial" w:hAnsi="Arial" w:cs="Arial"/>
                      <w:b/>
                      <w:bCs/>
                      <w:kern w:val="0"/>
                      <w:sz w:val="16"/>
                    </w:rPr>
                  </w:pPr>
                  <w:r w:rsidRPr="00324485">
                    <w:rPr>
                      <w:rStyle w:val="hps"/>
                      <w:rFonts w:ascii="Arial" w:hAnsi="Arial" w:cs="Arial"/>
                      <w:kern w:val="0"/>
                      <w:sz w:val="16"/>
                    </w:rPr>
                    <w:t>Признак</w:t>
                  </w:r>
                </w:p>
              </w:tc>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spacing w:after="0" w:line="240" w:lineRule="auto"/>
                    <w:suppressOverlap/>
                    <w:jc w:val="center"/>
                    <w:rPr>
                      <w:rFonts w:ascii="Arial" w:hAnsi="Arial" w:cs="Arial"/>
                      <w:b/>
                      <w:bCs/>
                      <w:kern w:val="0"/>
                      <w:sz w:val="16"/>
                    </w:rPr>
                  </w:pPr>
                  <w:r w:rsidRPr="00324485">
                    <w:rPr>
                      <w:rStyle w:val="hps"/>
                      <w:rFonts w:ascii="Arial" w:hAnsi="Arial" w:cs="Arial"/>
                      <w:kern w:val="0"/>
                      <w:sz w:val="16"/>
                    </w:rPr>
                    <w:t>Возможные причины</w:t>
                  </w:r>
                </w:p>
              </w:tc>
              <w:tc>
                <w:tcPr>
                  <w:tcW w:w="2858"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spacing w:after="0" w:line="240" w:lineRule="auto"/>
                    <w:suppressOverlap/>
                    <w:jc w:val="center"/>
                    <w:rPr>
                      <w:rFonts w:ascii="Arial" w:hAnsi="Arial" w:cs="Arial"/>
                      <w:b/>
                      <w:bCs/>
                      <w:kern w:val="0"/>
                      <w:sz w:val="16"/>
                    </w:rPr>
                  </w:pPr>
                  <w:r w:rsidRPr="00324485">
                    <w:rPr>
                      <w:rStyle w:val="hps"/>
                      <w:rFonts w:ascii="Arial" w:hAnsi="Arial" w:cs="Arial"/>
                      <w:kern w:val="0"/>
                      <w:sz w:val="16"/>
                    </w:rPr>
                    <w:t>Возможные способ устранения</w:t>
                  </w:r>
                </w:p>
              </w:tc>
            </w:tr>
            <w:tr w:rsidR="00324485" w:rsidRPr="00324485" w:rsidTr="00C112CB">
              <w:trPr>
                <w:trHeight w:val="90"/>
              </w:trPr>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suppressOverlap/>
                    <w:rPr>
                      <w:rFonts w:ascii="Arial" w:hAnsi="Arial" w:cs="Arial"/>
                      <w:kern w:val="0"/>
                      <w:sz w:val="16"/>
                    </w:rPr>
                  </w:pPr>
                  <w:r w:rsidRPr="00324485">
                    <w:rPr>
                      <w:rStyle w:val="hps"/>
                      <w:rFonts w:ascii="Arial" w:hAnsi="Arial" w:cs="Arial"/>
                      <w:kern w:val="0"/>
                      <w:sz w:val="16"/>
                    </w:rPr>
                    <w:t>Станок не запускается</w:t>
                  </w:r>
                  <w:r w:rsidRPr="00324485">
                    <w:rPr>
                      <w:rStyle w:val="shorttext"/>
                      <w:rFonts w:ascii="Arial" w:hAnsi="Arial" w:cs="Arial"/>
                      <w:kern w:val="0"/>
                      <w:sz w:val="16"/>
                    </w:rPr>
                    <w:t xml:space="preserve"> </w:t>
                  </w:r>
                  <w:r w:rsidRPr="00324485">
                    <w:rPr>
                      <w:rStyle w:val="hps"/>
                      <w:rFonts w:ascii="Arial" w:hAnsi="Arial" w:cs="Arial"/>
                      <w:kern w:val="0"/>
                      <w:sz w:val="16"/>
                    </w:rPr>
                    <w:t xml:space="preserve">или не останавливается. </w:t>
                  </w:r>
                </w:p>
              </w:tc>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1. Предохранитель</w:t>
                  </w:r>
                  <w:r w:rsidRPr="00324485">
                    <w:rPr>
                      <w:rStyle w:val="hps"/>
                      <w:rFonts w:ascii="Arial" w:hAnsi="Arial" w:cs="Arial"/>
                      <w:kern w:val="0"/>
                      <w:sz w:val="16"/>
                    </w:rPr>
                    <w:t xml:space="preserve"> перегорел.</w:t>
                  </w:r>
                </w:p>
                <w:p w:rsidR="00324485" w:rsidRPr="00324485" w:rsidRDefault="00324485"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2</w:t>
                  </w:r>
                  <w:r w:rsidRPr="00324485">
                    <w:rPr>
                      <w:rFonts w:ascii="Arial" w:hAnsi="Arial" w:cs="Arial"/>
                      <w:kern w:val="0"/>
                      <w:sz w:val="16"/>
                    </w:rPr>
                    <w:t>．</w:t>
                  </w:r>
                  <w:r w:rsidRPr="00324485">
                    <w:rPr>
                      <w:rStyle w:val="hps"/>
                      <w:rFonts w:ascii="Arial" w:hAnsi="Arial" w:cs="Arial"/>
                      <w:kern w:val="0"/>
                      <w:sz w:val="16"/>
                    </w:rPr>
                    <w:t>Кнопка аварийного останова</w:t>
                  </w:r>
                  <w:r w:rsidRPr="00324485">
                    <w:rPr>
                      <w:rStyle w:val="shorttext"/>
                      <w:rFonts w:ascii="Arial" w:hAnsi="Arial" w:cs="Arial"/>
                      <w:kern w:val="0"/>
                      <w:sz w:val="16"/>
                    </w:rPr>
                    <w:t xml:space="preserve"> заблокирована </w:t>
                  </w:r>
                  <w:r w:rsidRPr="00324485">
                    <w:rPr>
                      <w:rStyle w:val="hps"/>
                      <w:rFonts w:ascii="Arial" w:hAnsi="Arial" w:cs="Arial"/>
                      <w:kern w:val="0"/>
                      <w:sz w:val="16"/>
                    </w:rPr>
                    <w:t>или неисправна.</w:t>
                  </w:r>
                </w:p>
                <w:p w:rsidR="00324485" w:rsidRPr="00324485" w:rsidRDefault="00324485"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3</w:t>
                  </w:r>
                  <w:r w:rsidRPr="00324485">
                    <w:rPr>
                      <w:rFonts w:ascii="Arial" w:hAnsi="Arial" w:cs="Arial"/>
                      <w:kern w:val="0"/>
                      <w:sz w:val="16"/>
                    </w:rPr>
                    <w:t>．</w:t>
                  </w:r>
                  <w:r w:rsidRPr="00324485">
                    <w:rPr>
                      <w:rStyle w:val="hps"/>
                      <w:rFonts w:ascii="Arial" w:hAnsi="Arial" w:cs="Arial"/>
                      <w:kern w:val="0"/>
                      <w:sz w:val="16"/>
                    </w:rPr>
                    <w:t>Контактное соединение</w:t>
                  </w:r>
                  <w:r w:rsidRPr="00324485">
                    <w:rPr>
                      <w:rStyle w:val="shorttext"/>
                      <w:rFonts w:ascii="Arial" w:hAnsi="Arial" w:cs="Arial"/>
                      <w:kern w:val="0"/>
                      <w:sz w:val="16"/>
                    </w:rPr>
                    <w:t xml:space="preserve"> </w:t>
                  </w:r>
                  <w:r w:rsidRPr="00324485">
                    <w:rPr>
                      <w:rStyle w:val="hps"/>
                      <w:rFonts w:ascii="Arial" w:hAnsi="Arial" w:cs="Arial"/>
                      <w:kern w:val="0"/>
                      <w:sz w:val="16"/>
                    </w:rPr>
                    <w:t>или</w:t>
                  </w:r>
                  <w:r w:rsidRPr="00324485">
                    <w:rPr>
                      <w:rStyle w:val="shorttext"/>
                      <w:rFonts w:ascii="Arial" w:hAnsi="Arial" w:cs="Arial"/>
                      <w:kern w:val="0"/>
                      <w:sz w:val="16"/>
                    </w:rPr>
                    <w:t xml:space="preserve"> </w:t>
                  </w:r>
                  <w:r w:rsidRPr="00324485">
                    <w:rPr>
                      <w:rStyle w:val="hps"/>
                      <w:rFonts w:ascii="Arial" w:hAnsi="Arial" w:cs="Arial"/>
                      <w:kern w:val="0"/>
                      <w:sz w:val="16"/>
                    </w:rPr>
                    <w:t>питающая сеть</w:t>
                  </w:r>
                  <w:r w:rsidRPr="00324485">
                    <w:rPr>
                      <w:rStyle w:val="shorttext"/>
                      <w:rFonts w:ascii="Arial" w:hAnsi="Arial" w:cs="Arial"/>
                      <w:kern w:val="0"/>
                      <w:sz w:val="16"/>
                    </w:rPr>
                    <w:t xml:space="preserve"> </w:t>
                  </w:r>
                  <w:r w:rsidRPr="00324485">
                    <w:rPr>
                      <w:rStyle w:val="hps"/>
                      <w:rFonts w:ascii="Arial" w:hAnsi="Arial" w:cs="Arial"/>
                      <w:kern w:val="0"/>
                      <w:sz w:val="16"/>
                    </w:rPr>
                    <w:t>неисправны.</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4</w:t>
                  </w:r>
                  <w:r w:rsidRPr="00324485">
                    <w:rPr>
                      <w:rFonts w:ascii="Arial" w:hAnsi="Arial" w:cs="Arial"/>
                      <w:kern w:val="0"/>
                      <w:sz w:val="16"/>
                    </w:rPr>
                    <w:t>．</w:t>
                  </w:r>
                  <w:r w:rsidRPr="00324485">
                    <w:rPr>
                      <w:rStyle w:val="hps"/>
                      <w:rFonts w:ascii="Arial" w:hAnsi="Arial" w:cs="Arial"/>
                      <w:kern w:val="0"/>
                      <w:sz w:val="16"/>
                    </w:rPr>
                    <w:t>Монтажная</w:t>
                  </w:r>
                  <w:r w:rsidRPr="00324485">
                    <w:rPr>
                      <w:rStyle w:val="shorttext"/>
                      <w:rFonts w:ascii="Arial" w:hAnsi="Arial" w:cs="Arial"/>
                      <w:kern w:val="0"/>
                      <w:sz w:val="16"/>
                    </w:rPr>
                    <w:t xml:space="preserve"> </w:t>
                  </w:r>
                  <w:r w:rsidRPr="00324485">
                    <w:rPr>
                      <w:rStyle w:val="hps"/>
                      <w:rFonts w:ascii="Arial" w:hAnsi="Arial" w:cs="Arial"/>
                      <w:kern w:val="0"/>
                      <w:sz w:val="16"/>
                    </w:rPr>
                    <w:t>плата неисправна.</w:t>
                  </w:r>
                </w:p>
                <w:p w:rsidR="00324485" w:rsidRPr="00324485" w:rsidRDefault="00324485"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numPr>
                      <w:ilvl w:val="0"/>
                      <w:numId w:val="6"/>
                    </w:numPr>
                    <w:suppressOverlap/>
                    <w:rPr>
                      <w:rFonts w:ascii="Arial" w:hAnsi="Arial" w:cs="Arial"/>
                      <w:kern w:val="0"/>
                      <w:sz w:val="16"/>
                    </w:rPr>
                  </w:pPr>
                  <w:r w:rsidRPr="00324485">
                    <w:rPr>
                      <w:rFonts w:ascii="Arial" w:hAnsi="Arial" w:cs="Arial"/>
                      <w:kern w:val="0"/>
                      <w:sz w:val="16"/>
                    </w:rPr>
                    <w:t>Сбой/отключение питания.</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6</w:t>
                  </w:r>
                  <w:r w:rsidRPr="00324485">
                    <w:rPr>
                      <w:rFonts w:ascii="Arial" w:hAnsi="Arial" w:cs="Arial"/>
                      <w:kern w:val="0"/>
                      <w:sz w:val="16"/>
                    </w:rPr>
                    <w:t>．</w:t>
                  </w:r>
                  <w:r w:rsidRPr="00324485">
                    <w:rPr>
                      <w:rStyle w:val="hps"/>
                      <w:rFonts w:ascii="Arial" w:hAnsi="Arial" w:cs="Arial"/>
                      <w:kern w:val="0"/>
                      <w:sz w:val="16"/>
                    </w:rPr>
                    <w:t>Выключатель</w:t>
                  </w:r>
                  <w:r w:rsidRPr="00324485">
                    <w:rPr>
                      <w:rStyle w:val="shorttext"/>
                      <w:rFonts w:ascii="Arial" w:hAnsi="Arial" w:cs="Arial"/>
                      <w:kern w:val="0"/>
                      <w:sz w:val="16"/>
                    </w:rPr>
                    <w:t xml:space="preserve"> </w:t>
                  </w:r>
                  <w:r w:rsidRPr="00324485">
                    <w:rPr>
                      <w:rStyle w:val="hps"/>
                      <w:rFonts w:ascii="Arial" w:hAnsi="Arial" w:cs="Arial"/>
                      <w:kern w:val="0"/>
                      <w:sz w:val="16"/>
                    </w:rPr>
                    <w:t>или кнопка включения двигателя</w:t>
                  </w:r>
                  <w:r w:rsidRPr="00324485">
                    <w:rPr>
                      <w:rStyle w:val="shorttext"/>
                      <w:rFonts w:ascii="Arial" w:hAnsi="Arial" w:cs="Arial"/>
                      <w:kern w:val="0"/>
                      <w:sz w:val="16"/>
                    </w:rPr>
                    <w:t xml:space="preserve"> </w:t>
                  </w:r>
                  <w:r w:rsidRPr="00324485">
                    <w:rPr>
                      <w:rStyle w:val="hps"/>
                      <w:rFonts w:ascii="Arial" w:hAnsi="Arial" w:cs="Arial"/>
                      <w:kern w:val="0"/>
                      <w:sz w:val="16"/>
                    </w:rPr>
                    <w:t>неисправны.</w:t>
                  </w:r>
                </w:p>
                <w:p w:rsidR="00324485" w:rsidRPr="00C112CB"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7</w:t>
                  </w:r>
                  <w:r w:rsidRPr="00324485">
                    <w:rPr>
                      <w:rFonts w:ascii="Arial" w:hAnsi="Arial" w:cs="Arial"/>
                      <w:kern w:val="0"/>
                      <w:sz w:val="16"/>
                    </w:rPr>
                    <w:t>．</w:t>
                  </w:r>
                  <w:r w:rsidRPr="00324485">
                    <w:rPr>
                      <w:rStyle w:val="hps"/>
                      <w:rFonts w:ascii="Arial" w:hAnsi="Arial" w:cs="Arial"/>
                      <w:kern w:val="0"/>
                      <w:sz w:val="16"/>
                    </w:rPr>
                    <w:t>Переключатель</w:t>
                  </w:r>
                  <w:r w:rsidRPr="00324485">
                    <w:rPr>
                      <w:rStyle w:val="shorttext"/>
                      <w:rFonts w:ascii="Arial" w:hAnsi="Arial" w:cs="Arial"/>
                      <w:kern w:val="0"/>
                      <w:sz w:val="16"/>
                    </w:rPr>
                    <w:t xml:space="preserve"> </w:t>
                  </w:r>
                  <w:r w:rsidRPr="00324485">
                    <w:rPr>
                      <w:rStyle w:val="hps"/>
                      <w:rFonts w:ascii="Arial" w:hAnsi="Arial" w:cs="Arial"/>
                      <w:kern w:val="0"/>
                      <w:sz w:val="16"/>
                    </w:rPr>
                    <w:t>вращения шпинделя</w:t>
                  </w:r>
                  <w:r w:rsidRPr="00324485">
                    <w:rPr>
                      <w:rStyle w:val="shorttext"/>
                      <w:rFonts w:ascii="Arial" w:hAnsi="Arial" w:cs="Arial"/>
                      <w:kern w:val="0"/>
                      <w:sz w:val="16"/>
                    </w:rPr>
                    <w:t xml:space="preserve"> </w:t>
                  </w:r>
                  <w:r w:rsidRPr="00324485">
                    <w:rPr>
                      <w:rStyle w:val="hps"/>
                      <w:rFonts w:ascii="Arial" w:hAnsi="Arial" w:cs="Arial"/>
                      <w:kern w:val="0"/>
                      <w:sz w:val="16"/>
                    </w:rPr>
                    <w:t>неисправен.</w:t>
                  </w:r>
                </w:p>
                <w:p w:rsidR="00C112CB" w:rsidRPr="008F3AFF" w:rsidRDefault="00C112CB" w:rsidP="008F3AFF">
                  <w:pPr>
                    <w:framePr w:hSpace="180" w:wrap="around" w:vAnchor="text" w:hAnchor="margin" w:y="-7051"/>
                    <w:suppressOverlap/>
                    <w:rPr>
                      <w:rFonts w:ascii="Arial" w:hAnsi="Arial" w:cs="Arial"/>
                      <w:kern w:val="0"/>
                      <w:sz w:val="16"/>
                    </w:rPr>
                  </w:pPr>
                </w:p>
                <w:p w:rsidR="00C112CB" w:rsidRPr="008F3AFF" w:rsidRDefault="00C112CB"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8</w:t>
                  </w:r>
                  <w:r w:rsidRPr="00324485">
                    <w:rPr>
                      <w:rFonts w:ascii="Arial" w:hAnsi="Arial" w:cs="Arial"/>
                      <w:kern w:val="0"/>
                      <w:sz w:val="16"/>
                    </w:rPr>
                    <w:t>．</w:t>
                  </w:r>
                  <w:r w:rsidRPr="00324485">
                    <w:rPr>
                      <w:rStyle w:val="hps"/>
                      <w:rFonts w:ascii="Arial" w:hAnsi="Arial" w:cs="Arial"/>
                      <w:kern w:val="0"/>
                      <w:sz w:val="16"/>
                    </w:rPr>
                    <w:t>Линия соединения</w:t>
                  </w:r>
                  <w:r w:rsidRPr="00324485">
                    <w:rPr>
                      <w:rStyle w:val="shorttext"/>
                      <w:rFonts w:ascii="Arial" w:hAnsi="Arial" w:cs="Arial"/>
                      <w:kern w:val="0"/>
                      <w:sz w:val="16"/>
                    </w:rPr>
                    <w:t xml:space="preserve"> разомкнута</w:t>
                  </w:r>
                  <w:r w:rsidRPr="00324485">
                    <w:rPr>
                      <w:rStyle w:val="hps"/>
                      <w:rFonts w:ascii="Arial" w:hAnsi="Arial" w:cs="Arial"/>
                      <w:kern w:val="0"/>
                      <w:sz w:val="16"/>
                    </w:rPr>
                    <w:t>/</w:t>
                  </w:r>
                  <w:r w:rsidRPr="00324485">
                    <w:rPr>
                      <w:rStyle w:val="shorttext"/>
                      <w:rFonts w:ascii="Arial" w:hAnsi="Arial" w:cs="Arial"/>
                      <w:kern w:val="0"/>
                      <w:sz w:val="16"/>
                    </w:rPr>
                    <w:t xml:space="preserve">  </w:t>
                  </w:r>
                  <w:r w:rsidRPr="00324485">
                    <w:rPr>
                      <w:rStyle w:val="hps"/>
                      <w:rFonts w:ascii="Arial" w:hAnsi="Arial" w:cs="Arial"/>
                      <w:kern w:val="0"/>
                      <w:sz w:val="16"/>
                    </w:rPr>
                    <w:t>высокое сопротивление.</w:t>
                  </w:r>
                </w:p>
                <w:p w:rsidR="00324485" w:rsidRPr="00324485" w:rsidRDefault="00324485"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9</w:t>
                  </w:r>
                  <w:r w:rsidRPr="00324485">
                    <w:rPr>
                      <w:rFonts w:ascii="Arial" w:hAnsi="Arial" w:cs="Arial"/>
                      <w:kern w:val="0"/>
                      <w:sz w:val="16"/>
                    </w:rPr>
                    <w:t>．</w:t>
                  </w:r>
                  <w:r w:rsidRPr="00324485">
                    <w:rPr>
                      <w:rStyle w:val="hps"/>
                      <w:rFonts w:ascii="Arial" w:hAnsi="Arial" w:cs="Arial"/>
                      <w:kern w:val="0"/>
                      <w:sz w:val="16"/>
                    </w:rPr>
                    <w:t>Двигатель неисправен</w:t>
                  </w:r>
                  <w:r w:rsidRPr="00324485">
                    <w:rPr>
                      <w:rStyle w:val="shorttext"/>
                      <w:rFonts w:ascii="Arial" w:hAnsi="Arial" w:cs="Arial"/>
                      <w:kern w:val="0"/>
                      <w:sz w:val="16"/>
                    </w:rPr>
                    <w:t>.</w:t>
                  </w:r>
                </w:p>
              </w:tc>
              <w:tc>
                <w:tcPr>
                  <w:tcW w:w="2858"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ind w:left="80" w:hangingChars="50" w:hanging="80"/>
                    <w:suppressOverlap/>
                    <w:rPr>
                      <w:rFonts w:ascii="Arial" w:hAnsi="Arial" w:cs="Arial"/>
                      <w:kern w:val="0"/>
                      <w:sz w:val="16"/>
                    </w:rPr>
                  </w:pPr>
                  <w:r w:rsidRPr="00324485">
                    <w:rPr>
                      <w:rFonts w:ascii="Arial" w:hAnsi="Arial" w:cs="Arial"/>
                      <w:kern w:val="0"/>
                      <w:sz w:val="16"/>
                    </w:rPr>
                    <w:lastRenderedPageBreak/>
                    <w:t>1</w:t>
                  </w:r>
                  <w:r w:rsidRPr="00324485">
                    <w:rPr>
                      <w:rFonts w:ascii="Arial" w:hAnsi="Arial" w:cs="Arial"/>
                      <w:kern w:val="0"/>
                      <w:sz w:val="16"/>
                    </w:rPr>
                    <w:t>．</w:t>
                  </w:r>
                  <w:r w:rsidRPr="00324485">
                    <w:rPr>
                      <w:rStyle w:val="hps"/>
                      <w:rFonts w:ascii="Arial" w:hAnsi="Arial" w:cs="Arial"/>
                      <w:kern w:val="0"/>
                      <w:sz w:val="16"/>
                    </w:rPr>
                    <w:t>Устраните</w:t>
                  </w:r>
                  <w:r w:rsidRPr="00324485">
                    <w:rPr>
                      <w:rFonts w:ascii="Arial" w:hAnsi="Arial" w:cs="Arial"/>
                      <w:kern w:val="0"/>
                      <w:sz w:val="16"/>
                    </w:rPr>
                    <w:t xml:space="preserve"> </w:t>
                  </w:r>
                  <w:r w:rsidRPr="00324485">
                    <w:rPr>
                      <w:rStyle w:val="hps"/>
                      <w:rFonts w:ascii="Arial" w:hAnsi="Arial" w:cs="Arial"/>
                      <w:kern w:val="0"/>
                      <w:sz w:val="16"/>
                    </w:rPr>
                    <w:t>короткое замыкание /</w:t>
                  </w:r>
                  <w:r w:rsidRPr="00324485">
                    <w:rPr>
                      <w:rFonts w:ascii="Arial" w:hAnsi="Arial" w:cs="Arial"/>
                      <w:kern w:val="0"/>
                      <w:sz w:val="16"/>
                    </w:rPr>
                    <w:t xml:space="preserve"> </w:t>
                  </w:r>
                  <w:r w:rsidRPr="00324485">
                    <w:rPr>
                      <w:rStyle w:val="hps"/>
                      <w:rFonts w:ascii="Arial" w:hAnsi="Arial" w:cs="Arial"/>
                      <w:kern w:val="0"/>
                      <w:sz w:val="16"/>
                    </w:rPr>
                    <w:t>замените предохранитель</w:t>
                  </w:r>
                  <w:r w:rsidRPr="00324485">
                    <w:rPr>
                      <w:rFonts w:ascii="Arial" w:hAnsi="Arial" w:cs="Arial"/>
                      <w:kern w:val="0"/>
                      <w:sz w:val="16"/>
                    </w:rPr>
                    <w:t xml:space="preserve"> </w:t>
                  </w:r>
                  <w:r w:rsidRPr="00324485">
                    <w:rPr>
                      <w:rStyle w:val="hps"/>
                      <w:rFonts w:ascii="Arial" w:hAnsi="Arial" w:cs="Arial"/>
                      <w:kern w:val="0"/>
                      <w:sz w:val="16"/>
                    </w:rPr>
                    <w:t>на щитке управления.</w:t>
                  </w:r>
                </w:p>
                <w:p w:rsidR="00324485" w:rsidRPr="00324485" w:rsidRDefault="00324485" w:rsidP="008F3AFF">
                  <w:pPr>
                    <w:framePr w:hSpace="180" w:wrap="around" w:vAnchor="text" w:hAnchor="margin" w:y="-7051"/>
                    <w:ind w:left="80" w:hangingChars="50" w:hanging="80"/>
                    <w:suppressOverlap/>
                    <w:rPr>
                      <w:rFonts w:ascii="Arial" w:hAnsi="Arial" w:cs="Arial"/>
                      <w:kern w:val="0"/>
                      <w:sz w:val="16"/>
                    </w:rPr>
                  </w:pPr>
                  <w:r w:rsidRPr="00324485">
                    <w:rPr>
                      <w:rFonts w:ascii="Arial" w:hAnsi="Arial" w:cs="Arial"/>
                      <w:kern w:val="0"/>
                      <w:sz w:val="16"/>
                    </w:rPr>
                    <w:t>2</w:t>
                  </w:r>
                  <w:r w:rsidRPr="00324485">
                    <w:rPr>
                      <w:rFonts w:ascii="Arial" w:hAnsi="Arial" w:cs="Arial"/>
                      <w:kern w:val="0"/>
                      <w:sz w:val="16"/>
                    </w:rPr>
                    <w:t>．</w:t>
                  </w:r>
                  <w:r w:rsidRPr="00324485">
                    <w:rPr>
                      <w:rFonts w:ascii="Arial" w:hAnsi="Arial" w:cs="Arial"/>
                      <w:kern w:val="0"/>
                      <w:sz w:val="16"/>
                    </w:rPr>
                    <w:t>Плавно поверните кнопку аварийного останова по часовой стрелке, пока она не выскочит, либо замените новой кнопкой.</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3</w:t>
                  </w:r>
                  <w:r w:rsidRPr="00324485">
                    <w:rPr>
                      <w:rFonts w:ascii="Arial" w:hAnsi="Arial" w:cs="Arial"/>
                      <w:kern w:val="0"/>
                      <w:sz w:val="16"/>
                    </w:rPr>
                    <w:t>．</w:t>
                  </w:r>
                  <w:r w:rsidRPr="00324485">
                    <w:rPr>
                      <w:rFonts w:ascii="Arial" w:hAnsi="Arial" w:cs="Arial"/>
                      <w:kern w:val="0"/>
                      <w:sz w:val="16"/>
                    </w:rPr>
                    <w:t xml:space="preserve">Проверьте и определите неисправность </w:t>
                  </w:r>
                  <w:r w:rsidRPr="00324485">
                    <w:rPr>
                      <w:rStyle w:val="hps"/>
                      <w:rFonts w:ascii="Arial" w:hAnsi="Arial" w:cs="Arial"/>
                      <w:kern w:val="0"/>
                      <w:sz w:val="16"/>
                    </w:rPr>
                    <w:t>контактного соединения</w:t>
                  </w:r>
                  <w:r w:rsidRPr="00324485">
                    <w:rPr>
                      <w:rStyle w:val="shorttext"/>
                      <w:rFonts w:ascii="Arial" w:hAnsi="Arial" w:cs="Arial"/>
                      <w:kern w:val="0"/>
                      <w:sz w:val="16"/>
                    </w:rPr>
                    <w:t xml:space="preserve"> </w:t>
                  </w:r>
                  <w:r w:rsidRPr="00324485">
                    <w:rPr>
                      <w:rStyle w:val="hps"/>
                      <w:rFonts w:ascii="Arial" w:hAnsi="Arial" w:cs="Arial"/>
                      <w:kern w:val="0"/>
                      <w:sz w:val="16"/>
                    </w:rPr>
                    <w:t>или</w:t>
                  </w:r>
                  <w:r w:rsidRPr="00324485">
                    <w:rPr>
                      <w:rStyle w:val="shorttext"/>
                      <w:rFonts w:ascii="Arial" w:hAnsi="Arial" w:cs="Arial"/>
                      <w:kern w:val="0"/>
                      <w:sz w:val="16"/>
                    </w:rPr>
                    <w:t xml:space="preserve"> </w:t>
                  </w:r>
                  <w:r w:rsidRPr="00324485">
                    <w:rPr>
                      <w:rStyle w:val="hps"/>
                      <w:rFonts w:ascii="Arial" w:hAnsi="Arial" w:cs="Arial"/>
                      <w:kern w:val="0"/>
                      <w:sz w:val="16"/>
                    </w:rPr>
                    <w:t>питающей</w:t>
                  </w:r>
                  <w:r w:rsidRPr="00324485">
                    <w:rPr>
                      <w:rStyle w:val="shorttext"/>
                      <w:rFonts w:ascii="Arial" w:hAnsi="Arial" w:cs="Arial"/>
                      <w:kern w:val="0"/>
                      <w:sz w:val="16"/>
                    </w:rPr>
                    <w:t xml:space="preserve"> </w:t>
                  </w:r>
                  <w:r w:rsidRPr="00324485">
                    <w:rPr>
                      <w:rStyle w:val="hps"/>
                      <w:rFonts w:ascii="Arial" w:hAnsi="Arial" w:cs="Arial"/>
                      <w:kern w:val="0"/>
                      <w:sz w:val="16"/>
                    </w:rPr>
                    <w:t>сети.</w:t>
                  </w:r>
                </w:p>
                <w:p w:rsidR="00324485" w:rsidRPr="00324485" w:rsidRDefault="00324485" w:rsidP="008F3AFF">
                  <w:pPr>
                    <w:framePr w:hSpace="180" w:wrap="around" w:vAnchor="text" w:hAnchor="margin" w:y="-7051"/>
                    <w:ind w:left="80" w:hangingChars="50" w:hanging="80"/>
                    <w:suppressOverlap/>
                    <w:rPr>
                      <w:rFonts w:ascii="Arial" w:hAnsi="Arial" w:cs="Arial"/>
                      <w:kern w:val="0"/>
                      <w:sz w:val="16"/>
                      <w:highlight w:val="yellow"/>
                    </w:rPr>
                  </w:pPr>
                  <w:r w:rsidRPr="00324485">
                    <w:rPr>
                      <w:rFonts w:ascii="Arial" w:hAnsi="Arial" w:cs="Arial"/>
                      <w:kern w:val="0"/>
                      <w:sz w:val="16"/>
                    </w:rPr>
                    <w:t>4</w:t>
                  </w:r>
                  <w:r w:rsidRPr="00324485">
                    <w:rPr>
                      <w:rFonts w:ascii="Arial" w:hAnsi="Arial" w:cs="Arial"/>
                      <w:kern w:val="0"/>
                      <w:sz w:val="16"/>
                    </w:rPr>
                    <w:t>．</w:t>
                  </w:r>
                  <w:r w:rsidRPr="00324485">
                    <w:rPr>
                      <w:rFonts w:ascii="Arial" w:hAnsi="Arial" w:cs="Arial"/>
                      <w:kern w:val="0"/>
                      <w:sz w:val="16"/>
                    </w:rPr>
                    <w:t>Проверьте монтажную плату, при наличии повреждений, замените новой.</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5</w:t>
                  </w:r>
                  <w:r w:rsidRPr="00324485">
                    <w:rPr>
                      <w:rFonts w:ascii="Arial" w:hAnsi="Arial" w:cs="Arial"/>
                      <w:kern w:val="0"/>
                      <w:sz w:val="16"/>
                    </w:rPr>
                    <w:t>．</w:t>
                  </w:r>
                  <w:r w:rsidRPr="00324485">
                    <w:rPr>
                      <w:rFonts w:ascii="Arial" w:hAnsi="Arial" w:cs="Arial"/>
                      <w:kern w:val="0"/>
                      <w:sz w:val="16"/>
                    </w:rPr>
                    <w:t>Убедитесь в исправной подаче напряжения.</w:t>
                  </w:r>
                </w:p>
                <w:p w:rsidR="00324485" w:rsidRPr="00324485" w:rsidRDefault="00324485" w:rsidP="008F3AFF">
                  <w:pPr>
                    <w:framePr w:hSpace="180" w:wrap="around" w:vAnchor="text" w:hAnchor="margin" w:y="-7051"/>
                    <w:ind w:left="80" w:hangingChars="50" w:hanging="80"/>
                    <w:suppressOverlap/>
                    <w:rPr>
                      <w:rFonts w:ascii="Arial" w:hAnsi="Arial" w:cs="Arial"/>
                      <w:kern w:val="0"/>
                      <w:sz w:val="16"/>
                    </w:rPr>
                  </w:pPr>
                  <w:r w:rsidRPr="00324485">
                    <w:rPr>
                      <w:rFonts w:ascii="Arial" w:hAnsi="Arial" w:cs="Arial"/>
                      <w:kern w:val="0"/>
                      <w:sz w:val="16"/>
                    </w:rPr>
                    <w:t>6</w:t>
                  </w:r>
                  <w:r w:rsidRPr="00324485">
                    <w:rPr>
                      <w:rFonts w:ascii="Arial" w:hAnsi="Arial" w:cs="Arial"/>
                      <w:kern w:val="0"/>
                      <w:sz w:val="16"/>
                    </w:rPr>
                    <w:t>．</w:t>
                  </w:r>
                  <w:r w:rsidRPr="00324485">
                    <w:rPr>
                      <w:rFonts w:ascii="Arial" w:hAnsi="Arial" w:cs="Arial"/>
                      <w:kern w:val="0"/>
                      <w:sz w:val="16"/>
                    </w:rPr>
                    <w:t>Замените неисправную</w:t>
                  </w:r>
                  <w:r w:rsidRPr="00324485">
                    <w:rPr>
                      <w:rStyle w:val="hps"/>
                      <w:rFonts w:ascii="Arial" w:hAnsi="Arial" w:cs="Arial"/>
                      <w:kern w:val="0"/>
                      <w:sz w:val="16"/>
                    </w:rPr>
                    <w:t xml:space="preserve"> кнопку или переключатель.</w:t>
                  </w:r>
                </w:p>
                <w:p w:rsidR="00324485" w:rsidRPr="008F3AFF"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7</w:t>
                  </w:r>
                  <w:r w:rsidRPr="00324485">
                    <w:rPr>
                      <w:rFonts w:ascii="Arial" w:hAnsi="Arial" w:cs="Arial"/>
                      <w:kern w:val="0"/>
                      <w:sz w:val="16"/>
                    </w:rPr>
                    <w:t>．</w:t>
                  </w:r>
                  <w:r w:rsidRPr="00324485">
                    <w:rPr>
                      <w:rFonts w:ascii="Arial" w:hAnsi="Arial" w:cs="Arial"/>
                      <w:kern w:val="0"/>
                      <w:sz w:val="16"/>
                    </w:rPr>
                    <w:t>Прокрутите переключатель вперед и назад, замените неисправный переключатель новым.</w:t>
                  </w:r>
                </w:p>
                <w:p w:rsidR="00C112CB" w:rsidRPr="008F3AFF" w:rsidRDefault="00C112CB"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8</w:t>
                  </w:r>
                  <w:r w:rsidRPr="00324485">
                    <w:rPr>
                      <w:rFonts w:ascii="Arial" w:hAnsi="Arial" w:cs="Arial"/>
                      <w:kern w:val="0"/>
                      <w:sz w:val="16"/>
                    </w:rPr>
                    <w:t>．</w:t>
                  </w:r>
                  <w:r w:rsidRPr="00324485">
                    <w:rPr>
                      <w:rStyle w:val="hps"/>
                      <w:rFonts w:ascii="Arial" w:hAnsi="Arial" w:cs="Arial"/>
                      <w:kern w:val="0"/>
                      <w:sz w:val="16"/>
                    </w:rPr>
                    <w:t>Проверьте, нет ли поврежденных</w:t>
                  </w:r>
                  <w:r w:rsidRPr="00324485">
                    <w:rPr>
                      <w:rFonts w:ascii="Arial" w:hAnsi="Arial" w:cs="Arial"/>
                      <w:kern w:val="0"/>
                      <w:sz w:val="16"/>
                    </w:rPr>
                    <w:t xml:space="preserve"> </w:t>
                  </w:r>
                  <w:r w:rsidRPr="00324485">
                    <w:rPr>
                      <w:rStyle w:val="hps"/>
                      <w:rFonts w:ascii="Arial" w:hAnsi="Arial" w:cs="Arial"/>
                      <w:kern w:val="0"/>
                      <w:sz w:val="16"/>
                    </w:rPr>
                    <w:t>или отсоединенных</w:t>
                  </w:r>
                  <w:r w:rsidRPr="00324485">
                    <w:rPr>
                      <w:rFonts w:ascii="Arial" w:hAnsi="Arial" w:cs="Arial"/>
                      <w:kern w:val="0"/>
                      <w:sz w:val="16"/>
                    </w:rPr>
                    <w:t xml:space="preserve"> </w:t>
                  </w:r>
                  <w:r w:rsidRPr="00324485">
                    <w:rPr>
                      <w:rStyle w:val="hps"/>
                      <w:rFonts w:ascii="Arial" w:hAnsi="Arial" w:cs="Arial"/>
                      <w:kern w:val="0"/>
                      <w:sz w:val="16"/>
                    </w:rPr>
                    <w:t>проводов/Подключите заново/При необходимости</w:t>
                  </w:r>
                  <w:r w:rsidRPr="00324485">
                    <w:rPr>
                      <w:rFonts w:ascii="Arial" w:hAnsi="Arial" w:cs="Arial"/>
                      <w:kern w:val="0"/>
                      <w:sz w:val="16"/>
                    </w:rPr>
                    <w:t xml:space="preserve">, </w:t>
                  </w:r>
                  <w:r w:rsidRPr="00324485">
                    <w:rPr>
                      <w:rStyle w:val="hps"/>
                      <w:rFonts w:ascii="Arial" w:hAnsi="Arial" w:cs="Arial"/>
                      <w:kern w:val="0"/>
                      <w:sz w:val="16"/>
                    </w:rPr>
                    <w:t>замените</w:t>
                  </w:r>
                  <w:r w:rsidRPr="00324485">
                    <w:rPr>
                      <w:rFonts w:ascii="Arial" w:hAnsi="Arial" w:cs="Arial"/>
                      <w:kern w:val="0"/>
                      <w:sz w:val="16"/>
                    </w:rPr>
                    <w:t xml:space="preserve"> </w:t>
                  </w:r>
                  <w:r w:rsidRPr="00324485">
                    <w:rPr>
                      <w:rStyle w:val="hps"/>
                      <w:rFonts w:ascii="Arial" w:hAnsi="Arial" w:cs="Arial"/>
                      <w:kern w:val="0"/>
                      <w:sz w:val="16"/>
                    </w:rPr>
                    <w:t>провод</w:t>
                  </w:r>
                  <w:r w:rsidRPr="00324485">
                    <w:rPr>
                      <w:rFonts w:ascii="Arial" w:hAnsi="Arial" w:cs="Arial"/>
                      <w:kern w:val="0"/>
                      <w:sz w:val="16"/>
                    </w:rPr>
                    <w:t>.</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9</w:t>
                  </w:r>
                  <w:r w:rsidRPr="00324485">
                    <w:rPr>
                      <w:rFonts w:ascii="Arial" w:hAnsi="Arial" w:cs="Arial"/>
                      <w:kern w:val="0"/>
                      <w:sz w:val="16"/>
                    </w:rPr>
                    <w:t>．</w:t>
                  </w:r>
                  <w:r w:rsidRPr="00324485">
                    <w:rPr>
                      <w:rFonts w:ascii="Arial" w:hAnsi="Arial" w:cs="Arial"/>
                      <w:kern w:val="0"/>
                      <w:sz w:val="16"/>
                    </w:rPr>
                    <w:t>Проверьте</w:t>
                  </w:r>
                  <w:r w:rsidRPr="00324485">
                    <w:rPr>
                      <w:rStyle w:val="hps"/>
                      <w:rFonts w:ascii="Arial" w:hAnsi="Arial" w:cs="Arial"/>
                      <w:kern w:val="0"/>
                      <w:sz w:val="16"/>
                    </w:rPr>
                    <w:t>/выполните ремонт/замените.</w:t>
                  </w:r>
                </w:p>
              </w:tc>
            </w:tr>
            <w:tr w:rsidR="00324485" w:rsidRPr="00324485" w:rsidTr="00C112CB">
              <w:trPr>
                <w:trHeight w:val="90"/>
              </w:trPr>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widowControl/>
                    <w:spacing w:line="360" w:lineRule="atLeast"/>
                    <w:suppressOverlap/>
                    <w:jc w:val="left"/>
                    <w:textAlignment w:val="baseline"/>
                    <w:rPr>
                      <w:rFonts w:ascii="Arial" w:hAnsi="Arial" w:cs="Arial"/>
                      <w:kern w:val="0"/>
                      <w:sz w:val="16"/>
                    </w:rPr>
                  </w:pPr>
                  <w:r w:rsidRPr="00324485">
                    <w:rPr>
                      <w:rFonts w:ascii="Arial" w:hAnsi="Arial" w:cs="Arial"/>
                      <w:kern w:val="0"/>
                      <w:sz w:val="16"/>
                    </w:rPr>
                    <w:lastRenderedPageBreak/>
                    <w:t>Дефицит мощности станка.</w:t>
                  </w:r>
                </w:p>
                <w:p w:rsidR="00324485" w:rsidRPr="00324485" w:rsidRDefault="00324485" w:rsidP="008F3AFF">
                  <w:pPr>
                    <w:framePr w:hSpace="180" w:wrap="around" w:vAnchor="text" w:hAnchor="margin" w:y="-7051"/>
                    <w:suppressOverlap/>
                    <w:rPr>
                      <w:rFonts w:ascii="Arial" w:hAnsi="Arial" w:cs="Arial"/>
                      <w:kern w:val="0"/>
                      <w:sz w:val="16"/>
                    </w:rPr>
                  </w:pPr>
                </w:p>
              </w:tc>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pStyle w:val="11"/>
                    <w:framePr w:hSpace="180" w:wrap="around" w:vAnchor="text" w:hAnchor="margin" w:y="-7051"/>
                    <w:numPr>
                      <w:ilvl w:val="0"/>
                      <w:numId w:val="7"/>
                    </w:numPr>
                    <w:ind w:firstLineChars="0"/>
                    <w:suppressOverlap/>
                    <w:rPr>
                      <w:rFonts w:ascii="Arial" w:hAnsi="Arial" w:cs="Arial"/>
                      <w:kern w:val="0"/>
                      <w:sz w:val="16"/>
                    </w:rPr>
                  </w:pPr>
                  <w:r w:rsidRPr="00324485">
                    <w:rPr>
                      <w:rStyle w:val="hps"/>
                      <w:rFonts w:ascii="Arial" w:hAnsi="Arial" w:cs="Arial"/>
                      <w:kern w:val="0"/>
                      <w:sz w:val="16"/>
                    </w:rPr>
                    <w:t>Материал</w:t>
                  </w:r>
                  <w:r w:rsidRPr="00324485">
                    <w:rPr>
                      <w:rFonts w:ascii="Arial" w:hAnsi="Arial" w:cs="Arial"/>
                      <w:kern w:val="0"/>
                      <w:sz w:val="16"/>
                    </w:rPr>
                    <w:t xml:space="preserve"> </w:t>
                  </w:r>
                  <w:r w:rsidRPr="00324485">
                    <w:rPr>
                      <w:rStyle w:val="hps"/>
                      <w:rFonts w:ascii="Arial" w:hAnsi="Arial" w:cs="Arial"/>
                      <w:kern w:val="0"/>
                      <w:sz w:val="16"/>
                    </w:rPr>
                    <w:t>детали</w:t>
                  </w:r>
                  <w:r w:rsidRPr="00324485">
                    <w:rPr>
                      <w:rFonts w:ascii="Arial" w:hAnsi="Arial" w:cs="Arial"/>
                      <w:kern w:val="0"/>
                      <w:sz w:val="16"/>
                    </w:rPr>
                    <w:t xml:space="preserve"> </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(главным образом металл) не подходит для обработки</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2</w:t>
                  </w:r>
                  <w:r w:rsidRPr="00324485">
                    <w:rPr>
                      <w:rFonts w:ascii="Arial" w:hAnsi="Arial" w:cs="Arial"/>
                      <w:kern w:val="0"/>
                      <w:sz w:val="16"/>
                    </w:rPr>
                    <w:t>．</w:t>
                  </w:r>
                  <w:r w:rsidRPr="00324485">
                    <w:rPr>
                      <w:rFonts w:ascii="Arial" w:hAnsi="Arial" w:cs="Arial"/>
                      <w:kern w:val="0"/>
                      <w:sz w:val="16"/>
                    </w:rPr>
                    <w:t>Монтажная плата неисправна.</w:t>
                  </w:r>
                </w:p>
                <w:p w:rsidR="00324485" w:rsidRPr="00324485" w:rsidRDefault="00324485"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3</w:t>
                  </w:r>
                  <w:r w:rsidRPr="00324485">
                    <w:rPr>
                      <w:rFonts w:ascii="Arial" w:hAnsi="Arial" w:cs="Arial"/>
                      <w:kern w:val="0"/>
                      <w:sz w:val="16"/>
                    </w:rPr>
                    <w:t>．</w:t>
                  </w:r>
                  <w:r w:rsidRPr="00324485">
                    <w:rPr>
                      <w:rFonts w:ascii="Arial" w:hAnsi="Arial" w:cs="Arial"/>
                      <w:kern w:val="0"/>
                      <w:sz w:val="16"/>
                    </w:rPr>
                    <w:t>Наличие ошибки в реостате регулирования скорости двигателя</w:t>
                  </w:r>
                  <w:r w:rsidRPr="00324485">
                    <w:rPr>
                      <w:rStyle w:val="hps"/>
                      <w:rFonts w:ascii="Arial" w:hAnsi="Arial" w:cs="Arial"/>
                      <w:kern w:val="0"/>
                      <w:sz w:val="16"/>
                    </w:rPr>
                    <w:t>.</w:t>
                  </w:r>
                </w:p>
                <w:p w:rsidR="00324485" w:rsidRPr="00324485" w:rsidRDefault="00324485" w:rsidP="008F3AFF">
                  <w:pPr>
                    <w:framePr w:hSpace="180" w:wrap="around" w:vAnchor="text" w:hAnchor="margin" w:y="-7051"/>
                    <w:spacing w:line="360" w:lineRule="atLeast"/>
                    <w:suppressOverlap/>
                    <w:textAlignment w:val="baseline"/>
                    <w:rPr>
                      <w:rFonts w:ascii="Arial" w:hAnsi="Arial" w:cs="Arial"/>
                      <w:kern w:val="0"/>
                      <w:sz w:val="16"/>
                    </w:rPr>
                  </w:pPr>
                  <w:r w:rsidRPr="00324485">
                    <w:rPr>
                      <w:rFonts w:ascii="Arial" w:hAnsi="Arial" w:cs="Arial"/>
                      <w:kern w:val="0"/>
                      <w:sz w:val="16"/>
                    </w:rPr>
                    <w:t>4</w:t>
                  </w:r>
                  <w:r w:rsidRPr="00324485">
                    <w:rPr>
                      <w:rFonts w:ascii="Arial" w:hAnsi="Arial" w:cs="Arial"/>
                      <w:kern w:val="0"/>
                      <w:sz w:val="16"/>
                    </w:rPr>
                    <w:t>．</w:t>
                  </w:r>
                  <w:r w:rsidRPr="00324485">
                    <w:rPr>
                      <w:rFonts w:ascii="Arial" w:hAnsi="Arial" w:cs="Arial"/>
                      <w:kern w:val="0"/>
                      <w:sz w:val="16"/>
                    </w:rPr>
                    <w:t>Угольная щетка двигателя неисправна.</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5</w:t>
                  </w:r>
                  <w:r w:rsidRPr="00324485">
                    <w:rPr>
                      <w:rFonts w:ascii="Arial" w:hAnsi="Arial" w:cs="Arial"/>
                      <w:kern w:val="0"/>
                      <w:sz w:val="16"/>
                    </w:rPr>
                    <w:t>．</w:t>
                  </w:r>
                  <w:r w:rsidRPr="00324485">
                    <w:rPr>
                      <w:rStyle w:val="hps"/>
                      <w:rFonts w:ascii="Arial" w:hAnsi="Arial" w:cs="Arial"/>
                      <w:kern w:val="0"/>
                      <w:sz w:val="16"/>
                    </w:rPr>
                    <w:t>Соскальзывание шкива/</w:t>
                  </w:r>
                  <w:r w:rsidRPr="00324485">
                    <w:rPr>
                      <w:rStyle w:val="shorttext"/>
                      <w:rFonts w:ascii="Arial" w:hAnsi="Arial" w:cs="Arial"/>
                      <w:kern w:val="0"/>
                      <w:sz w:val="16"/>
                    </w:rPr>
                    <w:t xml:space="preserve"> </w:t>
                  </w:r>
                  <w:r w:rsidRPr="00324485">
                    <w:rPr>
                      <w:rStyle w:val="hps"/>
                      <w:rFonts w:ascii="Arial" w:hAnsi="Arial" w:cs="Arial"/>
                      <w:kern w:val="0"/>
                      <w:sz w:val="16"/>
                    </w:rPr>
                    <w:t>звездочки.</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6</w:t>
                  </w:r>
                  <w:r w:rsidRPr="00324485">
                    <w:rPr>
                      <w:rFonts w:ascii="Arial" w:hAnsi="Arial" w:cs="Arial"/>
                      <w:kern w:val="0"/>
                      <w:sz w:val="16"/>
                    </w:rPr>
                    <w:t>．</w:t>
                  </w:r>
                  <w:r w:rsidRPr="00324485">
                    <w:rPr>
                      <w:rStyle w:val="hps"/>
                      <w:rFonts w:ascii="Arial" w:hAnsi="Arial" w:cs="Arial"/>
                      <w:kern w:val="0"/>
                      <w:sz w:val="16"/>
                    </w:rPr>
                    <w:t>Подшипник двигателя</w:t>
                  </w:r>
                  <w:r w:rsidRPr="00324485">
                    <w:rPr>
                      <w:rStyle w:val="shorttext"/>
                      <w:rFonts w:ascii="Arial" w:hAnsi="Arial" w:cs="Arial"/>
                      <w:kern w:val="0"/>
                      <w:sz w:val="16"/>
                    </w:rPr>
                    <w:t xml:space="preserve"> </w:t>
                  </w:r>
                  <w:r w:rsidRPr="00324485">
                    <w:rPr>
                      <w:rStyle w:val="hps"/>
                      <w:rFonts w:ascii="Arial" w:hAnsi="Arial" w:cs="Arial"/>
                      <w:kern w:val="0"/>
                      <w:sz w:val="16"/>
                    </w:rPr>
                    <w:t>неисправен.</w:t>
                  </w:r>
                </w:p>
                <w:p w:rsidR="00324485" w:rsidRPr="00324485" w:rsidRDefault="00324485"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7</w:t>
                  </w:r>
                  <w:r w:rsidRPr="00324485">
                    <w:rPr>
                      <w:rFonts w:ascii="Arial" w:hAnsi="Arial" w:cs="Arial"/>
                      <w:kern w:val="0"/>
                      <w:sz w:val="16"/>
                    </w:rPr>
                    <w:t>．</w:t>
                  </w:r>
                  <w:r w:rsidRPr="00324485">
                    <w:rPr>
                      <w:rFonts w:ascii="Arial" w:hAnsi="Arial" w:cs="Arial"/>
                      <w:kern w:val="0"/>
                      <w:sz w:val="16"/>
                    </w:rPr>
                    <w:t xml:space="preserve">Обрабатываемая деталь превышает диапазон режимов резания станка. </w:t>
                  </w:r>
                </w:p>
                <w:p w:rsidR="00324485" w:rsidRPr="00324485" w:rsidRDefault="00324485" w:rsidP="008F3AFF">
                  <w:pPr>
                    <w:framePr w:hSpace="180" w:wrap="around" w:vAnchor="text" w:hAnchor="margin" w:y="-7051"/>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8</w:t>
                  </w:r>
                  <w:r w:rsidRPr="00324485">
                    <w:rPr>
                      <w:rFonts w:ascii="Arial" w:hAnsi="Arial" w:cs="Arial"/>
                      <w:kern w:val="0"/>
                      <w:sz w:val="16"/>
                    </w:rPr>
                    <w:t>．</w:t>
                  </w:r>
                  <w:r w:rsidRPr="00324485">
                    <w:rPr>
                      <w:rStyle w:val="hps"/>
                      <w:rFonts w:ascii="Arial" w:hAnsi="Arial" w:cs="Arial"/>
                      <w:kern w:val="0"/>
                      <w:sz w:val="16"/>
                    </w:rPr>
                    <w:t>Переключатель</w:t>
                  </w:r>
                  <w:r w:rsidRPr="00324485">
                    <w:rPr>
                      <w:rStyle w:val="shorttext"/>
                      <w:rFonts w:ascii="Arial" w:hAnsi="Arial" w:cs="Arial"/>
                      <w:kern w:val="0"/>
                      <w:sz w:val="16"/>
                    </w:rPr>
                    <w:t xml:space="preserve"> </w:t>
                  </w:r>
                  <w:r w:rsidRPr="00324485">
                    <w:rPr>
                      <w:rStyle w:val="hps"/>
                      <w:rFonts w:ascii="Arial" w:hAnsi="Arial" w:cs="Arial"/>
                      <w:kern w:val="0"/>
                      <w:sz w:val="16"/>
                    </w:rPr>
                    <w:t>вращения шпинделя</w:t>
                  </w:r>
                  <w:r w:rsidRPr="00324485">
                    <w:rPr>
                      <w:rStyle w:val="shorttext"/>
                      <w:rFonts w:ascii="Arial" w:hAnsi="Arial" w:cs="Arial"/>
                      <w:kern w:val="0"/>
                      <w:sz w:val="16"/>
                    </w:rPr>
                    <w:t xml:space="preserve"> </w:t>
                  </w:r>
                  <w:r w:rsidRPr="00324485">
                    <w:rPr>
                      <w:rStyle w:val="hps"/>
                      <w:rFonts w:ascii="Arial" w:hAnsi="Arial" w:cs="Arial"/>
                      <w:kern w:val="0"/>
                      <w:sz w:val="16"/>
                    </w:rPr>
                    <w:t>неисправен.</w:t>
                  </w:r>
                </w:p>
                <w:p w:rsidR="00324485" w:rsidRPr="00324485" w:rsidRDefault="00324485" w:rsidP="008F3AFF">
                  <w:pPr>
                    <w:framePr w:hSpace="180" w:wrap="around" w:vAnchor="text" w:hAnchor="margin" w:y="-7051"/>
                    <w:suppressOverlap/>
                    <w:rPr>
                      <w:rFonts w:ascii="Arial" w:hAnsi="Arial" w:cs="Arial"/>
                      <w:kern w:val="0"/>
                      <w:sz w:val="16"/>
                    </w:rPr>
                  </w:pPr>
                </w:p>
              </w:tc>
              <w:tc>
                <w:tcPr>
                  <w:tcW w:w="2858"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pStyle w:val="11"/>
                    <w:framePr w:hSpace="180" w:wrap="around" w:vAnchor="text" w:hAnchor="margin" w:y="-7051"/>
                    <w:numPr>
                      <w:ilvl w:val="0"/>
                      <w:numId w:val="8"/>
                    </w:numPr>
                    <w:ind w:firstLineChars="0"/>
                    <w:suppressOverlap/>
                    <w:rPr>
                      <w:rFonts w:ascii="Arial" w:hAnsi="Arial" w:cs="Arial"/>
                      <w:kern w:val="0"/>
                      <w:sz w:val="16"/>
                    </w:rPr>
                  </w:pPr>
                  <w:r w:rsidRPr="00324485">
                    <w:rPr>
                      <w:rFonts w:ascii="Arial" w:hAnsi="Arial" w:cs="Arial"/>
                      <w:kern w:val="0"/>
                      <w:sz w:val="16"/>
                    </w:rPr>
                    <w:lastRenderedPageBreak/>
                    <w:t>Следует выбирать металл, подходящий для обработки.</w:t>
                  </w:r>
                </w:p>
                <w:p w:rsidR="00324485" w:rsidRPr="00324485" w:rsidRDefault="00324485" w:rsidP="008F3AFF">
                  <w:pPr>
                    <w:pStyle w:val="11"/>
                    <w:framePr w:hSpace="180" w:wrap="around" w:vAnchor="text" w:hAnchor="margin" w:y="-7051"/>
                    <w:ind w:left="360" w:firstLineChars="0" w:firstLine="0"/>
                    <w:suppressOverlap/>
                    <w:rPr>
                      <w:rFonts w:ascii="Arial" w:hAnsi="Arial" w:cs="Arial"/>
                      <w:kern w:val="0"/>
                      <w:sz w:val="16"/>
                    </w:rPr>
                  </w:pP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2</w:t>
                  </w:r>
                  <w:r w:rsidRPr="00324485">
                    <w:rPr>
                      <w:rFonts w:ascii="Arial" w:hAnsi="Arial" w:cs="Arial"/>
                      <w:kern w:val="0"/>
                      <w:sz w:val="16"/>
                    </w:rPr>
                    <w:t>．</w:t>
                  </w:r>
                  <w:r w:rsidRPr="00324485">
                    <w:rPr>
                      <w:rFonts w:ascii="Arial" w:hAnsi="Arial" w:cs="Arial"/>
                      <w:kern w:val="0"/>
                      <w:sz w:val="16"/>
                    </w:rPr>
                    <w:t>Проверьте монтажную плату, при наличии повреждений замените новой.</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3</w:t>
                  </w:r>
                  <w:r w:rsidRPr="00324485">
                    <w:rPr>
                      <w:rFonts w:ascii="Arial" w:hAnsi="Arial" w:cs="Arial"/>
                      <w:kern w:val="0"/>
                      <w:sz w:val="16"/>
                    </w:rPr>
                    <w:t>．</w:t>
                  </w:r>
                  <w:r w:rsidRPr="00324485">
                    <w:rPr>
                      <w:rFonts w:ascii="Arial" w:hAnsi="Arial" w:cs="Arial"/>
                      <w:kern w:val="0"/>
                      <w:sz w:val="16"/>
                    </w:rPr>
                    <w:t>Проверьте и проведите испытание платы, при наличии повреждений замените новой.</w:t>
                  </w:r>
                </w:p>
                <w:p w:rsidR="00324485" w:rsidRPr="00324485" w:rsidRDefault="00324485" w:rsidP="008F3AFF">
                  <w:pPr>
                    <w:framePr w:hSpace="180" w:wrap="around" w:vAnchor="text" w:hAnchor="margin" w:y="-7051"/>
                    <w:suppressOverlap/>
                    <w:rPr>
                      <w:rStyle w:val="hps"/>
                      <w:rFonts w:ascii="Arial" w:hAnsi="Arial" w:cs="Arial"/>
                      <w:kern w:val="0"/>
                      <w:sz w:val="16"/>
                    </w:rPr>
                  </w:pPr>
                  <w:r w:rsidRPr="00324485">
                    <w:rPr>
                      <w:rFonts w:ascii="Arial" w:hAnsi="Arial" w:cs="Arial"/>
                      <w:kern w:val="0"/>
                      <w:sz w:val="16"/>
                    </w:rPr>
                    <w:t>4</w:t>
                  </w:r>
                  <w:r w:rsidRPr="00324485">
                    <w:rPr>
                      <w:rFonts w:ascii="Arial" w:hAnsi="Arial" w:cs="Arial"/>
                      <w:kern w:val="0"/>
                      <w:sz w:val="16"/>
                    </w:rPr>
                    <w:t>．</w:t>
                  </w:r>
                  <w:r w:rsidRPr="00324485">
                    <w:rPr>
                      <w:rStyle w:val="hps"/>
                      <w:rFonts w:ascii="Arial" w:hAnsi="Arial" w:cs="Arial"/>
                      <w:kern w:val="0"/>
                      <w:sz w:val="16"/>
                    </w:rPr>
                    <w:t>Снимите</w:t>
                  </w:r>
                  <w:r w:rsidRPr="00324485">
                    <w:rPr>
                      <w:rStyle w:val="shorttext"/>
                      <w:rFonts w:ascii="Arial" w:hAnsi="Arial" w:cs="Arial"/>
                      <w:kern w:val="0"/>
                      <w:sz w:val="16"/>
                    </w:rPr>
                    <w:t xml:space="preserve"> </w:t>
                  </w:r>
                  <w:r w:rsidRPr="00324485">
                    <w:rPr>
                      <w:rStyle w:val="hps"/>
                      <w:rFonts w:ascii="Arial" w:hAnsi="Arial" w:cs="Arial"/>
                      <w:kern w:val="0"/>
                      <w:sz w:val="16"/>
                    </w:rPr>
                    <w:t xml:space="preserve">щетку и очистите/ </w:t>
                  </w:r>
                </w:p>
                <w:p w:rsidR="00324485" w:rsidRPr="00324485" w:rsidRDefault="00324485" w:rsidP="008F3AFF">
                  <w:pPr>
                    <w:framePr w:hSpace="180" w:wrap="around" w:vAnchor="text" w:hAnchor="margin" w:y="-7051"/>
                    <w:suppressOverlap/>
                    <w:rPr>
                      <w:rFonts w:ascii="Arial" w:hAnsi="Arial" w:cs="Arial"/>
                      <w:kern w:val="0"/>
                      <w:sz w:val="16"/>
                    </w:rPr>
                  </w:pPr>
                  <w:r w:rsidRPr="00324485">
                    <w:rPr>
                      <w:rStyle w:val="hps"/>
                      <w:rFonts w:ascii="Arial" w:hAnsi="Arial" w:cs="Arial"/>
                      <w:kern w:val="0"/>
                      <w:sz w:val="16"/>
                    </w:rPr>
                    <w:t>замените</w:t>
                  </w:r>
                  <w:r w:rsidRPr="00324485">
                    <w:rPr>
                      <w:rStyle w:val="shorttext"/>
                      <w:rFonts w:ascii="Arial" w:hAnsi="Arial" w:cs="Arial"/>
                      <w:kern w:val="0"/>
                      <w:sz w:val="16"/>
                    </w:rPr>
                    <w:t xml:space="preserve"> </w:t>
                  </w:r>
                  <w:r w:rsidRPr="00324485">
                    <w:rPr>
                      <w:rStyle w:val="hps"/>
                      <w:rFonts w:ascii="Arial" w:hAnsi="Arial" w:cs="Arial"/>
                      <w:kern w:val="0"/>
                      <w:sz w:val="16"/>
                    </w:rPr>
                    <w:t>при наличии</w:t>
                  </w:r>
                  <w:r w:rsidRPr="00324485">
                    <w:rPr>
                      <w:rStyle w:val="shorttext"/>
                      <w:rFonts w:ascii="Arial" w:hAnsi="Arial" w:cs="Arial"/>
                      <w:kern w:val="0"/>
                      <w:sz w:val="16"/>
                    </w:rPr>
                    <w:t xml:space="preserve"> </w:t>
                  </w:r>
                  <w:r w:rsidRPr="00324485">
                    <w:rPr>
                      <w:rStyle w:val="hps"/>
                      <w:rFonts w:ascii="Arial" w:hAnsi="Arial" w:cs="Arial"/>
                      <w:kern w:val="0"/>
                      <w:sz w:val="16"/>
                    </w:rPr>
                    <w:t>повреждений.</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5</w:t>
                  </w:r>
                  <w:r w:rsidRPr="00324485">
                    <w:rPr>
                      <w:rFonts w:ascii="Arial" w:hAnsi="Arial" w:cs="Arial"/>
                      <w:kern w:val="0"/>
                      <w:sz w:val="16"/>
                    </w:rPr>
                    <w:t>．</w:t>
                  </w:r>
                  <w:r w:rsidRPr="00324485">
                    <w:rPr>
                      <w:rStyle w:val="hps"/>
                      <w:rFonts w:ascii="Arial" w:hAnsi="Arial" w:cs="Arial"/>
                      <w:kern w:val="0"/>
                      <w:sz w:val="16"/>
                    </w:rPr>
                    <w:t>Замените</w:t>
                  </w:r>
                  <w:r w:rsidRPr="00324485">
                    <w:rPr>
                      <w:rStyle w:val="shorttext"/>
                      <w:rFonts w:ascii="Arial" w:hAnsi="Arial" w:cs="Arial"/>
                      <w:kern w:val="0"/>
                      <w:sz w:val="16"/>
                    </w:rPr>
                    <w:t xml:space="preserve"> </w:t>
                  </w:r>
                  <w:r w:rsidRPr="00324485">
                    <w:rPr>
                      <w:rStyle w:val="hps"/>
                      <w:rFonts w:ascii="Arial" w:hAnsi="Arial" w:cs="Arial"/>
                      <w:kern w:val="0"/>
                      <w:sz w:val="16"/>
                    </w:rPr>
                    <w:t>ослабленный</w:t>
                  </w:r>
                  <w:r w:rsidRPr="00324485">
                    <w:rPr>
                      <w:rStyle w:val="shorttext"/>
                      <w:rFonts w:ascii="Arial" w:hAnsi="Arial" w:cs="Arial"/>
                      <w:kern w:val="0"/>
                      <w:sz w:val="16"/>
                    </w:rPr>
                    <w:t xml:space="preserve"> </w:t>
                  </w:r>
                  <w:r w:rsidRPr="00324485">
                    <w:rPr>
                      <w:rStyle w:val="hps"/>
                      <w:rFonts w:ascii="Arial" w:hAnsi="Arial" w:cs="Arial"/>
                      <w:kern w:val="0"/>
                      <w:sz w:val="16"/>
                    </w:rPr>
                    <w:t>шкив</w:t>
                  </w:r>
                  <w:r w:rsidRPr="00324485">
                    <w:rPr>
                      <w:rStyle w:val="shorttext"/>
                      <w:rFonts w:ascii="Arial" w:hAnsi="Arial" w:cs="Arial"/>
                      <w:kern w:val="0"/>
                      <w:sz w:val="16"/>
                    </w:rPr>
                    <w:t xml:space="preserve"> </w:t>
                  </w:r>
                  <w:r w:rsidRPr="00324485">
                    <w:rPr>
                      <w:rStyle w:val="hps"/>
                      <w:rFonts w:ascii="Arial" w:hAnsi="Arial" w:cs="Arial"/>
                      <w:kern w:val="0"/>
                      <w:sz w:val="16"/>
                    </w:rPr>
                    <w:t>/</w:t>
                  </w:r>
                  <w:r w:rsidRPr="00324485">
                    <w:rPr>
                      <w:rStyle w:val="shorttext"/>
                      <w:rFonts w:ascii="Arial" w:hAnsi="Arial" w:cs="Arial"/>
                      <w:kern w:val="0"/>
                      <w:sz w:val="16"/>
                    </w:rPr>
                    <w:t xml:space="preserve"> </w:t>
                  </w:r>
                  <w:r w:rsidRPr="00324485">
                    <w:rPr>
                      <w:rStyle w:val="hps"/>
                      <w:rFonts w:ascii="Arial" w:hAnsi="Arial" w:cs="Arial"/>
                      <w:kern w:val="0"/>
                      <w:sz w:val="16"/>
                    </w:rPr>
                    <w:t>вал</w:t>
                  </w:r>
                  <w:r w:rsidRPr="00324485">
                    <w:rPr>
                      <w:rStyle w:val="shorttext"/>
                      <w:rFonts w:ascii="Arial" w:hAnsi="Arial" w:cs="Arial"/>
                      <w:kern w:val="0"/>
                      <w:sz w:val="16"/>
                    </w:rPr>
                    <w:t>.</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6</w:t>
                  </w:r>
                  <w:r w:rsidRPr="00324485">
                    <w:rPr>
                      <w:rFonts w:ascii="Arial" w:hAnsi="Arial" w:cs="Arial"/>
                      <w:kern w:val="0"/>
                      <w:sz w:val="16"/>
                    </w:rPr>
                    <w:t>．</w:t>
                  </w:r>
                  <w:r w:rsidRPr="00324485">
                    <w:rPr>
                      <w:rFonts w:ascii="Arial" w:hAnsi="Arial" w:cs="Arial"/>
                      <w:kern w:val="0"/>
                      <w:sz w:val="16"/>
                    </w:rPr>
                    <w:t>Прокрутите ось подшипника для проверки, ослабьте ось, при повреждении подшипника, замените его новым.</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7</w:t>
                  </w:r>
                  <w:r w:rsidRPr="00324485">
                    <w:rPr>
                      <w:rFonts w:ascii="Arial" w:hAnsi="Arial" w:cs="Arial"/>
                      <w:kern w:val="0"/>
                      <w:sz w:val="16"/>
                    </w:rPr>
                    <w:t>．</w:t>
                  </w:r>
                  <w:r w:rsidRPr="00324485">
                    <w:rPr>
                      <w:rFonts w:ascii="Arial" w:hAnsi="Arial" w:cs="Arial"/>
                      <w:kern w:val="0"/>
                      <w:sz w:val="16"/>
                    </w:rPr>
                    <w:t xml:space="preserve">Используйте режущий инструмент /отрегулируйте угол /снизьте скорость подачи/глубину реза и, при возможности, используйте охлаждающую </w:t>
                  </w:r>
                  <w:r w:rsidRPr="00324485">
                    <w:rPr>
                      <w:rFonts w:ascii="Arial" w:hAnsi="Arial" w:cs="Arial"/>
                      <w:kern w:val="0"/>
                      <w:sz w:val="16"/>
                    </w:rPr>
                    <w:lastRenderedPageBreak/>
                    <w:t xml:space="preserve">жидкость. </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8</w:t>
                  </w:r>
                  <w:r w:rsidRPr="00324485">
                    <w:rPr>
                      <w:rFonts w:ascii="Arial" w:hAnsi="Arial" w:cs="Arial"/>
                      <w:kern w:val="0"/>
                      <w:sz w:val="16"/>
                    </w:rPr>
                    <w:t>．</w:t>
                  </w:r>
                  <w:r w:rsidRPr="00324485">
                    <w:rPr>
                      <w:rFonts w:ascii="Arial" w:hAnsi="Arial" w:cs="Arial"/>
                      <w:kern w:val="0"/>
                      <w:sz w:val="16"/>
                    </w:rPr>
                    <w:t>Прокрутите переключатель вперед и назад, замените неисправный переключатель новым.</w:t>
                  </w:r>
                </w:p>
              </w:tc>
            </w:tr>
            <w:tr w:rsidR="00324485" w:rsidRPr="00324485" w:rsidTr="00EC4C33">
              <w:trPr>
                <w:trHeight w:val="948"/>
              </w:trPr>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lastRenderedPageBreak/>
                    <w:t>Громкий и повторяющийся шум возле станка.</w:t>
                  </w:r>
                </w:p>
              </w:tc>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1</w:t>
                  </w:r>
                  <w:r w:rsidRPr="00324485">
                    <w:rPr>
                      <w:rFonts w:ascii="Arial" w:hAnsi="Arial" w:cs="Arial"/>
                      <w:kern w:val="0"/>
                      <w:sz w:val="16"/>
                    </w:rPr>
                    <w:t>．</w:t>
                  </w:r>
                  <w:r w:rsidRPr="00324485">
                    <w:rPr>
                      <w:rStyle w:val="hps"/>
                      <w:rFonts w:ascii="Arial" w:hAnsi="Arial" w:cs="Arial"/>
                      <w:kern w:val="0"/>
                      <w:sz w:val="16"/>
                    </w:rPr>
                    <w:t>Гайка</w:t>
                  </w:r>
                  <w:r w:rsidRPr="00324485">
                    <w:rPr>
                      <w:rStyle w:val="shorttext"/>
                      <w:rFonts w:ascii="Arial" w:hAnsi="Arial" w:cs="Arial"/>
                      <w:kern w:val="0"/>
                      <w:sz w:val="16"/>
                    </w:rPr>
                    <w:t xml:space="preserve"> крепления </w:t>
                  </w:r>
                  <w:r w:rsidRPr="00324485">
                    <w:rPr>
                      <w:rStyle w:val="hps"/>
                      <w:rFonts w:ascii="Arial" w:hAnsi="Arial" w:cs="Arial"/>
                      <w:kern w:val="0"/>
                      <w:sz w:val="16"/>
                    </w:rPr>
                    <w:t>отсутствует или</w:t>
                  </w:r>
                  <w:r w:rsidRPr="00324485">
                    <w:rPr>
                      <w:rStyle w:val="shorttext"/>
                      <w:rFonts w:ascii="Arial" w:hAnsi="Arial" w:cs="Arial"/>
                      <w:kern w:val="0"/>
                      <w:sz w:val="16"/>
                    </w:rPr>
                    <w:t xml:space="preserve"> </w:t>
                  </w:r>
                  <w:r w:rsidRPr="00324485">
                    <w:rPr>
                      <w:rStyle w:val="hps"/>
                      <w:rFonts w:ascii="Arial" w:hAnsi="Arial" w:cs="Arial"/>
                      <w:kern w:val="0"/>
                      <w:sz w:val="16"/>
                    </w:rPr>
                    <w:t>ослаблена.</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2</w:t>
                  </w:r>
                  <w:r w:rsidRPr="00324485">
                    <w:rPr>
                      <w:rFonts w:ascii="Arial" w:hAnsi="Arial" w:cs="Arial"/>
                      <w:kern w:val="0"/>
                      <w:sz w:val="16"/>
                    </w:rPr>
                    <w:t>．</w:t>
                  </w:r>
                  <w:r w:rsidRPr="00324485">
                    <w:rPr>
                      <w:rStyle w:val="hps"/>
                      <w:rFonts w:ascii="Arial" w:hAnsi="Arial" w:cs="Arial"/>
                      <w:kern w:val="0"/>
                      <w:sz w:val="16"/>
                    </w:rPr>
                    <w:t>Вентилятор двигателя</w:t>
                  </w:r>
                  <w:r w:rsidRPr="00324485">
                    <w:rPr>
                      <w:rStyle w:val="shorttext"/>
                      <w:rFonts w:ascii="Arial" w:hAnsi="Arial" w:cs="Arial"/>
                      <w:kern w:val="0"/>
                      <w:sz w:val="16"/>
                    </w:rPr>
                    <w:t xml:space="preserve"> соприкасается с</w:t>
                  </w:r>
                  <w:r w:rsidRPr="00324485">
                    <w:rPr>
                      <w:rStyle w:val="hps"/>
                      <w:rFonts w:ascii="Arial" w:hAnsi="Arial" w:cs="Arial"/>
                      <w:kern w:val="0"/>
                      <w:sz w:val="16"/>
                    </w:rPr>
                    <w:t xml:space="preserve"> крышкой</w:t>
                  </w:r>
                  <w:r w:rsidRPr="00324485">
                    <w:rPr>
                      <w:rStyle w:val="shorttext"/>
                      <w:rFonts w:ascii="Arial" w:hAnsi="Arial" w:cs="Arial"/>
                      <w:kern w:val="0"/>
                      <w:sz w:val="16"/>
                    </w:rPr>
                    <w:t>.</w:t>
                  </w:r>
                </w:p>
              </w:tc>
              <w:tc>
                <w:tcPr>
                  <w:tcW w:w="2858"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ind w:left="160" w:hangingChars="100" w:hanging="160"/>
                    <w:suppressOverlap/>
                    <w:rPr>
                      <w:rFonts w:ascii="Arial" w:hAnsi="Arial" w:cs="Arial"/>
                      <w:kern w:val="0"/>
                      <w:sz w:val="16"/>
                    </w:rPr>
                  </w:pPr>
                  <w:r w:rsidRPr="00324485">
                    <w:rPr>
                      <w:rFonts w:ascii="Arial" w:hAnsi="Arial" w:cs="Arial"/>
                      <w:kern w:val="0"/>
                      <w:sz w:val="16"/>
                    </w:rPr>
                    <w:t>1</w:t>
                  </w:r>
                  <w:r w:rsidRPr="00324485">
                    <w:rPr>
                      <w:rFonts w:ascii="Arial" w:hAnsi="Arial" w:cs="Arial"/>
                      <w:kern w:val="0"/>
                      <w:sz w:val="16"/>
                    </w:rPr>
                    <w:t>．</w:t>
                  </w:r>
                  <w:r w:rsidRPr="00324485">
                    <w:rPr>
                      <w:rFonts w:ascii="Arial" w:hAnsi="Arial" w:cs="Arial"/>
                      <w:kern w:val="0"/>
                      <w:sz w:val="16"/>
                    </w:rPr>
                    <w:t>Проверьте гайку, замените или затяните наиболее туго.</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2</w:t>
                  </w:r>
                  <w:r w:rsidRPr="00324485">
                    <w:rPr>
                      <w:rFonts w:ascii="Arial" w:hAnsi="Arial" w:cs="Arial"/>
                      <w:kern w:val="0"/>
                      <w:sz w:val="16"/>
                    </w:rPr>
                    <w:t>．</w:t>
                  </w:r>
                  <w:r w:rsidRPr="00324485">
                    <w:rPr>
                      <w:rStyle w:val="hps"/>
                      <w:rFonts w:ascii="Arial" w:hAnsi="Arial" w:cs="Arial"/>
                      <w:kern w:val="0"/>
                      <w:sz w:val="16"/>
                    </w:rPr>
                    <w:t>Затяните вентилятор или</w:t>
                  </w:r>
                  <w:r w:rsidRPr="00324485">
                    <w:rPr>
                      <w:rStyle w:val="shorttext"/>
                      <w:rFonts w:ascii="Arial" w:hAnsi="Arial" w:cs="Arial"/>
                      <w:kern w:val="0"/>
                      <w:sz w:val="16"/>
                    </w:rPr>
                    <w:t xml:space="preserve"> </w:t>
                  </w:r>
                  <w:r w:rsidRPr="00324485">
                    <w:rPr>
                      <w:rStyle w:val="hps"/>
                      <w:rFonts w:ascii="Arial" w:hAnsi="Arial" w:cs="Arial"/>
                      <w:kern w:val="0"/>
                      <w:sz w:val="16"/>
                    </w:rPr>
                    <w:t>замените неисправную деталь.</w:t>
                  </w:r>
                </w:p>
              </w:tc>
            </w:tr>
            <w:tr w:rsidR="00324485" w:rsidRPr="00324485" w:rsidTr="00EC4C33">
              <w:trPr>
                <w:trHeight w:val="948"/>
              </w:trPr>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suppressOverlap/>
                    <w:rPr>
                      <w:rFonts w:ascii="Arial" w:hAnsi="Arial" w:cs="Arial"/>
                      <w:kern w:val="0"/>
                      <w:sz w:val="16"/>
                    </w:rPr>
                  </w:pPr>
                  <w:r w:rsidRPr="00324485">
                    <w:rPr>
                      <w:rStyle w:val="hps"/>
                      <w:rFonts w:ascii="Arial" w:hAnsi="Arial" w:cs="Arial"/>
                      <w:kern w:val="0"/>
                      <w:sz w:val="16"/>
                    </w:rPr>
                    <w:t>Перегрев</w:t>
                  </w:r>
                  <w:r w:rsidRPr="00324485">
                    <w:rPr>
                      <w:rStyle w:val="shorttext"/>
                      <w:rFonts w:ascii="Arial" w:hAnsi="Arial" w:cs="Arial"/>
                      <w:kern w:val="0"/>
                      <w:sz w:val="16"/>
                    </w:rPr>
                    <w:t xml:space="preserve"> </w:t>
                  </w:r>
                  <w:r w:rsidRPr="00324485">
                    <w:rPr>
                      <w:rStyle w:val="hps"/>
                      <w:rFonts w:ascii="Arial" w:hAnsi="Arial" w:cs="Arial"/>
                      <w:kern w:val="0"/>
                      <w:sz w:val="16"/>
                    </w:rPr>
                    <w:t>двигателя.</w:t>
                  </w:r>
                </w:p>
              </w:tc>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1</w:t>
                  </w:r>
                  <w:r w:rsidRPr="00324485">
                    <w:rPr>
                      <w:rFonts w:ascii="Arial" w:hAnsi="Arial" w:cs="Arial"/>
                      <w:kern w:val="0"/>
                      <w:sz w:val="16"/>
                    </w:rPr>
                    <w:t>．</w:t>
                  </w:r>
                  <w:r w:rsidRPr="00324485">
                    <w:rPr>
                      <w:rStyle w:val="hps"/>
                      <w:rFonts w:ascii="Arial" w:hAnsi="Arial" w:cs="Arial"/>
                      <w:kern w:val="0"/>
                      <w:sz w:val="16"/>
                    </w:rPr>
                    <w:t>Перегрузка</w:t>
                  </w:r>
                  <w:r w:rsidRPr="00324485">
                    <w:rPr>
                      <w:rStyle w:val="shorttext"/>
                      <w:rFonts w:ascii="Arial" w:hAnsi="Arial" w:cs="Arial"/>
                      <w:kern w:val="0"/>
                      <w:sz w:val="16"/>
                    </w:rPr>
                    <w:t xml:space="preserve"> </w:t>
                  </w:r>
                  <w:r w:rsidRPr="00324485">
                    <w:rPr>
                      <w:rStyle w:val="hps"/>
                      <w:rFonts w:ascii="Arial" w:hAnsi="Arial" w:cs="Arial"/>
                      <w:kern w:val="0"/>
                      <w:sz w:val="16"/>
                    </w:rPr>
                    <w:t>двигателя.</w:t>
                  </w:r>
                </w:p>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2</w:t>
                  </w:r>
                  <w:r w:rsidRPr="00324485">
                    <w:rPr>
                      <w:rFonts w:ascii="Arial" w:hAnsi="Arial" w:cs="Arial"/>
                      <w:kern w:val="0"/>
                      <w:sz w:val="16"/>
                    </w:rPr>
                    <w:t>．</w:t>
                  </w:r>
                  <w:r w:rsidRPr="00324485">
                    <w:rPr>
                      <w:rStyle w:val="hps"/>
                      <w:rFonts w:ascii="Arial" w:hAnsi="Arial" w:cs="Arial"/>
                      <w:kern w:val="0"/>
                      <w:sz w:val="16"/>
                    </w:rPr>
                    <w:t>Охлаждающие вентиляторы</w:t>
                  </w:r>
                  <w:r w:rsidRPr="00324485">
                    <w:rPr>
                      <w:rStyle w:val="shorttext"/>
                      <w:rFonts w:ascii="Arial" w:hAnsi="Arial" w:cs="Arial"/>
                      <w:kern w:val="0"/>
                      <w:sz w:val="16"/>
                    </w:rPr>
                    <w:t xml:space="preserve"> </w:t>
                  </w:r>
                  <w:r w:rsidRPr="00324485">
                    <w:rPr>
                      <w:rStyle w:val="hps"/>
                      <w:rFonts w:ascii="Arial" w:hAnsi="Arial" w:cs="Arial"/>
                      <w:kern w:val="0"/>
                      <w:sz w:val="16"/>
                    </w:rPr>
                    <w:t>двигателя</w:t>
                  </w:r>
                  <w:r w:rsidRPr="00324485">
                    <w:rPr>
                      <w:rStyle w:val="shorttext"/>
                      <w:rFonts w:ascii="Arial" w:hAnsi="Arial" w:cs="Arial"/>
                      <w:kern w:val="0"/>
                      <w:sz w:val="16"/>
                    </w:rPr>
                    <w:t xml:space="preserve"> </w:t>
                  </w:r>
                  <w:r w:rsidRPr="00324485">
                    <w:rPr>
                      <w:rStyle w:val="hps"/>
                      <w:rFonts w:ascii="Arial" w:hAnsi="Arial" w:cs="Arial"/>
                      <w:kern w:val="0"/>
                      <w:sz w:val="16"/>
                    </w:rPr>
                    <w:t>заблокированы.</w:t>
                  </w:r>
                </w:p>
              </w:tc>
              <w:tc>
                <w:tcPr>
                  <w:tcW w:w="2858"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numPr>
                      <w:ilvl w:val="0"/>
                      <w:numId w:val="9"/>
                    </w:numPr>
                    <w:suppressOverlap/>
                    <w:rPr>
                      <w:rStyle w:val="hps"/>
                      <w:rFonts w:ascii="Arial" w:hAnsi="Arial" w:cs="Arial"/>
                      <w:kern w:val="0"/>
                      <w:sz w:val="16"/>
                    </w:rPr>
                  </w:pPr>
                  <w:r w:rsidRPr="00324485">
                    <w:rPr>
                      <w:rStyle w:val="hps"/>
                      <w:rFonts w:ascii="Arial" w:hAnsi="Arial" w:cs="Arial"/>
                      <w:kern w:val="0"/>
                      <w:sz w:val="16"/>
                    </w:rPr>
                    <w:t>Уменьшите нагрузку на</w:t>
                  </w:r>
                  <w:r w:rsidRPr="00324485">
                    <w:rPr>
                      <w:rStyle w:val="shorttext"/>
                      <w:rFonts w:ascii="Arial" w:hAnsi="Arial" w:cs="Arial"/>
                      <w:kern w:val="0"/>
                      <w:sz w:val="16"/>
                    </w:rPr>
                    <w:t xml:space="preserve"> </w:t>
                  </w:r>
                  <w:r w:rsidRPr="00324485">
                    <w:rPr>
                      <w:rStyle w:val="hps"/>
                      <w:rFonts w:ascii="Arial" w:hAnsi="Arial" w:cs="Arial"/>
                      <w:kern w:val="0"/>
                      <w:sz w:val="16"/>
                    </w:rPr>
                    <w:t>двигатель.</w:t>
                  </w:r>
                </w:p>
                <w:p w:rsidR="00324485" w:rsidRPr="00324485" w:rsidRDefault="00324485" w:rsidP="008F3AFF">
                  <w:pPr>
                    <w:framePr w:hSpace="180" w:wrap="around" w:vAnchor="text" w:hAnchor="margin" w:y="-7051"/>
                    <w:numPr>
                      <w:ilvl w:val="0"/>
                      <w:numId w:val="9"/>
                    </w:numPr>
                    <w:suppressOverlap/>
                    <w:rPr>
                      <w:rFonts w:ascii="Arial" w:hAnsi="Arial" w:cs="Arial"/>
                      <w:kern w:val="0"/>
                      <w:sz w:val="16"/>
                    </w:rPr>
                  </w:pPr>
                  <w:r w:rsidRPr="00324485">
                    <w:rPr>
                      <w:rStyle w:val="hps"/>
                      <w:rFonts w:ascii="Arial" w:hAnsi="Arial" w:cs="Arial"/>
                      <w:kern w:val="0"/>
                      <w:sz w:val="16"/>
                    </w:rPr>
                    <w:t>Очистите</w:t>
                  </w:r>
                  <w:r w:rsidRPr="00324485">
                    <w:rPr>
                      <w:rFonts w:ascii="Arial" w:hAnsi="Arial" w:cs="Arial"/>
                      <w:kern w:val="0"/>
                      <w:sz w:val="16"/>
                    </w:rPr>
                    <w:t xml:space="preserve"> </w:t>
                  </w:r>
                  <w:r w:rsidRPr="00324485">
                    <w:rPr>
                      <w:rStyle w:val="hps"/>
                      <w:rFonts w:ascii="Arial" w:hAnsi="Arial" w:cs="Arial"/>
                      <w:kern w:val="0"/>
                      <w:sz w:val="16"/>
                    </w:rPr>
                    <w:t xml:space="preserve">двигатель </w:t>
                  </w:r>
                  <w:r w:rsidRPr="00324485">
                    <w:rPr>
                      <w:rFonts w:ascii="Arial" w:hAnsi="Arial" w:cs="Arial"/>
                      <w:kern w:val="0"/>
                      <w:sz w:val="16"/>
                    </w:rPr>
                    <w:t xml:space="preserve"> </w:t>
                  </w:r>
                  <w:r w:rsidRPr="00324485">
                    <w:rPr>
                      <w:rStyle w:val="hps"/>
                      <w:rFonts w:ascii="Arial" w:hAnsi="Arial" w:cs="Arial"/>
                      <w:kern w:val="0"/>
                      <w:sz w:val="16"/>
                    </w:rPr>
                    <w:t>для обеспечения</w:t>
                  </w:r>
                  <w:r w:rsidRPr="00324485">
                    <w:rPr>
                      <w:rFonts w:ascii="Arial" w:hAnsi="Arial" w:cs="Arial"/>
                      <w:kern w:val="0"/>
                      <w:sz w:val="16"/>
                    </w:rPr>
                    <w:t xml:space="preserve"> </w:t>
                  </w:r>
                  <w:r w:rsidRPr="00324485">
                    <w:rPr>
                      <w:rStyle w:val="hps"/>
                      <w:rFonts w:ascii="Arial" w:hAnsi="Arial" w:cs="Arial"/>
                      <w:kern w:val="0"/>
                      <w:sz w:val="16"/>
                    </w:rPr>
                    <w:t>надлежащей циркуляции</w:t>
                  </w:r>
                  <w:r w:rsidRPr="00324485">
                    <w:rPr>
                      <w:rFonts w:ascii="Arial" w:hAnsi="Arial" w:cs="Arial"/>
                      <w:kern w:val="0"/>
                      <w:sz w:val="16"/>
                    </w:rPr>
                    <w:t xml:space="preserve"> </w:t>
                  </w:r>
                  <w:r w:rsidRPr="00324485">
                    <w:rPr>
                      <w:rStyle w:val="hps"/>
                      <w:rFonts w:ascii="Arial" w:hAnsi="Arial" w:cs="Arial"/>
                      <w:kern w:val="0"/>
                      <w:sz w:val="16"/>
                    </w:rPr>
                    <w:t>воздуха.</w:t>
                  </w:r>
                </w:p>
              </w:tc>
            </w:tr>
            <w:tr w:rsidR="00324485" w:rsidRPr="00324485" w:rsidTr="00EC4C33">
              <w:trPr>
                <w:trHeight w:val="321"/>
              </w:trPr>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suppressOverlap/>
                    <w:rPr>
                      <w:rFonts w:ascii="Arial" w:hAnsi="Arial" w:cs="Arial"/>
                      <w:kern w:val="0"/>
                      <w:sz w:val="16"/>
                    </w:rPr>
                  </w:pPr>
                  <w:r w:rsidRPr="00324485">
                    <w:rPr>
                      <w:rFonts w:ascii="Arial" w:hAnsi="Arial" w:cs="Arial"/>
                      <w:kern w:val="0"/>
                      <w:sz w:val="16"/>
                    </w:rPr>
                    <w:t xml:space="preserve">В процессе резки двигатель производит слишком много шума. Перегрев или пауза в процессе резки. </w:t>
                  </w:r>
                </w:p>
              </w:tc>
              <w:tc>
                <w:tcPr>
                  <w:tcW w:w="2713"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numPr>
                      <w:ilvl w:val="0"/>
                      <w:numId w:val="10"/>
                    </w:numPr>
                    <w:suppressOverlap/>
                    <w:rPr>
                      <w:rFonts w:ascii="Arial" w:hAnsi="Arial" w:cs="Arial"/>
                      <w:kern w:val="0"/>
                      <w:sz w:val="16"/>
                    </w:rPr>
                  </w:pPr>
                  <w:r w:rsidRPr="00324485">
                    <w:rPr>
                      <w:rFonts w:ascii="Arial" w:hAnsi="Arial" w:cs="Arial"/>
                      <w:kern w:val="0"/>
                      <w:sz w:val="16"/>
                    </w:rPr>
                    <w:t>Слишком большая глубина реза либо скорость подачи.</w:t>
                  </w:r>
                </w:p>
                <w:p w:rsidR="00324485" w:rsidRPr="00324485" w:rsidRDefault="00324485" w:rsidP="008F3AFF">
                  <w:pPr>
                    <w:framePr w:hSpace="180" w:wrap="around" w:vAnchor="text" w:hAnchor="margin" w:y="-7051"/>
                    <w:numPr>
                      <w:ilvl w:val="0"/>
                      <w:numId w:val="10"/>
                    </w:numPr>
                    <w:suppressOverlap/>
                    <w:rPr>
                      <w:rFonts w:ascii="Arial" w:hAnsi="Arial" w:cs="Arial"/>
                      <w:kern w:val="0"/>
                      <w:sz w:val="16"/>
                    </w:rPr>
                  </w:pPr>
                  <w:r w:rsidRPr="00324485">
                    <w:rPr>
                      <w:rStyle w:val="hps"/>
                      <w:rFonts w:ascii="Arial" w:hAnsi="Arial" w:cs="Arial"/>
                      <w:kern w:val="0"/>
                      <w:sz w:val="16"/>
                    </w:rPr>
                    <w:t>В процессе резки</w:t>
                  </w:r>
                  <w:r w:rsidRPr="00324485">
                    <w:rPr>
                      <w:rStyle w:val="shorttext"/>
                      <w:rFonts w:ascii="Arial" w:hAnsi="Arial" w:cs="Arial"/>
                      <w:kern w:val="0"/>
                      <w:sz w:val="16"/>
                    </w:rPr>
                    <w:t xml:space="preserve"> </w:t>
                  </w:r>
                  <w:r w:rsidRPr="00324485">
                    <w:rPr>
                      <w:rStyle w:val="hps"/>
                      <w:rFonts w:ascii="Arial" w:hAnsi="Arial" w:cs="Arial"/>
                      <w:kern w:val="0"/>
                      <w:sz w:val="16"/>
                    </w:rPr>
                    <w:t>скорость двигателя или подачи неверная.</w:t>
                  </w:r>
                </w:p>
                <w:p w:rsidR="00324485" w:rsidRPr="00324485" w:rsidRDefault="00324485" w:rsidP="008F3AFF">
                  <w:pPr>
                    <w:framePr w:hSpace="180" w:wrap="around" w:vAnchor="text" w:hAnchor="margin" w:y="-7051"/>
                    <w:numPr>
                      <w:ilvl w:val="0"/>
                      <w:numId w:val="10"/>
                    </w:numPr>
                    <w:suppressOverlap/>
                    <w:rPr>
                      <w:rStyle w:val="hps"/>
                      <w:rFonts w:ascii="Arial" w:hAnsi="Arial" w:cs="Arial"/>
                      <w:kern w:val="0"/>
                      <w:sz w:val="16"/>
                    </w:rPr>
                  </w:pPr>
                  <w:r w:rsidRPr="00324485">
                    <w:rPr>
                      <w:rStyle w:val="hps"/>
                      <w:rFonts w:ascii="Arial" w:hAnsi="Arial" w:cs="Arial"/>
                      <w:kern w:val="0"/>
                      <w:sz w:val="16"/>
                    </w:rPr>
                    <w:t>Режущий</w:t>
                  </w:r>
                  <w:r w:rsidRPr="00324485">
                    <w:rPr>
                      <w:rStyle w:val="shorttext"/>
                      <w:rFonts w:ascii="Arial" w:hAnsi="Arial" w:cs="Arial"/>
                      <w:kern w:val="0"/>
                      <w:sz w:val="16"/>
                    </w:rPr>
                    <w:t xml:space="preserve"> </w:t>
                  </w:r>
                  <w:r w:rsidRPr="00324485">
                    <w:rPr>
                      <w:rStyle w:val="hps"/>
                      <w:rFonts w:ascii="Arial" w:hAnsi="Arial" w:cs="Arial"/>
                      <w:kern w:val="0"/>
                      <w:sz w:val="16"/>
                    </w:rPr>
                    <w:t>инструмент недостаточно</w:t>
                  </w:r>
                  <w:r w:rsidRPr="00324485">
                    <w:rPr>
                      <w:rStyle w:val="shorttext"/>
                      <w:rFonts w:ascii="Arial" w:hAnsi="Arial" w:cs="Arial"/>
                      <w:kern w:val="0"/>
                      <w:sz w:val="16"/>
                    </w:rPr>
                    <w:t xml:space="preserve"> </w:t>
                  </w:r>
                  <w:r w:rsidRPr="00324485">
                    <w:rPr>
                      <w:rStyle w:val="hps"/>
                      <w:rFonts w:ascii="Arial" w:hAnsi="Arial" w:cs="Arial"/>
                      <w:kern w:val="0"/>
                      <w:sz w:val="16"/>
                    </w:rPr>
                    <w:t>острый.</w:t>
                  </w:r>
                </w:p>
                <w:p w:rsidR="00324485" w:rsidRPr="00324485" w:rsidRDefault="00324485" w:rsidP="008F3AFF">
                  <w:pPr>
                    <w:framePr w:hSpace="180" w:wrap="around" w:vAnchor="text" w:hAnchor="margin" w:y="-7051"/>
                    <w:numPr>
                      <w:ilvl w:val="0"/>
                      <w:numId w:val="10"/>
                    </w:numPr>
                    <w:suppressOverlap/>
                    <w:rPr>
                      <w:rFonts w:ascii="Arial" w:hAnsi="Arial" w:cs="Arial"/>
                      <w:kern w:val="0"/>
                      <w:sz w:val="16"/>
                    </w:rPr>
                  </w:pPr>
                  <w:r w:rsidRPr="00324485">
                    <w:rPr>
                      <w:rFonts w:ascii="Arial" w:hAnsi="Arial" w:cs="Arial"/>
                      <w:kern w:val="0"/>
                      <w:sz w:val="16"/>
                    </w:rPr>
                    <w:t>Шестерня посажена слишком туго, в результате чего происходит ее задевание.</w:t>
                  </w:r>
                </w:p>
              </w:tc>
              <w:tc>
                <w:tcPr>
                  <w:tcW w:w="2858" w:type="dxa"/>
                  <w:tcBorders>
                    <w:top w:val="single" w:sz="4" w:space="0" w:color="auto"/>
                    <w:left w:val="single" w:sz="4" w:space="0" w:color="auto"/>
                    <w:bottom w:val="single" w:sz="4" w:space="0" w:color="auto"/>
                    <w:right w:val="single" w:sz="4" w:space="0" w:color="auto"/>
                  </w:tcBorders>
                </w:tcPr>
                <w:p w:rsidR="00324485" w:rsidRPr="00324485" w:rsidRDefault="00324485" w:rsidP="008F3AFF">
                  <w:pPr>
                    <w:framePr w:hSpace="180" w:wrap="around" w:vAnchor="text" w:hAnchor="margin" w:y="-7051"/>
                    <w:numPr>
                      <w:ilvl w:val="0"/>
                      <w:numId w:val="11"/>
                    </w:numPr>
                    <w:suppressOverlap/>
                    <w:rPr>
                      <w:rFonts w:ascii="Arial" w:hAnsi="Arial" w:cs="Arial"/>
                      <w:kern w:val="0"/>
                      <w:sz w:val="16"/>
                    </w:rPr>
                  </w:pPr>
                  <w:r w:rsidRPr="00324485">
                    <w:rPr>
                      <w:rFonts w:ascii="Arial" w:hAnsi="Arial" w:cs="Arial"/>
                      <w:kern w:val="0"/>
                      <w:sz w:val="16"/>
                    </w:rPr>
                    <w:t>Уменьшите глубину либо скорость подачи.</w:t>
                  </w:r>
                </w:p>
                <w:p w:rsidR="00324485" w:rsidRPr="00324485" w:rsidRDefault="00324485" w:rsidP="008F3AFF">
                  <w:pPr>
                    <w:framePr w:hSpace="180" w:wrap="around" w:vAnchor="text" w:hAnchor="margin" w:y="-7051"/>
                    <w:numPr>
                      <w:ilvl w:val="0"/>
                      <w:numId w:val="11"/>
                    </w:numPr>
                    <w:suppressOverlap/>
                    <w:rPr>
                      <w:rFonts w:ascii="Arial" w:hAnsi="Arial" w:cs="Arial"/>
                      <w:kern w:val="0"/>
                      <w:sz w:val="16"/>
                    </w:rPr>
                  </w:pPr>
                  <w:r w:rsidRPr="00324485">
                    <w:rPr>
                      <w:rFonts w:ascii="Arial" w:hAnsi="Arial" w:cs="Arial"/>
                      <w:kern w:val="0"/>
                      <w:sz w:val="16"/>
                    </w:rPr>
                    <w:t>Используйте подходящую скорость согласно таблице скоростей подачи.</w:t>
                  </w:r>
                </w:p>
                <w:p w:rsidR="00324485" w:rsidRPr="00324485" w:rsidRDefault="00324485" w:rsidP="008F3AFF">
                  <w:pPr>
                    <w:framePr w:hSpace="180" w:wrap="around" w:vAnchor="text" w:hAnchor="margin" w:y="-7051"/>
                    <w:numPr>
                      <w:ilvl w:val="0"/>
                      <w:numId w:val="11"/>
                    </w:numPr>
                    <w:suppressOverlap/>
                    <w:rPr>
                      <w:rFonts w:ascii="Arial" w:hAnsi="Arial" w:cs="Arial"/>
                      <w:kern w:val="0"/>
                      <w:sz w:val="16"/>
                    </w:rPr>
                  </w:pPr>
                  <w:r w:rsidRPr="00324485">
                    <w:rPr>
                      <w:rFonts w:ascii="Arial" w:hAnsi="Arial" w:cs="Arial"/>
                      <w:kern w:val="0"/>
                      <w:sz w:val="16"/>
                    </w:rPr>
                    <w:t>Заточите или замените резец.</w:t>
                  </w:r>
                </w:p>
                <w:p w:rsidR="00324485" w:rsidRPr="00324485" w:rsidRDefault="00324485" w:rsidP="008F3AFF">
                  <w:pPr>
                    <w:framePr w:hSpace="180" w:wrap="around" w:vAnchor="text" w:hAnchor="margin" w:y="-7051"/>
                    <w:numPr>
                      <w:ilvl w:val="0"/>
                      <w:numId w:val="11"/>
                    </w:numPr>
                    <w:suppressOverlap/>
                    <w:rPr>
                      <w:rFonts w:ascii="Arial" w:hAnsi="Arial" w:cs="Arial"/>
                      <w:kern w:val="0"/>
                      <w:sz w:val="16"/>
                    </w:rPr>
                  </w:pPr>
                  <w:r w:rsidRPr="00324485">
                    <w:rPr>
                      <w:rFonts w:ascii="Arial" w:hAnsi="Arial" w:cs="Arial"/>
                      <w:kern w:val="0"/>
                      <w:sz w:val="16"/>
                    </w:rPr>
                    <w:t>Выполните точную настройку шестерни, прокручивая патрон вручную до достижения плавного вращения шестерни.</w:t>
                  </w:r>
                </w:p>
              </w:tc>
            </w:tr>
          </w:tbl>
          <w:p w:rsidR="00324485" w:rsidRPr="002F108D" w:rsidRDefault="00324485" w:rsidP="00EC4C33">
            <w:pPr>
              <w:rPr>
                <w:rFonts w:ascii="Arial" w:hAnsi="Arial" w:cs="Arial"/>
                <w:kern w:val="0"/>
                <w:sz w:val="20"/>
                <w:szCs w:val="24"/>
              </w:rPr>
            </w:pPr>
          </w:p>
          <w:p w:rsidR="00324485" w:rsidRPr="002F108D" w:rsidRDefault="00324485" w:rsidP="00EC4C33">
            <w:pPr>
              <w:rPr>
                <w:rFonts w:ascii="Arial" w:hAnsi="Arial" w:cs="Arial"/>
                <w:kern w:val="0"/>
                <w:sz w:val="20"/>
                <w:szCs w:val="24"/>
              </w:rPr>
            </w:pPr>
          </w:p>
          <w:p w:rsidR="00324485" w:rsidRPr="002F108D" w:rsidRDefault="00324485" w:rsidP="00EC4C33">
            <w:pPr>
              <w:rPr>
                <w:rFonts w:ascii="Arial" w:hAnsi="Arial" w:cs="Arial"/>
                <w:kern w:val="0"/>
                <w:sz w:val="20"/>
                <w:szCs w:val="24"/>
              </w:rPr>
            </w:pPr>
          </w:p>
          <w:p w:rsidR="00324485" w:rsidRPr="002F108D" w:rsidRDefault="00324485" w:rsidP="00EC4C33">
            <w:pPr>
              <w:rPr>
                <w:rFonts w:ascii="Arial" w:hAnsi="Arial" w:cs="Arial"/>
                <w:kern w:val="0"/>
                <w:sz w:val="20"/>
                <w:szCs w:val="24"/>
              </w:rPr>
            </w:pPr>
          </w:p>
          <w:p w:rsidR="00324485" w:rsidRPr="002F108D" w:rsidRDefault="00324485" w:rsidP="00EC4C33">
            <w:pPr>
              <w:rPr>
                <w:rFonts w:ascii="Arial" w:hAnsi="Arial" w:cs="Arial"/>
                <w:kern w:val="0"/>
                <w:sz w:val="20"/>
                <w:szCs w:val="24"/>
              </w:rPr>
            </w:pPr>
          </w:p>
          <w:p w:rsidR="00324485" w:rsidRPr="002F108D" w:rsidRDefault="00324485" w:rsidP="00EC4C33">
            <w:pPr>
              <w:ind w:firstLineChars="300" w:firstLine="540"/>
              <w:rPr>
                <w:rFonts w:ascii="Arial" w:hAnsi="Arial" w:cs="Arial"/>
                <w:kern w:val="0"/>
                <w:sz w:val="18"/>
              </w:rPr>
            </w:pPr>
            <w:r w:rsidRPr="002F108D">
              <w:rPr>
                <w:rFonts w:ascii="Arial" w:hAnsi="Arial"/>
                <w:kern w:val="0"/>
                <w:sz w:val="18"/>
              </w:rPr>
              <w:t>7.1.2 Признаки неисправности во время эксплуатации и обслуживания</w:t>
            </w:r>
          </w:p>
          <w:tbl>
            <w:tblPr>
              <w:tblW w:w="816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9"/>
              <w:gridCol w:w="2721"/>
              <w:gridCol w:w="2720"/>
            </w:tblGrid>
            <w:tr w:rsidR="00324485" w:rsidRPr="002F108D" w:rsidTr="00EC4C33">
              <w:trPr>
                <w:trHeight w:val="329"/>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jc w:val="center"/>
                    <w:rPr>
                      <w:rFonts w:ascii="Arial" w:hAnsi="Arial" w:cs="Arial"/>
                      <w:b/>
                      <w:bCs/>
                      <w:kern w:val="0"/>
                      <w:sz w:val="16"/>
                    </w:rPr>
                  </w:pPr>
                  <w:r w:rsidRPr="002F108D">
                    <w:rPr>
                      <w:rStyle w:val="hps"/>
                      <w:rFonts w:ascii="Arial" w:hAnsi="Arial"/>
                      <w:kern w:val="0"/>
                      <w:sz w:val="16"/>
                    </w:rPr>
                    <w:t>Признаки</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jc w:val="center"/>
                    <w:rPr>
                      <w:rFonts w:ascii="Arial" w:hAnsi="Arial" w:cs="Arial"/>
                      <w:b/>
                      <w:bCs/>
                      <w:kern w:val="0"/>
                      <w:sz w:val="16"/>
                    </w:rPr>
                  </w:pPr>
                  <w:r w:rsidRPr="002F108D">
                    <w:rPr>
                      <w:rStyle w:val="hps"/>
                      <w:rFonts w:ascii="Arial" w:hAnsi="Arial"/>
                      <w:kern w:val="0"/>
                      <w:sz w:val="16"/>
                    </w:rPr>
                    <w:t>Возможные причины</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jc w:val="center"/>
                    <w:rPr>
                      <w:rFonts w:ascii="Arial" w:hAnsi="Arial" w:cs="Arial"/>
                      <w:b/>
                      <w:bCs/>
                      <w:kern w:val="0"/>
                      <w:sz w:val="16"/>
                    </w:rPr>
                  </w:pPr>
                  <w:r w:rsidRPr="002F108D">
                    <w:rPr>
                      <w:rStyle w:val="hps"/>
                      <w:rFonts w:ascii="Arial" w:hAnsi="Arial"/>
                      <w:kern w:val="0"/>
                      <w:sz w:val="16"/>
                    </w:rPr>
                    <w:t>Корректирующие действия</w:t>
                  </w:r>
                </w:p>
              </w:tc>
            </w:tr>
            <w:tr w:rsidR="00324485" w:rsidRPr="002F108D" w:rsidTr="00EC4C33">
              <w:trPr>
                <w:trHeight w:val="3929"/>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Style w:val="labellist1"/>
                      <w:rFonts w:ascii="Arial" w:hAnsi="Arial"/>
                      <w:kern w:val="0"/>
                      <w:sz w:val="16"/>
                    </w:rPr>
                    <w:t xml:space="preserve">Слишком сильная вибрация при запуске и работе станка. </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12"/>
                    </w:numPr>
                    <w:suppressOverlap/>
                    <w:rPr>
                      <w:rFonts w:ascii="Arial" w:hAnsi="Arial" w:cs="Arial"/>
                      <w:kern w:val="0"/>
                      <w:sz w:val="16"/>
                    </w:rPr>
                  </w:pPr>
                  <w:r w:rsidRPr="002F108D">
                    <w:rPr>
                      <w:rStyle w:val="labellist1"/>
                      <w:rFonts w:ascii="Arial" w:hAnsi="Arial"/>
                      <w:kern w:val="0"/>
                      <w:sz w:val="16"/>
                    </w:rPr>
                    <w:t>Неуравновешенное размещение детали.</w:t>
                  </w:r>
                </w:p>
                <w:p w:rsidR="00324485" w:rsidRPr="002F108D" w:rsidRDefault="00324485" w:rsidP="008F3AFF">
                  <w:pPr>
                    <w:framePr w:hSpace="180" w:wrap="around" w:vAnchor="text" w:hAnchor="margin" w:y="-7051"/>
                    <w:suppressOverlap/>
                    <w:rPr>
                      <w:rFonts w:ascii="Arial" w:hAnsi="Arial" w:cs="Arial"/>
                      <w:kern w:val="0"/>
                      <w:sz w:val="16"/>
                    </w:rPr>
                  </w:pPr>
                </w:p>
                <w:p w:rsidR="00324485" w:rsidRPr="002F108D" w:rsidRDefault="00324485" w:rsidP="008F3AFF">
                  <w:pPr>
                    <w:framePr w:hSpace="180" w:wrap="around" w:vAnchor="text" w:hAnchor="margin" w:y="-7051"/>
                    <w:suppressOverlap/>
                    <w:rPr>
                      <w:rFonts w:ascii="Arial" w:hAnsi="Arial" w:cs="Arial"/>
                      <w:kern w:val="0"/>
                      <w:sz w:val="16"/>
                    </w:rPr>
                  </w:pPr>
                </w:p>
                <w:p w:rsidR="00324485" w:rsidRPr="002F108D" w:rsidRDefault="00324485" w:rsidP="008F3AFF">
                  <w:pPr>
                    <w:framePr w:hSpace="180" w:wrap="around" w:vAnchor="text" w:hAnchor="margin" w:y="-7051"/>
                    <w:numPr>
                      <w:ilvl w:val="0"/>
                      <w:numId w:val="12"/>
                    </w:numPr>
                    <w:suppressOverlap/>
                    <w:rPr>
                      <w:rFonts w:ascii="Arial" w:hAnsi="Arial" w:cs="Arial"/>
                      <w:kern w:val="0"/>
                      <w:sz w:val="16"/>
                    </w:rPr>
                  </w:pPr>
                  <w:r w:rsidRPr="002F108D">
                    <w:rPr>
                      <w:rStyle w:val="hps"/>
                      <w:rFonts w:ascii="Arial" w:hAnsi="Arial"/>
                      <w:kern w:val="0"/>
                      <w:sz w:val="16"/>
                    </w:rPr>
                    <w:t>Ремень</w:t>
                  </w:r>
                  <w:r w:rsidRPr="002F108D">
                    <w:rPr>
                      <w:rStyle w:val="shorttext"/>
                      <w:rFonts w:ascii="Arial" w:hAnsi="Arial"/>
                      <w:kern w:val="0"/>
                      <w:sz w:val="16"/>
                    </w:rPr>
                    <w:t xml:space="preserve"> </w:t>
                  </w:r>
                  <w:r w:rsidRPr="002F108D">
                    <w:rPr>
                      <w:rStyle w:val="hps"/>
                      <w:rFonts w:ascii="Arial" w:hAnsi="Arial"/>
                      <w:kern w:val="0"/>
                      <w:sz w:val="16"/>
                    </w:rPr>
                    <w:t>ослаблен или поврежден.</w:t>
                  </w:r>
                </w:p>
                <w:p w:rsidR="00324485" w:rsidRPr="002F108D" w:rsidRDefault="00324485" w:rsidP="008F3AFF">
                  <w:pPr>
                    <w:framePr w:hSpace="180" w:wrap="around" w:vAnchor="text" w:hAnchor="margin" w:y="-7051"/>
                    <w:suppressOverlap/>
                    <w:rPr>
                      <w:rFonts w:ascii="Arial" w:hAnsi="Arial" w:cs="Arial"/>
                      <w:kern w:val="0"/>
                      <w:sz w:val="16"/>
                    </w:rPr>
                  </w:pPr>
                </w:p>
                <w:p w:rsidR="00324485" w:rsidRPr="002F108D" w:rsidRDefault="00324485" w:rsidP="008F3AFF">
                  <w:pPr>
                    <w:framePr w:hSpace="180" w:wrap="around" w:vAnchor="text" w:hAnchor="margin" w:y="-7051"/>
                    <w:numPr>
                      <w:ilvl w:val="0"/>
                      <w:numId w:val="12"/>
                    </w:numPr>
                    <w:suppressOverlap/>
                    <w:rPr>
                      <w:rFonts w:ascii="Arial" w:hAnsi="Arial" w:cs="Arial"/>
                      <w:kern w:val="0"/>
                      <w:sz w:val="16"/>
                    </w:rPr>
                  </w:pPr>
                  <w:r w:rsidRPr="002F108D">
                    <w:rPr>
                      <w:rFonts w:ascii="Arial" w:hAnsi="Arial"/>
                      <w:kern w:val="0"/>
                      <w:sz w:val="16"/>
                    </w:rPr>
                    <w:t>Шкивы с V-образной канавкой не выровнены.</w:t>
                  </w:r>
                </w:p>
                <w:p w:rsidR="00324485" w:rsidRPr="002F108D" w:rsidRDefault="00324485" w:rsidP="008F3AFF">
                  <w:pPr>
                    <w:framePr w:hSpace="180" w:wrap="around" w:vAnchor="text" w:hAnchor="margin" w:y="-7051"/>
                    <w:numPr>
                      <w:ilvl w:val="0"/>
                      <w:numId w:val="12"/>
                    </w:numPr>
                    <w:suppressOverlap/>
                    <w:rPr>
                      <w:rStyle w:val="hps"/>
                      <w:rFonts w:ascii="Arial" w:hAnsi="Arial" w:cs="Arial"/>
                      <w:kern w:val="0"/>
                      <w:sz w:val="16"/>
                    </w:rPr>
                  </w:pPr>
                  <w:r w:rsidRPr="002F108D">
                    <w:rPr>
                      <w:rStyle w:val="hps"/>
                      <w:rFonts w:ascii="Arial" w:hAnsi="Arial"/>
                      <w:kern w:val="0"/>
                      <w:sz w:val="16"/>
                    </w:rPr>
                    <w:t>Шестерня</w:t>
                  </w:r>
                  <w:r w:rsidRPr="002F108D">
                    <w:rPr>
                      <w:rStyle w:val="shorttext"/>
                      <w:rFonts w:ascii="Arial" w:hAnsi="Arial"/>
                      <w:kern w:val="0"/>
                      <w:sz w:val="16"/>
                    </w:rPr>
                    <w:t xml:space="preserve"> </w:t>
                  </w:r>
                  <w:r w:rsidRPr="002F108D">
                    <w:rPr>
                      <w:rStyle w:val="hps"/>
                      <w:rFonts w:ascii="Arial" w:hAnsi="Arial"/>
                      <w:kern w:val="0"/>
                      <w:sz w:val="16"/>
                    </w:rPr>
                    <w:t>изношена</w:t>
                  </w:r>
                  <w:r w:rsidRPr="002F108D">
                    <w:rPr>
                      <w:rStyle w:val="shorttext"/>
                      <w:rFonts w:ascii="Arial" w:hAnsi="Arial"/>
                      <w:kern w:val="0"/>
                      <w:sz w:val="16"/>
                    </w:rPr>
                    <w:t xml:space="preserve"> </w:t>
                  </w:r>
                  <w:r w:rsidRPr="002F108D">
                    <w:rPr>
                      <w:rStyle w:val="hps"/>
                      <w:rFonts w:ascii="Arial" w:hAnsi="Arial"/>
                      <w:kern w:val="0"/>
                      <w:sz w:val="16"/>
                    </w:rPr>
                    <w:t>или повреждена.</w:t>
                  </w:r>
                </w:p>
                <w:p w:rsidR="00324485" w:rsidRPr="002F108D" w:rsidRDefault="00324485" w:rsidP="008F3AFF">
                  <w:pPr>
                    <w:framePr w:hSpace="180" w:wrap="around" w:vAnchor="text" w:hAnchor="margin" w:y="-7051"/>
                    <w:ind w:left="360"/>
                    <w:suppressOverlap/>
                    <w:rPr>
                      <w:rFonts w:ascii="Arial" w:hAnsi="Arial" w:cs="Arial"/>
                      <w:kern w:val="0"/>
                      <w:sz w:val="16"/>
                    </w:rPr>
                  </w:pPr>
                </w:p>
                <w:p w:rsidR="00324485" w:rsidRPr="002F108D" w:rsidRDefault="00324485" w:rsidP="008F3AFF">
                  <w:pPr>
                    <w:framePr w:hSpace="180" w:wrap="around" w:vAnchor="text" w:hAnchor="margin" w:y="-7051"/>
                    <w:numPr>
                      <w:ilvl w:val="0"/>
                      <w:numId w:val="12"/>
                    </w:numPr>
                    <w:suppressOverlap/>
                    <w:rPr>
                      <w:rFonts w:ascii="Arial" w:hAnsi="Arial" w:cs="Arial"/>
                      <w:kern w:val="0"/>
                      <w:sz w:val="16"/>
                    </w:rPr>
                  </w:pPr>
                  <w:r w:rsidRPr="002F108D">
                    <w:rPr>
                      <w:rFonts w:ascii="Arial" w:hAnsi="Arial"/>
                      <w:kern w:val="0"/>
                      <w:sz w:val="16"/>
                    </w:rPr>
                    <w:t>Неуравновешенный патрон или планшайба.</w:t>
                  </w:r>
                </w:p>
                <w:p w:rsidR="00324485" w:rsidRPr="002F108D" w:rsidRDefault="00324485" w:rsidP="008F3AFF">
                  <w:pPr>
                    <w:framePr w:hSpace="180" w:wrap="around" w:vAnchor="text" w:hAnchor="margin" w:y="-7051"/>
                    <w:suppressOverlap/>
                    <w:rPr>
                      <w:rFonts w:ascii="Arial" w:hAnsi="Arial" w:cs="Arial"/>
                      <w:kern w:val="0"/>
                      <w:sz w:val="16"/>
                    </w:rPr>
                  </w:pPr>
                </w:p>
                <w:p w:rsidR="00324485" w:rsidRPr="002F108D" w:rsidRDefault="00324485" w:rsidP="008F3AFF">
                  <w:pPr>
                    <w:framePr w:hSpace="180" w:wrap="around" w:vAnchor="text" w:hAnchor="margin" w:y="-7051"/>
                    <w:numPr>
                      <w:ilvl w:val="0"/>
                      <w:numId w:val="12"/>
                    </w:numPr>
                    <w:suppressOverlap/>
                    <w:rPr>
                      <w:rFonts w:ascii="Arial" w:hAnsi="Arial" w:cs="Arial"/>
                      <w:kern w:val="0"/>
                      <w:sz w:val="16"/>
                    </w:rPr>
                  </w:pPr>
                  <w:r w:rsidRPr="002F108D">
                    <w:rPr>
                      <w:rStyle w:val="hps"/>
                      <w:rFonts w:ascii="Arial" w:hAnsi="Arial"/>
                      <w:kern w:val="0"/>
                      <w:sz w:val="16"/>
                    </w:rPr>
                    <w:t>Подшипник оси серьезно изношен.</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13"/>
                    </w:numPr>
                    <w:suppressOverlap/>
                    <w:rPr>
                      <w:rFonts w:ascii="Arial" w:hAnsi="Arial" w:cs="Arial"/>
                      <w:kern w:val="0"/>
                      <w:sz w:val="16"/>
                    </w:rPr>
                  </w:pPr>
                  <w:r w:rsidRPr="002F108D">
                    <w:rPr>
                      <w:rFonts w:ascii="Arial" w:hAnsi="Arial"/>
                      <w:kern w:val="0"/>
                      <w:sz w:val="16"/>
                    </w:rPr>
                    <w:t>Установите деталь на место в среднее положение оси, насколько это возможно.</w:t>
                  </w:r>
                </w:p>
                <w:p w:rsidR="00324485" w:rsidRPr="002F108D" w:rsidRDefault="00324485" w:rsidP="008F3AFF">
                  <w:pPr>
                    <w:framePr w:hSpace="180" w:wrap="around" w:vAnchor="text" w:hAnchor="margin" w:y="-7051"/>
                    <w:numPr>
                      <w:ilvl w:val="0"/>
                      <w:numId w:val="13"/>
                    </w:numPr>
                    <w:suppressOverlap/>
                    <w:rPr>
                      <w:rFonts w:ascii="Arial" w:hAnsi="Arial" w:cs="Arial"/>
                      <w:kern w:val="0"/>
                      <w:sz w:val="16"/>
                    </w:rPr>
                  </w:pPr>
                  <w:r w:rsidRPr="002F108D">
                    <w:rPr>
                      <w:rStyle w:val="hps"/>
                      <w:rFonts w:ascii="Arial" w:hAnsi="Arial"/>
                      <w:kern w:val="0"/>
                      <w:sz w:val="16"/>
                    </w:rPr>
                    <w:t xml:space="preserve">Затяните/замените ремень, если необходимо. </w:t>
                  </w:r>
                </w:p>
                <w:p w:rsidR="00324485" w:rsidRPr="002F108D" w:rsidRDefault="00324485" w:rsidP="008F3AFF">
                  <w:pPr>
                    <w:framePr w:hSpace="180" w:wrap="around" w:vAnchor="text" w:hAnchor="margin" w:y="-7051"/>
                    <w:numPr>
                      <w:ilvl w:val="0"/>
                      <w:numId w:val="13"/>
                    </w:numPr>
                    <w:suppressOverlap/>
                    <w:rPr>
                      <w:rFonts w:ascii="Arial" w:hAnsi="Arial" w:cs="Arial"/>
                      <w:kern w:val="0"/>
                      <w:sz w:val="16"/>
                    </w:rPr>
                  </w:pPr>
                  <w:r w:rsidRPr="002F108D">
                    <w:rPr>
                      <w:rFonts w:ascii="Arial" w:hAnsi="Arial"/>
                      <w:kern w:val="0"/>
                      <w:sz w:val="16"/>
                    </w:rPr>
                    <w:t>Выровняйте шкивы с V-образной канавкой.</w:t>
                  </w:r>
                </w:p>
                <w:p w:rsidR="00324485" w:rsidRPr="002F108D" w:rsidRDefault="00324485" w:rsidP="008F3AFF">
                  <w:pPr>
                    <w:framePr w:hSpace="180" w:wrap="around" w:vAnchor="text" w:hAnchor="margin" w:y="-7051"/>
                    <w:numPr>
                      <w:ilvl w:val="0"/>
                      <w:numId w:val="13"/>
                    </w:numPr>
                    <w:suppressOverlap/>
                    <w:rPr>
                      <w:rFonts w:ascii="Arial" w:hAnsi="Arial" w:cs="Arial"/>
                      <w:kern w:val="0"/>
                      <w:sz w:val="16"/>
                    </w:rPr>
                  </w:pPr>
                  <w:r w:rsidRPr="002F108D">
                    <w:rPr>
                      <w:rFonts w:ascii="Arial" w:hAnsi="Arial"/>
                      <w:kern w:val="0"/>
                      <w:sz w:val="16"/>
                    </w:rPr>
                    <w:t>Проверьте шестерню и замените ее, если необходимо.</w:t>
                  </w:r>
                </w:p>
                <w:p w:rsidR="00324485" w:rsidRPr="002F108D" w:rsidRDefault="00324485" w:rsidP="008F3AFF">
                  <w:pPr>
                    <w:framePr w:hSpace="180" w:wrap="around" w:vAnchor="text" w:hAnchor="margin" w:y="-7051"/>
                    <w:numPr>
                      <w:ilvl w:val="0"/>
                      <w:numId w:val="13"/>
                    </w:numPr>
                    <w:suppressOverlap/>
                    <w:rPr>
                      <w:rFonts w:ascii="Arial" w:hAnsi="Arial" w:cs="Arial"/>
                      <w:kern w:val="0"/>
                      <w:sz w:val="16"/>
                    </w:rPr>
                  </w:pPr>
                  <w:r w:rsidRPr="002F108D">
                    <w:rPr>
                      <w:rFonts w:ascii="Arial" w:hAnsi="Arial"/>
                      <w:kern w:val="0"/>
                      <w:sz w:val="16"/>
                    </w:rPr>
                    <w:t>Отрегулируйте патрон или планшайбу, свяжитесь с производителем для получения консультации.</w:t>
                  </w:r>
                </w:p>
                <w:p w:rsidR="00324485" w:rsidRPr="002F108D" w:rsidRDefault="00324485" w:rsidP="008F3AFF">
                  <w:pPr>
                    <w:framePr w:hSpace="180" w:wrap="around" w:vAnchor="text" w:hAnchor="margin" w:y="-7051"/>
                    <w:numPr>
                      <w:ilvl w:val="0"/>
                      <w:numId w:val="13"/>
                    </w:numPr>
                    <w:suppressOverlap/>
                    <w:rPr>
                      <w:rFonts w:ascii="Arial" w:hAnsi="Arial" w:cs="Arial"/>
                      <w:kern w:val="0"/>
                      <w:sz w:val="16"/>
                    </w:rPr>
                  </w:pPr>
                  <w:r w:rsidRPr="002F108D">
                    <w:rPr>
                      <w:rFonts w:ascii="Arial" w:hAnsi="Arial"/>
                      <w:kern w:val="0"/>
                      <w:sz w:val="16"/>
                    </w:rPr>
                    <w:t>Замените изношенный подшипник оси.</w:t>
                  </w:r>
                </w:p>
              </w:tc>
            </w:tr>
            <w:tr w:rsidR="00324485" w:rsidRPr="002F108D" w:rsidTr="00EC4C33">
              <w:trPr>
                <w:trHeight w:val="1902"/>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Style w:val="hps"/>
                      <w:rFonts w:ascii="Arial" w:hAnsi="Arial"/>
                      <w:kern w:val="0"/>
                      <w:sz w:val="16"/>
                    </w:rPr>
                    <w:t>Поверхность готового изделия</w:t>
                  </w:r>
                  <w:r w:rsidRPr="002F108D">
                    <w:rPr>
                      <w:rStyle w:val="shorttext"/>
                      <w:rFonts w:ascii="Arial" w:hAnsi="Arial"/>
                      <w:kern w:val="0"/>
                      <w:sz w:val="16"/>
                    </w:rPr>
                    <w:t xml:space="preserve"> </w:t>
                  </w:r>
                  <w:r w:rsidRPr="002F108D">
                    <w:rPr>
                      <w:rStyle w:val="hps"/>
                      <w:rFonts w:ascii="Arial" w:hAnsi="Arial"/>
                      <w:kern w:val="0"/>
                      <w:sz w:val="16"/>
                    </w:rPr>
                    <w:t>недостаточно обработана</w:t>
                  </w:r>
                  <w:r w:rsidRPr="002F108D">
                    <w:rPr>
                      <w:rStyle w:val="shorttext"/>
                      <w:rFonts w:ascii="Arial" w:hAnsi="Arial"/>
                      <w:kern w:val="0"/>
                      <w:sz w:val="16"/>
                    </w:rPr>
                    <w:t>.</w:t>
                  </w:r>
                  <w:r w:rsidRPr="002F108D">
                    <w:rPr>
                      <w:rFonts w:ascii="Arial" w:hAnsi="Arial" w:hint="eastAsia"/>
                      <w:kern w:val="0"/>
                      <w:sz w:val="16"/>
                    </w:rPr>
                    <w:t>。</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14"/>
                    </w:numPr>
                    <w:suppressOverlap/>
                    <w:rPr>
                      <w:rFonts w:ascii="Arial" w:hAnsi="Arial" w:cs="Arial"/>
                      <w:kern w:val="0"/>
                      <w:sz w:val="16"/>
                    </w:rPr>
                  </w:pPr>
                  <w:r w:rsidRPr="002F108D">
                    <w:rPr>
                      <w:rStyle w:val="hps"/>
                      <w:rFonts w:ascii="Arial" w:hAnsi="Arial"/>
                      <w:kern w:val="0"/>
                      <w:sz w:val="16"/>
                    </w:rPr>
                    <w:t>Неправильная</w:t>
                  </w:r>
                  <w:r w:rsidRPr="002F108D">
                    <w:rPr>
                      <w:rStyle w:val="shorttext"/>
                      <w:rFonts w:ascii="Arial" w:hAnsi="Arial"/>
                      <w:kern w:val="0"/>
                      <w:sz w:val="16"/>
                    </w:rPr>
                    <w:t xml:space="preserve"> </w:t>
                  </w:r>
                  <w:r w:rsidRPr="002F108D">
                    <w:rPr>
                      <w:rStyle w:val="hps"/>
                      <w:rFonts w:ascii="Arial" w:hAnsi="Arial"/>
                      <w:kern w:val="0"/>
                      <w:sz w:val="16"/>
                    </w:rPr>
                    <w:t>скорость или</w:t>
                  </w:r>
                  <w:r w:rsidRPr="002F108D">
                    <w:rPr>
                      <w:rStyle w:val="shorttext"/>
                      <w:rFonts w:ascii="Arial" w:hAnsi="Arial"/>
                      <w:kern w:val="0"/>
                      <w:sz w:val="16"/>
                    </w:rPr>
                    <w:t xml:space="preserve"> </w:t>
                  </w:r>
                  <w:r w:rsidRPr="002F108D">
                    <w:rPr>
                      <w:rStyle w:val="hps"/>
                      <w:rFonts w:ascii="Arial" w:hAnsi="Arial"/>
                      <w:kern w:val="0"/>
                      <w:sz w:val="16"/>
                    </w:rPr>
                    <w:t>скорость подачи.</w:t>
                  </w:r>
                </w:p>
                <w:p w:rsidR="00324485" w:rsidRPr="002F108D" w:rsidRDefault="00324485" w:rsidP="008F3AFF">
                  <w:pPr>
                    <w:framePr w:hSpace="180" w:wrap="around" w:vAnchor="text" w:hAnchor="margin" w:y="-7051"/>
                    <w:numPr>
                      <w:ilvl w:val="0"/>
                      <w:numId w:val="14"/>
                    </w:numPr>
                    <w:suppressOverlap/>
                    <w:rPr>
                      <w:rFonts w:ascii="Arial" w:hAnsi="Arial" w:cs="Arial"/>
                      <w:kern w:val="0"/>
                      <w:sz w:val="16"/>
                    </w:rPr>
                  </w:pPr>
                  <w:r w:rsidRPr="002F108D">
                    <w:rPr>
                      <w:rStyle w:val="hps"/>
                      <w:rFonts w:ascii="Arial" w:hAnsi="Arial"/>
                      <w:kern w:val="0"/>
                      <w:sz w:val="16"/>
                    </w:rPr>
                    <w:t>Резец</w:t>
                  </w:r>
                  <w:r w:rsidRPr="002F108D">
                    <w:rPr>
                      <w:rStyle w:val="shorttext"/>
                      <w:rFonts w:ascii="Arial" w:hAnsi="Arial"/>
                      <w:kern w:val="0"/>
                      <w:sz w:val="16"/>
                    </w:rPr>
                    <w:t xml:space="preserve"> </w:t>
                  </w:r>
                  <w:r w:rsidRPr="002F108D">
                    <w:rPr>
                      <w:rStyle w:val="hps"/>
                      <w:rFonts w:ascii="Arial" w:hAnsi="Arial"/>
                      <w:kern w:val="0"/>
                      <w:sz w:val="16"/>
                    </w:rPr>
                    <w:t>не острый</w:t>
                  </w:r>
                  <w:r w:rsidRPr="002F108D">
                    <w:rPr>
                      <w:rStyle w:val="shorttext"/>
                      <w:rFonts w:ascii="Arial" w:hAnsi="Arial"/>
                      <w:kern w:val="0"/>
                      <w:sz w:val="16"/>
                    </w:rPr>
                    <w:t xml:space="preserve"> </w:t>
                  </w:r>
                  <w:r w:rsidRPr="002F108D">
                    <w:rPr>
                      <w:rStyle w:val="hps"/>
                      <w:rFonts w:ascii="Arial" w:hAnsi="Arial"/>
                      <w:kern w:val="0"/>
                      <w:sz w:val="16"/>
                    </w:rPr>
                    <w:t>или плохого</w:t>
                  </w:r>
                  <w:r w:rsidRPr="002F108D">
                    <w:rPr>
                      <w:rStyle w:val="shorttext"/>
                      <w:rFonts w:ascii="Arial" w:hAnsi="Arial"/>
                      <w:kern w:val="0"/>
                      <w:sz w:val="16"/>
                    </w:rPr>
                    <w:t xml:space="preserve"> </w:t>
                  </w:r>
                  <w:r w:rsidRPr="002F108D">
                    <w:rPr>
                      <w:rStyle w:val="hps"/>
                      <w:rFonts w:ascii="Arial" w:hAnsi="Arial"/>
                      <w:kern w:val="0"/>
                      <w:sz w:val="16"/>
                    </w:rPr>
                    <w:t>качества.</w:t>
                  </w:r>
                </w:p>
                <w:p w:rsidR="00324485" w:rsidRPr="002F108D" w:rsidRDefault="00324485" w:rsidP="008F3AFF">
                  <w:pPr>
                    <w:framePr w:hSpace="180" w:wrap="around" w:vAnchor="text" w:hAnchor="margin" w:y="-7051"/>
                    <w:numPr>
                      <w:ilvl w:val="0"/>
                      <w:numId w:val="14"/>
                    </w:numPr>
                    <w:suppressOverlap/>
                    <w:rPr>
                      <w:rFonts w:ascii="Arial" w:hAnsi="Arial" w:cs="Arial"/>
                      <w:kern w:val="0"/>
                      <w:sz w:val="16"/>
                    </w:rPr>
                  </w:pPr>
                  <w:r w:rsidRPr="002F108D">
                    <w:rPr>
                      <w:rFonts w:ascii="Arial" w:hAnsi="Arial"/>
                      <w:kern w:val="0"/>
                      <w:sz w:val="16"/>
                    </w:rPr>
                    <w:t xml:space="preserve">Чугунный предохранительный стакан </w:t>
                  </w:r>
                  <w:r w:rsidRPr="002F108D">
                    <w:rPr>
                      <w:rFonts w:ascii="Arial" w:hAnsi="Arial"/>
                      <w:kern w:val="0"/>
                      <w:sz w:val="16"/>
                    </w:rPr>
                    <w:lastRenderedPageBreak/>
                    <w:t>слишком ослаблен.</w:t>
                  </w:r>
                </w:p>
                <w:p w:rsidR="00324485" w:rsidRPr="002F108D" w:rsidRDefault="00324485" w:rsidP="008F3AFF">
                  <w:pPr>
                    <w:framePr w:hSpace="180" w:wrap="around" w:vAnchor="text" w:hAnchor="margin" w:y="-7051"/>
                    <w:numPr>
                      <w:ilvl w:val="0"/>
                      <w:numId w:val="14"/>
                    </w:numPr>
                    <w:suppressOverlap/>
                    <w:rPr>
                      <w:rFonts w:ascii="Arial" w:hAnsi="Arial" w:cs="Arial"/>
                      <w:kern w:val="0"/>
                      <w:sz w:val="16"/>
                    </w:rPr>
                  </w:pPr>
                  <w:r w:rsidRPr="002F108D">
                    <w:rPr>
                      <w:rFonts w:ascii="Arial" w:hAnsi="Arial"/>
                      <w:kern w:val="0"/>
                      <w:sz w:val="16"/>
                    </w:rPr>
                    <w:t>Резец расположен слишком высоко.</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15"/>
                    </w:numPr>
                    <w:suppressOverlap/>
                    <w:rPr>
                      <w:rFonts w:ascii="Arial" w:hAnsi="Arial" w:cs="Arial"/>
                      <w:kern w:val="0"/>
                      <w:sz w:val="16"/>
                    </w:rPr>
                  </w:pPr>
                  <w:r w:rsidRPr="002F108D">
                    <w:rPr>
                      <w:rFonts w:ascii="Arial" w:hAnsi="Arial"/>
                      <w:kern w:val="0"/>
                      <w:sz w:val="16"/>
                    </w:rPr>
                    <w:lastRenderedPageBreak/>
                    <w:t>Отрегулируйте скорость вращения или скорость подачи надлежащим образом.</w:t>
                  </w:r>
                </w:p>
                <w:p w:rsidR="00324485" w:rsidRPr="002F108D" w:rsidRDefault="00324485" w:rsidP="008F3AFF">
                  <w:pPr>
                    <w:framePr w:hSpace="180" w:wrap="around" w:vAnchor="text" w:hAnchor="margin" w:y="-7051"/>
                    <w:numPr>
                      <w:ilvl w:val="0"/>
                      <w:numId w:val="15"/>
                    </w:numPr>
                    <w:suppressOverlap/>
                    <w:rPr>
                      <w:rFonts w:ascii="Arial" w:hAnsi="Arial" w:cs="Arial"/>
                      <w:kern w:val="0"/>
                      <w:sz w:val="16"/>
                    </w:rPr>
                  </w:pPr>
                  <w:r w:rsidRPr="002F108D">
                    <w:rPr>
                      <w:rFonts w:ascii="Arial" w:hAnsi="Arial"/>
                      <w:kern w:val="0"/>
                      <w:sz w:val="16"/>
                    </w:rPr>
                    <w:t>Заточите или выберите более подходящий резец.</w:t>
                  </w:r>
                </w:p>
                <w:p w:rsidR="00324485" w:rsidRPr="002F108D" w:rsidRDefault="00324485" w:rsidP="008F3AFF">
                  <w:pPr>
                    <w:framePr w:hSpace="180" w:wrap="around" w:vAnchor="text" w:hAnchor="margin" w:y="-7051"/>
                    <w:numPr>
                      <w:ilvl w:val="0"/>
                      <w:numId w:val="15"/>
                    </w:numPr>
                    <w:suppressOverlap/>
                    <w:rPr>
                      <w:rFonts w:ascii="Arial" w:hAnsi="Arial" w:cs="Arial"/>
                      <w:kern w:val="0"/>
                      <w:sz w:val="16"/>
                    </w:rPr>
                  </w:pPr>
                  <w:r w:rsidRPr="002F108D">
                    <w:rPr>
                      <w:rFonts w:ascii="Arial" w:hAnsi="Arial"/>
                      <w:kern w:val="0"/>
                      <w:sz w:val="16"/>
                    </w:rPr>
                    <w:t xml:space="preserve">Затяните чугунный </w:t>
                  </w:r>
                  <w:r w:rsidRPr="002F108D">
                    <w:rPr>
                      <w:rFonts w:ascii="Arial" w:hAnsi="Arial"/>
                      <w:kern w:val="0"/>
                      <w:sz w:val="16"/>
                    </w:rPr>
                    <w:lastRenderedPageBreak/>
                    <w:t>предохранительный стакан.</w:t>
                  </w:r>
                </w:p>
                <w:p w:rsidR="00324485" w:rsidRPr="002F108D" w:rsidRDefault="00324485" w:rsidP="008F3AFF">
                  <w:pPr>
                    <w:framePr w:hSpace="180" w:wrap="around" w:vAnchor="text" w:hAnchor="margin" w:y="-7051"/>
                    <w:numPr>
                      <w:ilvl w:val="0"/>
                      <w:numId w:val="15"/>
                    </w:numPr>
                    <w:suppressOverlap/>
                    <w:rPr>
                      <w:rFonts w:ascii="Arial" w:hAnsi="Arial" w:cs="Arial"/>
                      <w:kern w:val="0"/>
                      <w:sz w:val="16"/>
                    </w:rPr>
                  </w:pPr>
                  <w:r w:rsidRPr="002F108D">
                    <w:rPr>
                      <w:rFonts w:ascii="Arial" w:hAnsi="Arial"/>
                      <w:kern w:val="0"/>
                      <w:sz w:val="16"/>
                    </w:rPr>
                    <w:t>Уменьшите высоту расположения резца.</w:t>
                  </w:r>
                </w:p>
              </w:tc>
            </w:tr>
            <w:tr w:rsidR="00324485" w:rsidRPr="002F108D" w:rsidTr="00EC4C33">
              <w:trPr>
                <w:trHeight w:val="1285"/>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lastRenderedPageBreak/>
                    <w:t>Конус центра невозможно снять с задней бабки.</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16"/>
                    </w:numPr>
                    <w:suppressOverlap/>
                    <w:rPr>
                      <w:rFonts w:ascii="Arial" w:hAnsi="Arial" w:cs="Arial"/>
                      <w:kern w:val="0"/>
                      <w:sz w:val="16"/>
                    </w:rPr>
                  </w:pPr>
                  <w:r w:rsidRPr="002F108D">
                    <w:rPr>
                      <w:rStyle w:val="hps"/>
                      <w:rFonts w:ascii="Arial" w:hAnsi="Arial"/>
                      <w:kern w:val="0"/>
                      <w:sz w:val="16"/>
                    </w:rPr>
                    <w:t>Конец вала не втянут в заднюю бабку полностью.</w:t>
                  </w:r>
                </w:p>
                <w:p w:rsidR="00324485" w:rsidRPr="002F108D" w:rsidRDefault="00324485" w:rsidP="008F3AFF">
                  <w:pPr>
                    <w:framePr w:hSpace="180" w:wrap="around" w:vAnchor="text" w:hAnchor="margin" w:y="-7051"/>
                    <w:numPr>
                      <w:ilvl w:val="0"/>
                      <w:numId w:val="16"/>
                    </w:numPr>
                    <w:suppressOverlap/>
                    <w:rPr>
                      <w:rFonts w:ascii="Arial" w:hAnsi="Arial" w:cs="Arial"/>
                      <w:kern w:val="0"/>
                      <w:sz w:val="16"/>
                    </w:rPr>
                  </w:pPr>
                  <w:r w:rsidRPr="002F108D">
                    <w:rPr>
                      <w:rFonts w:ascii="Arial" w:hAnsi="Arial"/>
                      <w:kern w:val="0"/>
                      <w:sz w:val="16"/>
                    </w:rPr>
                    <w:t>Перед установкой центра в конец вала он не был очищен от загрязнений.</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17"/>
                    </w:numPr>
                    <w:suppressOverlap/>
                    <w:rPr>
                      <w:rFonts w:ascii="Arial" w:hAnsi="Arial" w:cs="Arial"/>
                      <w:kern w:val="0"/>
                      <w:sz w:val="16"/>
                    </w:rPr>
                  </w:pPr>
                  <w:r w:rsidRPr="002F108D">
                    <w:rPr>
                      <w:rFonts w:ascii="Arial" w:hAnsi="Arial"/>
                      <w:kern w:val="0"/>
                      <w:sz w:val="16"/>
                    </w:rPr>
                    <w:t>Поверните вращательную пластину задней бабки для автоматического выталкивания центра.</w:t>
                  </w:r>
                </w:p>
                <w:p w:rsidR="00324485" w:rsidRPr="002F108D" w:rsidRDefault="00324485" w:rsidP="008F3AFF">
                  <w:pPr>
                    <w:framePr w:hSpace="180" w:wrap="around" w:vAnchor="text" w:hAnchor="margin" w:y="-7051"/>
                    <w:numPr>
                      <w:ilvl w:val="0"/>
                      <w:numId w:val="17"/>
                    </w:numPr>
                    <w:suppressOverlap/>
                    <w:rPr>
                      <w:rFonts w:ascii="Arial" w:hAnsi="Arial" w:cs="Arial"/>
                      <w:kern w:val="0"/>
                      <w:sz w:val="16"/>
                    </w:rPr>
                  </w:pPr>
                  <w:r w:rsidRPr="002F108D">
                    <w:rPr>
                      <w:rStyle w:val="hps"/>
                      <w:rFonts w:ascii="Arial" w:hAnsi="Arial"/>
                      <w:kern w:val="0"/>
                      <w:sz w:val="16"/>
                    </w:rPr>
                    <w:t xml:space="preserve">Обязательно убедитесь в чистоте поверхности центра. </w:t>
                  </w:r>
                </w:p>
              </w:tc>
            </w:tr>
            <w:tr w:rsidR="00324485" w:rsidRPr="002F108D" w:rsidTr="00EC4C33">
              <w:trPr>
                <w:trHeight w:val="1604"/>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 xml:space="preserve">Недостаточно плавное движение продольного суппорта, вертикального суппорта или салазок. </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18"/>
                    </w:numPr>
                    <w:suppressOverlap/>
                    <w:rPr>
                      <w:rFonts w:ascii="Arial" w:hAnsi="Arial" w:cs="Arial"/>
                      <w:kern w:val="0"/>
                      <w:sz w:val="16"/>
                    </w:rPr>
                  </w:pPr>
                  <w:r w:rsidRPr="002F108D">
                    <w:rPr>
                      <w:rFonts w:ascii="Arial" w:hAnsi="Arial"/>
                      <w:kern w:val="0"/>
                      <w:sz w:val="16"/>
                    </w:rPr>
                    <w:t>Неправильная регулировка чугунного предохранительного стакана.</w:t>
                  </w:r>
                </w:p>
                <w:p w:rsidR="00324485" w:rsidRPr="002F108D" w:rsidRDefault="00324485" w:rsidP="008F3AFF">
                  <w:pPr>
                    <w:framePr w:hSpace="180" w:wrap="around" w:vAnchor="text" w:hAnchor="margin" w:y="-7051"/>
                    <w:numPr>
                      <w:ilvl w:val="0"/>
                      <w:numId w:val="18"/>
                    </w:numPr>
                    <w:suppressOverlap/>
                    <w:rPr>
                      <w:rFonts w:ascii="Arial" w:hAnsi="Arial" w:cs="Arial"/>
                      <w:kern w:val="0"/>
                      <w:sz w:val="16"/>
                    </w:rPr>
                  </w:pPr>
                  <w:r w:rsidRPr="002F108D">
                    <w:rPr>
                      <w:rFonts w:ascii="Arial" w:hAnsi="Arial"/>
                      <w:kern w:val="0"/>
                      <w:sz w:val="16"/>
                    </w:rPr>
                    <w:t>Ослабленная рукоятка.</w:t>
                  </w:r>
                </w:p>
                <w:p w:rsidR="00324485" w:rsidRPr="002F108D" w:rsidRDefault="00324485" w:rsidP="008F3AFF">
                  <w:pPr>
                    <w:framePr w:hSpace="180" w:wrap="around" w:vAnchor="text" w:hAnchor="margin" w:y="-7051"/>
                    <w:ind w:left="360"/>
                    <w:suppressOverlap/>
                    <w:rPr>
                      <w:rFonts w:ascii="Arial" w:hAnsi="Arial" w:cs="Arial"/>
                      <w:kern w:val="0"/>
                      <w:sz w:val="16"/>
                    </w:rPr>
                  </w:pPr>
                </w:p>
                <w:p w:rsidR="00324485" w:rsidRPr="002F108D" w:rsidRDefault="00324485" w:rsidP="008F3AFF">
                  <w:pPr>
                    <w:framePr w:hSpace="180" w:wrap="around" w:vAnchor="text" w:hAnchor="margin" w:y="-7051"/>
                    <w:numPr>
                      <w:ilvl w:val="0"/>
                      <w:numId w:val="18"/>
                    </w:numPr>
                    <w:suppressOverlap/>
                    <w:rPr>
                      <w:rFonts w:ascii="Arial" w:hAnsi="Arial" w:cs="Arial"/>
                      <w:kern w:val="0"/>
                      <w:sz w:val="16"/>
                    </w:rPr>
                  </w:pPr>
                  <w:r w:rsidRPr="002F108D">
                    <w:rPr>
                      <w:rFonts w:ascii="Arial" w:hAnsi="Arial"/>
                      <w:kern w:val="0"/>
                      <w:sz w:val="16"/>
                    </w:rPr>
                    <w:t>Механизм ходового винта изношен или неправильно отрегулирован.</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19"/>
                    </w:numPr>
                    <w:suppressOverlap/>
                    <w:rPr>
                      <w:rFonts w:ascii="Arial" w:hAnsi="Arial" w:cs="Arial"/>
                      <w:kern w:val="0"/>
                      <w:sz w:val="16"/>
                    </w:rPr>
                  </w:pPr>
                  <w:r w:rsidRPr="002F108D">
                    <w:rPr>
                      <w:rFonts w:ascii="Arial" w:hAnsi="Arial"/>
                      <w:kern w:val="0"/>
                      <w:sz w:val="16"/>
                    </w:rPr>
                    <w:t>Выполните надлежащую регулировку чугунного предохранительного стакана.</w:t>
                  </w:r>
                </w:p>
                <w:p w:rsidR="00324485" w:rsidRPr="002F108D" w:rsidRDefault="00324485" w:rsidP="008F3AFF">
                  <w:pPr>
                    <w:framePr w:hSpace="180" w:wrap="around" w:vAnchor="text" w:hAnchor="margin" w:y="-7051"/>
                    <w:numPr>
                      <w:ilvl w:val="0"/>
                      <w:numId w:val="19"/>
                    </w:numPr>
                    <w:suppressOverlap/>
                    <w:rPr>
                      <w:rFonts w:ascii="Arial" w:hAnsi="Arial" w:cs="Arial"/>
                      <w:kern w:val="0"/>
                      <w:sz w:val="16"/>
                    </w:rPr>
                  </w:pPr>
                  <w:r w:rsidRPr="002F108D">
                    <w:rPr>
                      <w:rFonts w:ascii="Arial" w:hAnsi="Arial"/>
                      <w:kern w:val="0"/>
                      <w:sz w:val="16"/>
                    </w:rPr>
                    <w:t xml:space="preserve">Затяните крепежи рукоятки </w:t>
                  </w:r>
                </w:p>
                <w:p w:rsidR="00324485" w:rsidRPr="002F108D" w:rsidRDefault="00324485" w:rsidP="008F3AFF">
                  <w:pPr>
                    <w:framePr w:hSpace="180" w:wrap="around" w:vAnchor="text" w:hAnchor="margin" w:y="-7051"/>
                    <w:numPr>
                      <w:ilvl w:val="0"/>
                      <w:numId w:val="19"/>
                    </w:numPr>
                    <w:suppressOverlap/>
                    <w:rPr>
                      <w:rFonts w:ascii="Arial" w:hAnsi="Arial" w:cs="Arial"/>
                      <w:kern w:val="0"/>
                      <w:sz w:val="16"/>
                    </w:rPr>
                  </w:pPr>
                  <w:r w:rsidRPr="002F108D">
                    <w:rPr>
                      <w:rFonts w:ascii="Arial" w:hAnsi="Arial"/>
                      <w:kern w:val="0"/>
                      <w:sz w:val="16"/>
                    </w:rPr>
                    <w:t>Затяните ослабленные крепежи в механизме ходового винта.</w:t>
                  </w:r>
                </w:p>
              </w:tc>
            </w:tr>
            <w:tr w:rsidR="00324485" w:rsidRPr="002F108D" w:rsidTr="00EC4C33">
              <w:trPr>
                <w:trHeight w:val="1923"/>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 xml:space="preserve">Затрудненное вращение рукоятки продольного суппорта, вертикального суппорта или салазок. </w:t>
                  </w:r>
                </w:p>
              </w:tc>
              <w:tc>
                <w:tcPr>
                  <w:tcW w:w="2721" w:type="dxa"/>
                  <w:tcBorders>
                    <w:top w:val="single" w:sz="4" w:space="0" w:color="auto"/>
                    <w:left w:val="single" w:sz="4" w:space="0" w:color="auto"/>
                    <w:bottom w:val="single" w:sz="4" w:space="0" w:color="auto"/>
                    <w:right w:val="single" w:sz="4" w:space="0" w:color="auto"/>
                  </w:tcBorders>
                </w:tcPr>
                <w:p w:rsidR="00324485" w:rsidRPr="00C112CB" w:rsidRDefault="00324485" w:rsidP="008F3AFF">
                  <w:pPr>
                    <w:framePr w:hSpace="180" w:wrap="around" w:vAnchor="text" w:hAnchor="margin" w:y="-7051"/>
                    <w:numPr>
                      <w:ilvl w:val="0"/>
                      <w:numId w:val="20"/>
                    </w:numPr>
                    <w:suppressOverlap/>
                    <w:rPr>
                      <w:rFonts w:ascii="Arial" w:hAnsi="Arial" w:cs="Arial"/>
                      <w:kern w:val="0"/>
                      <w:sz w:val="16"/>
                    </w:rPr>
                  </w:pPr>
                  <w:r w:rsidRPr="002F108D">
                    <w:rPr>
                      <w:rFonts w:ascii="Arial" w:hAnsi="Arial"/>
                      <w:kern w:val="0"/>
                      <w:sz w:val="16"/>
                    </w:rPr>
                    <w:t>Наличие стружки, пыли или грязи на чугунном предохранительном стакане.</w:t>
                  </w:r>
                </w:p>
                <w:p w:rsidR="00C112CB" w:rsidRPr="008F3AFF" w:rsidRDefault="00C112CB" w:rsidP="008F3AFF">
                  <w:pPr>
                    <w:framePr w:hSpace="180" w:wrap="around" w:vAnchor="text" w:hAnchor="margin" w:y="-7051"/>
                    <w:tabs>
                      <w:tab w:val="left" w:pos="360"/>
                    </w:tabs>
                    <w:ind w:left="360"/>
                    <w:suppressOverlap/>
                    <w:rPr>
                      <w:rFonts w:ascii="Arial" w:hAnsi="Arial"/>
                      <w:kern w:val="0"/>
                      <w:sz w:val="16"/>
                    </w:rPr>
                  </w:pPr>
                </w:p>
                <w:p w:rsidR="00C112CB" w:rsidRPr="002F108D" w:rsidRDefault="00C112CB" w:rsidP="008F3AFF">
                  <w:pPr>
                    <w:framePr w:hSpace="180" w:wrap="around" w:vAnchor="text" w:hAnchor="margin" w:y="-7051"/>
                    <w:tabs>
                      <w:tab w:val="left" w:pos="360"/>
                    </w:tabs>
                    <w:ind w:left="360"/>
                    <w:suppressOverlap/>
                    <w:rPr>
                      <w:rFonts w:ascii="Arial" w:hAnsi="Arial" w:cs="Arial"/>
                      <w:kern w:val="0"/>
                      <w:sz w:val="16"/>
                    </w:rPr>
                  </w:pPr>
                </w:p>
                <w:p w:rsidR="00C112CB" w:rsidRPr="00C112CB" w:rsidRDefault="00324485" w:rsidP="008F3AFF">
                  <w:pPr>
                    <w:framePr w:hSpace="180" w:wrap="around" w:vAnchor="text" w:hAnchor="margin" w:y="-7051"/>
                    <w:numPr>
                      <w:ilvl w:val="0"/>
                      <w:numId w:val="20"/>
                    </w:numPr>
                    <w:suppressOverlap/>
                    <w:rPr>
                      <w:rFonts w:ascii="Arial" w:hAnsi="Arial" w:cs="Arial"/>
                      <w:kern w:val="0"/>
                      <w:sz w:val="16"/>
                    </w:rPr>
                  </w:pPr>
                  <w:r w:rsidRPr="002F108D">
                    <w:rPr>
                      <w:rStyle w:val="hps"/>
                      <w:rFonts w:ascii="Arial" w:hAnsi="Arial"/>
                      <w:kern w:val="0"/>
                      <w:sz w:val="16"/>
                    </w:rPr>
                    <w:t>Винты</w:t>
                  </w:r>
                  <w:r w:rsidRPr="002F108D">
                    <w:rPr>
                      <w:rStyle w:val="shorttext"/>
                      <w:rFonts w:ascii="Arial" w:hAnsi="Arial"/>
                      <w:kern w:val="0"/>
                      <w:sz w:val="16"/>
                    </w:rPr>
                    <w:t xml:space="preserve"> </w:t>
                  </w:r>
                  <w:r w:rsidRPr="002F108D">
                    <w:rPr>
                      <w:rStyle w:val="hps"/>
                      <w:rFonts w:ascii="Arial" w:hAnsi="Arial"/>
                      <w:kern w:val="0"/>
                      <w:sz w:val="16"/>
                    </w:rPr>
                    <w:t>чугунного предохранительного стакана слишком затянуты.</w:t>
                  </w:r>
                </w:p>
                <w:p w:rsidR="00324485" w:rsidRPr="002F108D" w:rsidRDefault="00324485" w:rsidP="008F3AFF">
                  <w:pPr>
                    <w:framePr w:hSpace="180" w:wrap="around" w:vAnchor="text" w:hAnchor="margin" w:y="-7051"/>
                    <w:numPr>
                      <w:ilvl w:val="0"/>
                      <w:numId w:val="20"/>
                    </w:numPr>
                    <w:suppressOverlap/>
                    <w:rPr>
                      <w:rFonts w:ascii="Arial" w:hAnsi="Arial" w:cs="Arial"/>
                      <w:kern w:val="0"/>
                      <w:sz w:val="16"/>
                    </w:rPr>
                  </w:pPr>
                  <w:r w:rsidRPr="002F108D">
                    <w:rPr>
                      <w:rFonts w:ascii="Arial" w:hAnsi="Arial"/>
                      <w:kern w:val="0"/>
                      <w:sz w:val="16"/>
                    </w:rPr>
                    <w:lastRenderedPageBreak/>
                    <w:t>Станина станка слишком сухая.</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21"/>
                    </w:numPr>
                    <w:suppressOverlap/>
                    <w:rPr>
                      <w:rFonts w:ascii="Arial" w:hAnsi="Arial" w:cs="Arial"/>
                      <w:kern w:val="0"/>
                      <w:sz w:val="16"/>
                    </w:rPr>
                  </w:pPr>
                  <w:r w:rsidRPr="002F108D">
                    <w:rPr>
                      <w:rFonts w:ascii="Arial" w:hAnsi="Arial"/>
                      <w:kern w:val="0"/>
                      <w:sz w:val="16"/>
                    </w:rPr>
                    <w:lastRenderedPageBreak/>
                    <w:t>Снимите чугунный предохранительный стакан, очистите направляющие, проверьте их взаимное соответствие, смажьте их и отрегулируйте чугунный предохранительный стакан.</w:t>
                  </w:r>
                </w:p>
                <w:p w:rsidR="00324485" w:rsidRPr="002F108D" w:rsidRDefault="00324485" w:rsidP="008F3AFF">
                  <w:pPr>
                    <w:framePr w:hSpace="180" w:wrap="around" w:vAnchor="text" w:hAnchor="margin" w:y="-7051"/>
                    <w:numPr>
                      <w:ilvl w:val="0"/>
                      <w:numId w:val="21"/>
                    </w:numPr>
                    <w:suppressOverlap/>
                    <w:rPr>
                      <w:rFonts w:ascii="Arial" w:hAnsi="Arial" w:cs="Arial"/>
                      <w:kern w:val="0"/>
                      <w:sz w:val="16"/>
                    </w:rPr>
                  </w:pPr>
                  <w:r w:rsidRPr="002F108D">
                    <w:rPr>
                      <w:rFonts w:ascii="Arial" w:hAnsi="Arial"/>
                      <w:kern w:val="0"/>
                      <w:sz w:val="16"/>
                    </w:rPr>
                    <w:t>Медленно ослабьте винты, чтобы плавно переместить станину станка.</w:t>
                  </w:r>
                </w:p>
                <w:p w:rsidR="00324485" w:rsidRPr="002F108D" w:rsidRDefault="00324485" w:rsidP="008F3AFF">
                  <w:pPr>
                    <w:framePr w:hSpace="180" w:wrap="around" w:vAnchor="text" w:hAnchor="margin" w:y="-7051"/>
                    <w:numPr>
                      <w:ilvl w:val="0"/>
                      <w:numId w:val="21"/>
                    </w:numPr>
                    <w:suppressOverlap/>
                    <w:rPr>
                      <w:rFonts w:ascii="Arial" w:hAnsi="Arial" w:cs="Arial"/>
                      <w:kern w:val="0"/>
                      <w:sz w:val="16"/>
                    </w:rPr>
                  </w:pPr>
                  <w:r w:rsidRPr="002F108D">
                    <w:rPr>
                      <w:rFonts w:ascii="Arial" w:hAnsi="Arial"/>
                      <w:kern w:val="0"/>
                      <w:sz w:val="16"/>
                    </w:rPr>
                    <w:lastRenderedPageBreak/>
                    <w:t>Смажьте станину и рукоятки.</w:t>
                  </w:r>
                </w:p>
              </w:tc>
            </w:tr>
            <w:tr w:rsidR="00324485" w:rsidRPr="002F108D" w:rsidTr="00EC4C33">
              <w:trPr>
                <w:trHeight w:val="3077"/>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lastRenderedPageBreak/>
                    <w:t>Во время резки резец или компоненты станка производят слишком много вибрации.</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1.Резцедержатель недостаточно затянут.</w:t>
                  </w:r>
                </w:p>
                <w:p w:rsidR="00324485" w:rsidRPr="002F108D" w:rsidRDefault="00324485" w:rsidP="008F3AFF">
                  <w:pPr>
                    <w:framePr w:hSpace="180" w:wrap="around" w:vAnchor="text" w:hAnchor="margin" w:y="-7051"/>
                    <w:suppressOverlap/>
                    <w:rPr>
                      <w:rFonts w:ascii="Arial" w:hAnsi="Arial" w:cs="Arial"/>
                      <w:kern w:val="0"/>
                      <w:sz w:val="16"/>
                    </w:rPr>
                  </w:pPr>
                </w:p>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2.Резец расположен слишком далеко от резцедержателя, в результате чего нарушена опора.</w:t>
                  </w:r>
                </w:p>
                <w:p w:rsidR="00324485" w:rsidRPr="002F108D" w:rsidRDefault="00324485" w:rsidP="008F3AFF">
                  <w:pPr>
                    <w:framePr w:hSpace="180" w:wrap="around" w:vAnchor="text" w:hAnchor="margin" w:y="-7051"/>
                    <w:suppressOverlap/>
                    <w:rPr>
                      <w:rFonts w:ascii="Arial" w:hAnsi="Arial" w:cs="Arial"/>
                      <w:kern w:val="0"/>
                      <w:sz w:val="16"/>
                    </w:rPr>
                  </w:pPr>
                </w:p>
                <w:p w:rsidR="00324485" w:rsidRPr="002F108D" w:rsidRDefault="00324485" w:rsidP="008F3AFF">
                  <w:pPr>
                    <w:framePr w:hSpace="180" w:wrap="around" w:vAnchor="text" w:hAnchor="margin" w:y="-7051"/>
                    <w:suppressOverlap/>
                    <w:rPr>
                      <w:rFonts w:ascii="Arial" w:hAnsi="Arial" w:cs="Arial"/>
                      <w:kern w:val="0"/>
                      <w:sz w:val="16"/>
                    </w:rPr>
                  </w:pPr>
                </w:p>
                <w:p w:rsidR="00324485" w:rsidRPr="002F108D" w:rsidRDefault="00324485" w:rsidP="008F3AFF">
                  <w:pPr>
                    <w:framePr w:hSpace="180" w:wrap="around" w:vAnchor="text" w:hAnchor="margin" w:y="-7051"/>
                    <w:suppressOverlap/>
                    <w:rPr>
                      <w:rFonts w:ascii="Arial" w:hAnsi="Arial" w:cs="Arial"/>
                      <w:kern w:val="0"/>
                      <w:sz w:val="16"/>
                    </w:rPr>
                  </w:pPr>
                  <w:r w:rsidRPr="002F108D">
                    <w:rPr>
                      <w:rStyle w:val="hps"/>
                      <w:rFonts w:ascii="Arial" w:hAnsi="Arial"/>
                      <w:kern w:val="0"/>
                      <w:sz w:val="16"/>
                    </w:rPr>
                    <w:t>3.Неправильная регулировка</w:t>
                  </w:r>
                  <w:r w:rsidRPr="002F108D">
                    <w:rPr>
                      <w:rStyle w:val="shorttext"/>
                      <w:rFonts w:ascii="Arial" w:hAnsi="Arial"/>
                      <w:kern w:val="0"/>
                      <w:sz w:val="16"/>
                    </w:rPr>
                    <w:t xml:space="preserve"> </w:t>
                  </w:r>
                  <w:r w:rsidRPr="002F108D">
                    <w:rPr>
                      <w:rStyle w:val="hps"/>
                      <w:rFonts w:ascii="Arial" w:hAnsi="Arial"/>
                      <w:kern w:val="0"/>
                      <w:sz w:val="16"/>
                    </w:rPr>
                    <w:t>чугунного предохранительного стакана.</w:t>
                  </w:r>
                </w:p>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4.Резец недостаточно острый.</w:t>
                  </w:r>
                </w:p>
                <w:p w:rsidR="00324485" w:rsidRPr="002F108D" w:rsidRDefault="00324485" w:rsidP="008F3AFF">
                  <w:pPr>
                    <w:framePr w:hSpace="180" w:wrap="around" w:vAnchor="text" w:hAnchor="margin" w:y="-7051"/>
                    <w:ind w:left="360"/>
                    <w:suppressOverlap/>
                    <w:rPr>
                      <w:rFonts w:ascii="Arial" w:hAnsi="Arial" w:cs="Arial"/>
                      <w:kern w:val="0"/>
                      <w:sz w:val="16"/>
                    </w:rPr>
                  </w:pPr>
                </w:p>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5.Неправильная частота вращения шпинделя или скорость подачи.</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22"/>
                    </w:numPr>
                    <w:suppressOverlap/>
                    <w:rPr>
                      <w:rFonts w:ascii="Arial" w:hAnsi="Arial" w:cs="Arial"/>
                      <w:kern w:val="0"/>
                      <w:sz w:val="16"/>
                    </w:rPr>
                  </w:pPr>
                  <w:r w:rsidRPr="002F108D">
                    <w:rPr>
                      <w:rFonts w:ascii="Arial" w:hAnsi="Arial"/>
                      <w:kern w:val="0"/>
                      <w:sz w:val="16"/>
                    </w:rPr>
                    <w:t>Проверьте на предмет обломков, очистите при наличии, затем затяните заново.</w:t>
                  </w:r>
                </w:p>
                <w:p w:rsidR="008A675E" w:rsidRPr="008A675E" w:rsidRDefault="00324485" w:rsidP="008F3AFF">
                  <w:pPr>
                    <w:framePr w:hSpace="180" w:wrap="around" w:vAnchor="text" w:hAnchor="margin" w:y="-7051"/>
                    <w:numPr>
                      <w:ilvl w:val="0"/>
                      <w:numId w:val="22"/>
                    </w:numPr>
                    <w:suppressOverlap/>
                    <w:rPr>
                      <w:rFonts w:ascii="Arial" w:hAnsi="Arial" w:cs="Arial"/>
                      <w:kern w:val="0"/>
                      <w:sz w:val="16"/>
                    </w:rPr>
                  </w:pPr>
                  <w:r w:rsidRPr="002F108D">
                    <w:rPr>
                      <w:rFonts w:ascii="Arial" w:hAnsi="Arial"/>
                      <w:kern w:val="0"/>
                      <w:sz w:val="16"/>
                    </w:rPr>
                    <w:t xml:space="preserve">Установите резец на место, чтобы выступ части резца из резцедержателя не превышал 1/3 общей длины. </w:t>
                  </w:r>
                </w:p>
                <w:p w:rsidR="008A675E" w:rsidRPr="008A675E" w:rsidRDefault="008A675E" w:rsidP="008F3AFF">
                  <w:pPr>
                    <w:framePr w:hSpace="180" w:wrap="around" w:vAnchor="text" w:hAnchor="margin" w:y="-7051"/>
                    <w:tabs>
                      <w:tab w:val="left" w:pos="405"/>
                    </w:tabs>
                    <w:spacing w:after="0" w:line="240" w:lineRule="auto"/>
                    <w:ind w:left="405"/>
                    <w:suppressOverlap/>
                    <w:rPr>
                      <w:rFonts w:ascii="Arial" w:hAnsi="Arial" w:cs="Arial"/>
                      <w:kern w:val="0"/>
                      <w:sz w:val="16"/>
                    </w:rPr>
                  </w:pPr>
                </w:p>
                <w:p w:rsidR="00324485" w:rsidRPr="002F108D" w:rsidRDefault="00324485" w:rsidP="008F3AFF">
                  <w:pPr>
                    <w:framePr w:hSpace="180" w:wrap="around" w:vAnchor="text" w:hAnchor="margin" w:y="-7051"/>
                    <w:numPr>
                      <w:ilvl w:val="0"/>
                      <w:numId w:val="22"/>
                    </w:numPr>
                    <w:suppressOverlap/>
                    <w:rPr>
                      <w:rFonts w:ascii="Arial" w:hAnsi="Arial" w:cs="Arial"/>
                      <w:kern w:val="0"/>
                      <w:sz w:val="16"/>
                    </w:rPr>
                  </w:pPr>
                  <w:r w:rsidRPr="002F108D">
                    <w:rPr>
                      <w:rFonts w:ascii="Arial" w:hAnsi="Arial"/>
                      <w:kern w:val="0"/>
                      <w:sz w:val="16"/>
                    </w:rPr>
                    <w:t>Затяните винты соответствующего компонента.</w:t>
                  </w:r>
                </w:p>
                <w:p w:rsidR="00324485" w:rsidRPr="002F108D" w:rsidRDefault="00324485" w:rsidP="008F3AFF">
                  <w:pPr>
                    <w:framePr w:hSpace="180" w:wrap="around" w:vAnchor="text" w:hAnchor="margin" w:y="-7051"/>
                    <w:numPr>
                      <w:ilvl w:val="0"/>
                      <w:numId w:val="22"/>
                    </w:numPr>
                    <w:suppressOverlap/>
                    <w:rPr>
                      <w:rFonts w:ascii="Arial" w:hAnsi="Arial" w:cs="Arial"/>
                      <w:kern w:val="0"/>
                      <w:sz w:val="16"/>
                    </w:rPr>
                  </w:pPr>
                  <w:r w:rsidRPr="002F108D">
                    <w:rPr>
                      <w:rFonts w:ascii="Arial" w:hAnsi="Arial"/>
                      <w:kern w:val="0"/>
                      <w:sz w:val="16"/>
                    </w:rPr>
                    <w:t>Замените или повторно заточите резец.</w:t>
                  </w:r>
                </w:p>
                <w:p w:rsidR="00324485" w:rsidRPr="002F108D" w:rsidRDefault="00324485" w:rsidP="008F3AFF">
                  <w:pPr>
                    <w:framePr w:hSpace="180" w:wrap="around" w:vAnchor="text" w:hAnchor="margin" w:y="-7051"/>
                    <w:numPr>
                      <w:ilvl w:val="0"/>
                      <w:numId w:val="22"/>
                    </w:numPr>
                    <w:suppressOverlap/>
                    <w:rPr>
                      <w:rFonts w:ascii="Arial" w:hAnsi="Arial" w:cs="Arial"/>
                      <w:kern w:val="0"/>
                      <w:sz w:val="16"/>
                    </w:rPr>
                  </w:pPr>
                  <w:r w:rsidRPr="002F108D">
                    <w:rPr>
                      <w:rFonts w:ascii="Arial" w:hAnsi="Arial"/>
                      <w:kern w:val="0"/>
                      <w:sz w:val="16"/>
                    </w:rPr>
                    <w:t>Используйте рекомендуемую частоту вращения шпинделя.</w:t>
                  </w:r>
                </w:p>
              </w:tc>
            </w:tr>
            <w:tr w:rsidR="00324485" w:rsidRPr="002F108D" w:rsidTr="005560B5">
              <w:trPr>
                <w:trHeight w:val="967"/>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После обработки детали от одного конца до другого получен неправильный результат.</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1.Головная часть станка и головная часть задней бабки не находятся на одной линии.</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1</w:t>
                  </w:r>
                  <w:r w:rsidRPr="002F108D">
                    <w:rPr>
                      <w:rFonts w:ascii="SimSun" w:hAnsi="SimSun" w:hint="eastAsia"/>
                      <w:kern w:val="0"/>
                      <w:sz w:val="16"/>
                    </w:rPr>
                    <w:t>．</w:t>
                  </w:r>
                  <w:r w:rsidRPr="002F108D">
                    <w:rPr>
                      <w:rStyle w:val="hps"/>
                      <w:rFonts w:ascii="Arial" w:hAnsi="Arial"/>
                      <w:kern w:val="0"/>
                      <w:sz w:val="16"/>
                    </w:rPr>
                    <w:t>Отрегулируйте</w:t>
                  </w:r>
                  <w:r w:rsidRPr="002F108D">
                    <w:rPr>
                      <w:rFonts w:ascii="Arial" w:hAnsi="Arial"/>
                      <w:kern w:val="0"/>
                      <w:sz w:val="16"/>
                    </w:rPr>
                    <w:t xml:space="preserve"> </w:t>
                  </w:r>
                  <w:r w:rsidRPr="002F108D">
                    <w:rPr>
                      <w:rStyle w:val="hps"/>
                      <w:rFonts w:ascii="Arial" w:hAnsi="Arial"/>
                      <w:kern w:val="0"/>
                      <w:sz w:val="16"/>
                    </w:rPr>
                    <w:t>заднюю бабку повторно</w:t>
                  </w:r>
                  <w:r w:rsidRPr="002F108D">
                    <w:rPr>
                      <w:rFonts w:ascii="Arial" w:hAnsi="Arial"/>
                      <w:kern w:val="0"/>
                      <w:sz w:val="16"/>
                    </w:rPr>
                    <w:t xml:space="preserve"> и убедитесь в том, что </w:t>
                  </w:r>
                  <w:r w:rsidRPr="002F108D">
                    <w:rPr>
                      <w:rStyle w:val="hps"/>
                      <w:rFonts w:ascii="Arial" w:hAnsi="Arial"/>
                      <w:kern w:val="0"/>
                      <w:sz w:val="16"/>
                    </w:rPr>
                    <w:t>она</w:t>
                  </w:r>
                  <w:r w:rsidRPr="002F108D">
                    <w:rPr>
                      <w:rFonts w:ascii="Arial" w:hAnsi="Arial"/>
                      <w:kern w:val="0"/>
                      <w:sz w:val="16"/>
                    </w:rPr>
                    <w:t xml:space="preserve"> </w:t>
                  </w:r>
                  <w:r w:rsidRPr="002F108D">
                    <w:rPr>
                      <w:rStyle w:val="hps"/>
                      <w:rFonts w:ascii="Arial" w:hAnsi="Arial"/>
                      <w:kern w:val="0"/>
                      <w:sz w:val="16"/>
                    </w:rPr>
                    <w:t>находится</w:t>
                  </w:r>
                  <w:r w:rsidRPr="002F108D">
                    <w:rPr>
                      <w:rFonts w:ascii="Arial" w:hAnsi="Arial"/>
                      <w:kern w:val="0"/>
                      <w:sz w:val="16"/>
                    </w:rPr>
                    <w:t xml:space="preserve"> </w:t>
                  </w:r>
                  <w:r w:rsidRPr="002F108D">
                    <w:rPr>
                      <w:rStyle w:val="hps"/>
                      <w:rFonts w:ascii="Arial" w:hAnsi="Arial"/>
                      <w:kern w:val="0"/>
                      <w:sz w:val="16"/>
                    </w:rPr>
                    <w:t>на одной линии</w:t>
                  </w:r>
                  <w:r w:rsidRPr="002F108D">
                    <w:rPr>
                      <w:rFonts w:ascii="Arial" w:hAnsi="Arial"/>
                      <w:kern w:val="0"/>
                      <w:sz w:val="16"/>
                    </w:rPr>
                    <w:t xml:space="preserve"> со</w:t>
                  </w:r>
                  <w:r w:rsidRPr="002F108D">
                    <w:rPr>
                      <w:rStyle w:val="hps"/>
                      <w:rFonts w:ascii="Arial" w:hAnsi="Arial"/>
                      <w:kern w:val="0"/>
                      <w:sz w:val="16"/>
                    </w:rPr>
                    <w:t xml:space="preserve"> шпинделем</w:t>
                  </w:r>
                  <w:r w:rsidRPr="002F108D">
                    <w:rPr>
                      <w:rFonts w:ascii="Arial" w:hAnsi="Arial"/>
                      <w:kern w:val="0"/>
                      <w:sz w:val="16"/>
                    </w:rPr>
                    <w:t xml:space="preserve"> </w:t>
                  </w:r>
                  <w:r w:rsidRPr="002F108D">
                    <w:rPr>
                      <w:rStyle w:val="hps"/>
                      <w:rFonts w:ascii="Arial" w:hAnsi="Arial"/>
                      <w:kern w:val="0"/>
                      <w:sz w:val="16"/>
                    </w:rPr>
                    <w:t>станка.</w:t>
                  </w:r>
                </w:p>
              </w:tc>
            </w:tr>
            <w:tr w:rsidR="00324485" w:rsidRPr="002F108D" w:rsidTr="0010480A">
              <w:trPr>
                <w:trHeight w:val="648"/>
              </w:trPr>
              <w:tc>
                <w:tcPr>
                  <w:tcW w:w="2719" w:type="dxa"/>
                  <w:tcBorders>
                    <w:top w:val="single" w:sz="4" w:space="0" w:color="auto"/>
                    <w:left w:val="single" w:sz="4" w:space="0" w:color="auto"/>
                    <w:bottom w:val="nil"/>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Style w:val="labellist1"/>
                      <w:rFonts w:ascii="Arial" w:hAnsi="Arial"/>
                      <w:kern w:val="0"/>
                      <w:sz w:val="16"/>
                    </w:rPr>
                    <w:t>Зажим патрона нельзя переместить или он перемещается с трудом.</w:t>
                  </w:r>
                </w:p>
              </w:tc>
              <w:tc>
                <w:tcPr>
                  <w:tcW w:w="2721" w:type="dxa"/>
                  <w:tcBorders>
                    <w:top w:val="single" w:sz="4" w:space="0" w:color="auto"/>
                    <w:left w:val="single" w:sz="4" w:space="0" w:color="auto"/>
                    <w:bottom w:val="nil"/>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1</w:t>
                  </w:r>
                  <w:r w:rsidRPr="002F108D">
                    <w:rPr>
                      <w:rFonts w:ascii="SimSun" w:hAnsi="SimSun" w:hint="eastAsia"/>
                      <w:kern w:val="0"/>
                      <w:sz w:val="16"/>
                    </w:rPr>
                    <w:t>．</w:t>
                  </w:r>
                  <w:r w:rsidRPr="002F108D">
                    <w:rPr>
                      <w:rFonts w:ascii="Arial" w:hAnsi="Arial"/>
                      <w:kern w:val="0"/>
                      <w:sz w:val="16"/>
                    </w:rPr>
                    <w:t xml:space="preserve">Наличие </w:t>
                  </w:r>
                  <w:r w:rsidRPr="002F108D">
                    <w:rPr>
                      <w:rStyle w:val="labellist1"/>
                      <w:rFonts w:ascii="Arial" w:hAnsi="Arial"/>
                      <w:kern w:val="0"/>
                      <w:sz w:val="16"/>
                    </w:rPr>
                    <w:t>постороннего объекта в зажиме.</w:t>
                  </w:r>
                </w:p>
              </w:tc>
              <w:tc>
                <w:tcPr>
                  <w:tcW w:w="2720" w:type="dxa"/>
                  <w:tcBorders>
                    <w:top w:val="single" w:sz="4" w:space="0" w:color="auto"/>
                    <w:left w:val="single" w:sz="4" w:space="0" w:color="auto"/>
                    <w:bottom w:val="nil"/>
                    <w:right w:val="single" w:sz="4" w:space="0" w:color="auto"/>
                  </w:tcBorders>
                </w:tcPr>
                <w:p w:rsidR="00324485" w:rsidRPr="008F3AFF"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1</w:t>
                  </w:r>
                  <w:r w:rsidRPr="002F108D">
                    <w:rPr>
                      <w:rFonts w:ascii="SimSun" w:hAnsi="SimSun" w:hint="eastAsia"/>
                      <w:kern w:val="0"/>
                      <w:sz w:val="16"/>
                    </w:rPr>
                    <w:t>．</w:t>
                  </w:r>
                  <w:r w:rsidRPr="002F108D">
                    <w:rPr>
                      <w:rStyle w:val="hps"/>
                      <w:rFonts w:ascii="Arial" w:hAnsi="Arial"/>
                      <w:kern w:val="0"/>
                      <w:sz w:val="16"/>
                    </w:rPr>
                    <w:t>Снимите</w:t>
                  </w:r>
                  <w:r w:rsidRPr="002F108D">
                    <w:rPr>
                      <w:rFonts w:ascii="Arial" w:hAnsi="Arial"/>
                      <w:kern w:val="0"/>
                      <w:sz w:val="16"/>
                    </w:rPr>
                    <w:t xml:space="preserve"> </w:t>
                  </w:r>
                  <w:r w:rsidRPr="002F108D">
                    <w:rPr>
                      <w:rStyle w:val="hps"/>
                      <w:rFonts w:ascii="Arial" w:hAnsi="Arial"/>
                      <w:kern w:val="0"/>
                      <w:sz w:val="16"/>
                    </w:rPr>
                    <w:t>зажим,</w:t>
                  </w:r>
                  <w:r w:rsidRPr="002F108D">
                    <w:rPr>
                      <w:rFonts w:ascii="Arial" w:hAnsi="Arial"/>
                      <w:kern w:val="0"/>
                      <w:sz w:val="16"/>
                    </w:rPr>
                    <w:t xml:space="preserve"> </w:t>
                  </w:r>
                  <w:r w:rsidRPr="002F108D">
                    <w:rPr>
                      <w:rStyle w:val="hps"/>
                      <w:rFonts w:ascii="Arial" w:hAnsi="Arial"/>
                      <w:kern w:val="0"/>
                      <w:sz w:val="16"/>
                    </w:rPr>
                    <w:t>очистите</w:t>
                  </w:r>
                  <w:r w:rsidRPr="002F108D">
                    <w:rPr>
                      <w:rFonts w:ascii="Arial" w:hAnsi="Arial"/>
                      <w:kern w:val="0"/>
                      <w:sz w:val="16"/>
                    </w:rPr>
                    <w:t xml:space="preserve"> </w:t>
                  </w:r>
                  <w:r w:rsidRPr="002F108D">
                    <w:rPr>
                      <w:rStyle w:val="hps"/>
                      <w:rFonts w:ascii="Arial" w:hAnsi="Arial"/>
                      <w:kern w:val="0"/>
                      <w:sz w:val="16"/>
                    </w:rPr>
                    <w:t>и смажьте</w:t>
                  </w:r>
                  <w:r w:rsidRPr="002F108D">
                    <w:rPr>
                      <w:rFonts w:ascii="Arial" w:hAnsi="Arial"/>
                      <w:kern w:val="0"/>
                      <w:sz w:val="16"/>
                    </w:rPr>
                    <w:t xml:space="preserve"> </w:t>
                  </w:r>
                  <w:r w:rsidRPr="002F108D">
                    <w:rPr>
                      <w:rStyle w:val="hps"/>
                      <w:rFonts w:ascii="Arial" w:hAnsi="Arial"/>
                      <w:kern w:val="0"/>
                      <w:sz w:val="16"/>
                    </w:rPr>
                    <w:t>резьбу</w:t>
                  </w:r>
                  <w:r w:rsidRPr="002F108D">
                    <w:rPr>
                      <w:rFonts w:ascii="Arial" w:hAnsi="Arial"/>
                      <w:kern w:val="0"/>
                      <w:sz w:val="16"/>
                    </w:rPr>
                    <w:t xml:space="preserve"> перед повторной установкой.</w:t>
                  </w:r>
                </w:p>
              </w:tc>
            </w:tr>
            <w:tr w:rsidR="005560B5" w:rsidRPr="002F108D" w:rsidTr="0010480A">
              <w:trPr>
                <w:trHeight w:val="70"/>
              </w:trPr>
              <w:tc>
                <w:tcPr>
                  <w:tcW w:w="2719" w:type="dxa"/>
                  <w:tcBorders>
                    <w:top w:val="nil"/>
                    <w:left w:val="single" w:sz="4" w:space="0" w:color="auto"/>
                    <w:bottom w:val="single" w:sz="4" w:space="0" w:color="auto"/>
                    <w:right w:val="single" w:sz="4" w:space="0" w:color="auto"/>
                  </w:tcBorders>
                </w:tcPr>
                <w:p w:rsidR="005560B5" w:rsidRPr="0010480A" w:rsidRDefault="005560B5" w:rsidP="008F3AFF">
                  <w:pPr>
                    <w:framePr w:hSpace="180" w:wrap="around" w:vAnchor="text" w:hAnchor="margin" w:y="-7051"/>
                    <w:spacing w:after="0" w:line="240" w:lineRule="auto"/>
                    <w:suppressOverlap/>
                    <w:rPr>
                      <w:rStyle w:val="labellist1"/>
                      <w:rFonts w:ascii="Arial" w:hAnsi="Arial"/>
                      <w:kern w:val="0"/>
                      <w:sz w:val="2"/>
                      <w:szCs w:val="2"/>
                    </w:rPr>
                  </w:pPr>
                </w:p>
              </w:tc>
              <w:tc>
                <w:tcPr>
                  <w:tcW w:w="2721" w:type="dxa"/>
                  <w:tcBorders>
                    <w:top w:val="nil"/>
                    <w:left w:val="single" w:sz="4" w:space="0" w:color="auto"/>
                    <w:bottom w:val="single" w:sz="4" w:space="0" w:color="auto"/>
                    <w:right w:val="single" w:sz="4" w:space="0" w:color="auto"/>
                  </w:tcBorders>
                </w:tcPr>
                <w:p w:rsidR="005560B5" w:rsidRPr="0010480A" w:rsidRDefault="005560B5" w:rsidP="008F3AFF">
                  <w:pPr>
                    <w:framePr w:hSpace="180" w:wrap="around" w:vAnchor="text" w:hAnchor="margin" w:y="-7051"/>
                    <w:spacing w:after="0" w:line="240" w:lineRule="auto"/>
                    <w:suppressOverlap/>
                    <w:rPr>
                      <w:rFonts w:ascii="Arial" w:hAnsi="Arial"/>
                      <w:kern w:val="0"/>
                      <w:sz w:val="2"/>
                      <w:szCs w:val="2"/>
                    </w:rPr>
                  </w:pPr>
                </w:p>
              </w:tc>
              <w:tc>
                <w:tcPr>
                  <w:tcW w:w="2720" w:type="dxa"/>
                  <w:tcBorders>
                    <w:top w:val="nil"/>
                    <w:left w:val="single" w:sz="4" w:space="0" w:color="auto"/>
                    <w:bottom w:val="single" w:sz="4" w:space="0" w:color="auto"/>
                    <w:right w:val="single" w:sz="4" w:space="0" w:color="auto"/>
                  </w:tcBorders>
                </w:tcPr>
                <w:p w:rsidR="005560B5" w:rsidRPr="0010480A" w:rsidRDefault="005560B5" w:rsidP="008F3AFF">
                  <w:pPr>
                    <w:framePr w:hSpace="180" w:wrap="around" w:vAnchor="text" w:hAnchor="margin" w:y="-7051"/>
                    <w:spacing w:after="0" w:line="240" w:lineRule="auto"/>
                    <w:suppressOverlap/>
                    <w:rPr>
                      <w:rFonts w:ascii="Arial" w:hAnsi="Arial"/>
                      <w:kern w:val="0"/>
                      <w:sz w:val="2"/>
                      <w:szCs w:val="2"/>
                    </w:rPr>
                  </w:pPr>
                </w:p>
              </w:tc>
            </w:tr>
            <w:tr w:rsidR="00324485" w:rsidRPr="002F108D" w:rsidTr="0010480A">
              <w:trPr>
                <w:trHeight w:val="648"/>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lastRenderedPageBreak/>
                    <w:t>Невозможно передвинуть салазки.</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23"/>
                    </w:numPr>
                    <w:suppressOverlap/>
                    <w:rPr>
                      <w:rFonts w:ascii="Arial" w:hAnsi="Arial" w:cs="Arial"/>
                      <w:kern w:val="0"/>
                      <w:sz w:val="16"/>
                    </w:rPr>
                  </w:pPr>
                  <w:r w:rsidRPr="002F108D">
                    <w:rPr>
                      <w:rStyle w:val="hps"/>
                      <w:rFonts w:ascii="Arial" w:hAnsi="Arial"/>
                      <w:kern w:val="0"/>
                      <w:sz w:val="16"/>
                    </w:rPr>
                    <w:t>Шестерни</w:t>
                  </w:r>
                  <w:r w:rsidRPr="002F108D">
                    <w:rPr>
                      <w:rStyle w:val="shorttext"/>
                      <w:rFonts w:ascii="Arial" w:hAnsi="Arial"/>
                      <w:kern w:val="0"/>
                      <w:sz w:val="16"/>
                    </w:rPr>
                    <w:t xml:space="preserve"> </w:t>
                  </w:r>
                  <w:r w:rsidRPr="002F108D">
                    <w:rPr>
                      <w:rStyle w:val="hps"/>
                      <w:rFonts w:ascii="Arial" w:hAnsi="Arial"/>
                      <w:kern w:val="0"/>
                      <w:sz w:val="16"/>
                    </w:rPr>
                    <w:t>не находятся в зацеплении.</w:t>
                  </w:r>
                </w:p>
                <w:p w:rsidR="00324485" w:rsidRPr="002F108D" w:rsidRDefault="00324485" w:rsidP="008F3AFF">
                  <w:pPr>
                    <w:framePr w:hSpace="180" w:wrap="around" w:vAnchor="text" w:hAnchor="margin" w:y="-7051"/>
                    <w:numPr>
                      <w:ilvl w:val="0"/>
                      <w:numId w:val="23"/>
                    </w:numPr>
                    <w:suppressOverlap/>
                    <w:rPr>
                      <w:rFonts w:ascii="Arial" w:hAnsi="Arial" w:cs="Arial"/>
                      <w:kern w:val="0"/>
                      <w:sz w:val="16"/>
                    </w:rPr>
                  </w:pPr>
                  <w:r w:rsidRPr="002F108D">
                    <w:rPr>
                      <w:rStyle w:val="hps"/>
                      <w:rFonts w:ascii="Arial" w:hAnsi="Arial"/>
                      <w:kern w:val="0"/>
                      <w:sz w:val="16"/>
                    </w:rPr>
                    <w:t>Все шестерни повреждены.</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24"/>
                    </w:numPr>
                    <w:suppressOverlap/>
                    <w:rPr>
                      <w:rFonts w:ascii="Arial" w:hAnsi="Arial" w:cs="Arial"/>
                      <w:kern w:val="0"/>
                      <w:sz w:val="16"/>
                    </w:rPr>
                  </w:pPr>
                  <w:r w:rsidRPr="002F108D">
                    <w:rPr>
                      <w:rFonts w:ascii="Arial" w:hAnsi="Arial"/>
                      <w:kern w:val="0"/>
                      <w:sz w:val="16"/>
                    </w:rPr>
                    <w:t>Отрегулируйте положение шестерни.</w:t>
                  </w:r>
                </w:p>
                <w:p w:rsidR="00324485" w:rsidRPr="002F108D" w:rsidRDefault="00324485" w:rsidP="008F3AFF">
                  <w:pPr>
                    <w:framePr w:hSpace="180" w:wrap="around" w:vAnchor="text" w:hAnchor="margin" w:y="-7051"/>
                    <w:numPr>
                      <w:ilvl w:val="0"/>
                      <w:numId w:val="24"/>
                    </w:numPr>
                    <w:suppressOverlap/>
                    <w:rPr>
                      <w:rFonts w:ascii="Arial" w:hAnsi="Arial" w:cs="Arial"/>
                      <w:kern w:val="0"/>
                      <w:sz w:val="16"/>
                    </w:rPr>
                  </w:pPr>
                  <w:r w:rsidRPr="002F108D">
                    <w:rPr>
                      <w:rFonts w:ascii="Arial" w:hAnsi="Arial"/>
                      <w:kern w:val="0"/>
                      <w:sz w:val="16"/>
                    </w:rPr>
                    <w:t>Замените поврежденную шестерню.</w:t>
                  </w:r>
                </w:p>
              </w:tc>
            </w:tr>
            <w:tr w:rsidR="00324485" w:rsidRPr="002F108D" w:rsidTr="0010480A">
              <w:trPr>
                <w:trHeight w:val="1923"/>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Салазки перемещаются с затруднением.</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25"/>
                    </w:numPr>
                    <w:suppressOverlap/>
                    <w:rPr>
                      <w:rFonts w:ascii="Arial" w:hAnsi="Arial" w:cs="Arial"/>
                      <w:kern w:val="0"/>
                      <w:sz w:val="16"/>
                    </w:rPr>
                  </w:pPr>
                  <w:r w:rsidRPr="002F108D">
                    <w:rPr>
                      <w:rFonts w:ascii="Arial" w:hAnsi="Arial"/>
                      <w:kern w:val="0"/>
                      <w:sz w:val="16"/>
                    </w:rPr>
                    <w:t>Замок салазок слишком затянут.</w:t>
                  </w:r>
                </w:p>
                <w:p w:rsidR="00324485" w:rsidRPr="002F108D" w:rsidRDefault="00324485" w:rsidP="008F3AFF">
                  <w:pPr>
                    <w:framePr w:hSpace="180" w:wrap="around" w:vAnchor="text" w:hAnchor="margin" w:y="-7051"/>
                    <w:numPr>
                      <w:ilvl w:val="0"/>
                      <w:numId w:val="25"/>
                    </w:numPr>
                    <w:suppressOverlap/>
                    <w:rPr>
                      <w:rFonts w:ascii="Arial" w:hAnsi="Arial" w:cs="Arial"/>
                      <w:kern w:val="0"/>
                      <w:sz w:val="16"/>
                    </w:rPr>
                  </w:pPr>
                  <w:r w:rsidRPr="002F108D">
                    <w:rPr>
                      <w:rStyle w:val="hps"/>
                      <w:rFonts w:ascii="Arial" w:hAnsi="Arial"/>
                      <w:kern w:val="0"/>
                      <w:sz w:val="16"/>
                    </w:rPr>
                    <w:t>На станине станка</w:t>
                  </w:r>
                  <w:r w:rsidRPr="002F108D">
                    <w:rPr>
                      <w:rStyle w:val="shorttext"/>
                      <w:rFonts w:ascii="Arial" w:hAnsi="Arial"/>
                      <w:kern w:val="0"/>
                      <w:sz w:val="16"/>
                    </w:rPr>
                    <w:t xml:space="preserve"> </w:t>
                  </w:r>
                  <w:r w:rsidRPr="002F108D">
                    <w:rPr>
                      <w:rStyle w:val="hps"/>
                      <w:rFonts w:ascii="Arial" w:hAnsi="Arial"/>
                      <w:kern w:val="0"/>
                      <w:sz w:val="16"/>
                    </w:rPr>
                    <w:t xml:space="preserve">слишком много </w:t>
                  </w:r>
                  <w:r w:rsidRPr="002F108D">
                    <w:rPr>
                      <w:rStyle w:val="shorttext"/>
                      <w:rFonts w:ascii="Arial" w:hAnsi="Arial"/>
                      <w:kern w:val="0"/>
                      <w:sz w:val="16"/>
                    </w:rPr>
                    <w:t xml:space="preserve"> </w:t>
                  </w:r>
                  <w:r w:rsidRPr="002F108D">
                    <w:rPr>
                      <w:rStyle w:val="hps"/>
                      <w:rFonts w:ascii="Arial" w:hAnsi="Arial"/>
                      <w:kern w:val="0"/>
                      <w:sz w:val="16"/>
                    </w:rPr>
                    <w:t>посторонних предметов.</w:t>
                  </w:r>
                  <w:r w:rsidRPr="002F108D">
                    <w:rPr>
                      <w:rFonts w:ascii="Arial" w:hAnsi="Arial"/>
                      <w:kern w:val="0"/>
                      <w:sz w:val="16"/>
                    </w:rPr>
                    <w:t xml:space="preserve"> </w:t>
                  </w:r>
                </w:p>
                <w:p w:rsidR="00324485" w:rsidRPr="002F108D" w:rsidRDefault="00324485" w:rsidP="008F3AFF">
                  <w:pPr>
                    <w:framePr w:hSpace="180" w:wrap="around" w:vAnchor="text" w:hAnchor="margin" w:y="-7051"/>
                    <w:numPr>
                      <w:ilvl w:val="0"/>
                      <w:numId w:val="25"/>
                    </w:numPr>
                    <w:suppressOverlap/>
                    <w:rPr>
                      <w:rFonts w:ascii="Arial" w:hAnsi="Arial" w:cs="Arial"/>
                      <w:kern w:val="0"/>
                      <w:sz w:val="16"/>
                    </w:rPr>
                  </w:pPr>
                  <w:r w:rsidRPr="002F108D">
                    <w:rPr>
                      <w:rStyle w:val="hps"/>
                      <w:rFonts w:ascii="Arial" w:hAnsi="Arial"/>
                      <w:kern w:val="0"/>
                      <w:sz w:val="16"/>
                    </w:rPr>
                    <w:t xml:space="preserve">Станина станка слишком сухая, требуется смазывание. </w:t>
                  </w:r>
                </w:p>
                <w:p w:rsidR="00324485" w:rsidRPr="002F108D" w:rsidRDefault="00324485" w:rsidP="008F3AFF">
                  <w:pPr>
                    <w:framePr w:hSpace="180" w:wrap="around" w:vAnchor="text" w:hAnchor="margin" w:y="-7051"/>
                    <w:numPr>
                      <w:ilvl w:val="0"/>
                      <w:numId w:val="25"/>
                    </w:numPr>
                    <w:suppressOverlap/>
                    <w:rPr>
                      <w:rFonts w:ascii="Arial" w:hAnsi="Arial" w:cs="Arial"/>
                      <w:kern w:val="0"/>
                      <w:sz w:val="16"/>
                    </w:rPr>
                  </w:pPr>
                  <w:r w:rsidRPr="002F108D">
                    <w:rPr>
                      <w:rFonts w:ascii="Arial" w:hAnsi="Arial"/>
                      <w:kern w:val="0"/>
                      <w:sz w:val="16"/>
                    </w:rPr>
                    <w:t>Чугунный предохранительный стакан слишком затянут.</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26"/>
                    </w:numPr>
                    <w:suppressOverlap/>
                    <w:rPr>
                      <w:rFonts w:ascii="Arial" w:hAnsi="Arial" w:cs="Arial"/>
                      <w:kern w:val="0"/>
                      <w:sz w:val="16"/>
                    </w:rPr>
                  </w:pPr>
                  <w:r w:rsidRPr="002F108D">
                    <w:rPr>
                      <w:rStyle w:val="hps"/>
                      <w:rFonts w:ascii="Arial" w:hAnsi="Arial"/>
                      <w:kern w:val="0"/>
                      <w:sz w:val="16"/>
                    </w:rPr>
                    <w:t>Убедитесь в том, что</w:t>
                  </w:r>
                  <w:r w:rsidRPr="002F108D">
                    <w:rPr>
                      <w:rFonts w:ascii="Arial" w:hAnsi="Arial"/>
                      <w:kern w:val="0"/>
                      <w:sz w:val="16"/>
                    </w:rPr>
                    <w:t xml:space="preserve"> </w:t>
                  </w:r>
                  <w:r w:rsidRPr="002F108D">
                    <w:rPr>
                      <w:rStyle w:val="hps"/>
                      <w:rFonts w:ascii="Arial" w:hAnsi="Arial"/>
                      <w:kern w:val="0"/>
                      <w:sz w:val="16"/>
                    </w:rPr>
                    <w:t>замок</w:t>
                  </w:r>
                  <w:r w:rsidRPr="002F108D">
                    <w:rPr>
                      <w:rFonts w:ascii="Arial" w:hAnsi="Arial"/>
                      <w:kern w:val="0"/>
                      <w:sz w:val="16"/>
                    </w:rPr>
                    <w:t xml:space="preserve"> </w:t>
                  </w:r>
                  <w:r w:rsidRPr="002F108D">
                    <w:rPr>
                      <w:rStyle w:val="hps"/>
                      <w:rFonts w:ascii="Arial" w:hAnsi="Arial"/>
                      <w:kern w:val="0"/>
                      <w:sz w:val="16"/>
                    </w:rPr>
                    <w:t>салазок</w:t>
                  </w:r>
                  <w:r w:rsidRPr="002F108D">
                    <w:rPr>
                      <w:rFonts w:ascii="Arial" w:hAnsi="Arial"/>
                      <w:kern w:val="0"/>
                      <w:sz w:val="16"/>
                    </w:rPr>
                    <w:t xml:space="preserve"> </w:t>
                  </w:r>
                  <w:r w:rsidRPr="002F108D">
                    <w:rPr>
                      <w:rStyle w:val="hps"/>
                      <w:rFonts w:ascii="Arial" w:hAnsi="Arial"/>
                      <w:kern w:val="0"/>
                      <w:sz w:val="16"/>
                    </w:rPr>
                    <w:t>полностью</w:t>
                  </w:r>
                  <w:r w:rsidRPr="002F108D">
                    <w:rPr>
                      <w:rFonts w:ascii="Arial" w:hAnsi="Arial"/>
                      <w:kern w:val="0"/>
                      <w:sz w:val="16"/>
                    </w:rPr>
                    <w:t xml:space="preserve"> </w:t>
                  </w:r>
                  <w:r w:rsidRPr="002F108D">
                    <w:rPr>
                      <w:rStyle w:val="hps"/>
                      <w:rFonts w:ascii="Arial" w:hAnsi="Arial"/>
                      <w:kern w:val="0"/>
                      <w:sz w:val="16"/>
                    </w:rPr>
                    <w:t>открыт.</w:t>
                  </w:r>
                </w:p>
                <w:p w:rsidR="00324485" w:rsidRPr="002F108D" w:rsidRDefault="00324485" w:rsidP="008F3AFF">
                  <w:pPr>
                    <w:framePr w:hSpace="180" w:wrap="around" w:vAnchor="text" w:hAnchor="margin" w:y="-7051"/>
                    <w:numPr>
                      <w:ilvl w:val="0"/>
                      <w:numId w:val="26"/>
                    </w:numPr>
                    <w:suppressOverlap/>
                    <w:rPr>
                      <w:rFonts w:ascii="Arial" w:hAnsi="Arial" w:cs="Arial"/>
                      <w:kern w:val="0"/>
                      <w:sz w:val="16"/>
                    </w:rPr>
                  </w:pPr>
                  <w:r w:rsidRPr="002F108D">
                    <w:rPr>
                      <w:rFonts w:ascii="Arial" w:hAnsi="Arial"/>
                      <w:kern w:val="0"/>
                      <w:sz w:val="16"/>
                    </w:rPr>
                    <w:t>Регулярно удаляйте все посторонние предметы во время резки.</w:t>
                  </w:r>
                </w:p>
                <w:p w:rsidR="00324485" w:rsidRPr="002F108D" w:rsidRDefault="00324485" w:rsidP="008F3AFF">
                  <w:pPr>
                    <w:framePr w:hSpace="180" w:wrap="around" w:vAnchor="text" w:hAnchor="margin" w:y="-7051"/>
                    <w:numPr>
                      <w:ilvl w:val="0"/>
                      <w:numId w:val="26"/>
                    </w:numPr>
                    <w:suppressOverlap/>
                    <w:rPr>
                      <w:rFonts w:ascii="Arial" w:hAnsi="Arial" w:cs="Arial"/>
                      <w:kern w:val="0"/>
                      <w:sz w:val="16"/>
                    </w:rPr>
                  </w:pPr>
                  <w:r w:rsidRPr="002F108D">
                    <w:rPr>
                      <w:rStyle w:val="hps"/>
                      <w:rFonts w:ascii="Arial" w:hAnsi="Arial"/>
                      <w:kern w:val="0"/>
                      <w:sz w:val="16"/>
                    </w:rPr>
                    <w:t>Смажьте станину и рукоятку.</w:t>
                  </w:r>
                </w:p>
                <w:p w:rsidR="00324485" w:rsidRPr="002F108D" w:rsidRDefault="00324485" w:rsidP="008F3AFF">
                  <w:pPr>
                    <w:framePr w:hSpace="180" w:wrap="around" w:vAnchor="text" w:hAnchor="margin" w:y="-7051"/>
                    <w:numPr>
                      <w:ilvl w:val="0"/>
                      <w:numId w:val="26"/>
                    </w:numPr>
                    <w:suppressOverlap/>
                    <w:rPr>
                      <w:rFonts w:ascii="Arial" w:hAnsi="Arial" w:cs="Arial"/>
                      <w:kern w:val="0"/>
                      <w:sz w:val="16"/>
                    </w:rPr>
                  </w:pPr>
                  <w:r w:rsidRPr="002F108D">
                    <w:rPr>
                      <w:rFonts w:ascii="Arial" w:hAnsi="Arial"/>
                      <w:kern w:val="0"/>
                      <w:sz w:val="16"/>
                    </w:rPr>
                    <w:t>Медленно ослабьте винты чугунного предохранительного стакана.</w:t>
                  </w:r>
                </w:p>
              </w:tc>
            </w:tr>
            <w:tr w:rsidR="00324485" w:rsidRPr="002F108D" w:rsidTr="00EC4C33">
              <w:trPr>
                <w:trHeight w:val="648"/>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Неправильное положение рычага переключения передач.</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1</w:t>
                  </w:r>
                  <w:r w:rsidRPr="002F108D">
                    <w:rPr>
                      <w:rFonts w:ascii="SimSun" w:hAnsi="SimSun" w:hint="eastAsia"/>
                      <w:kern w:val="0"/>
                      <w:sz w:val="16"/>
                    </w:rPr>
                    <w:t>．</w:t>
                  </w:r>
                  <w:r w:rsidRPr="002F108D">
                    <w:rPr>
                      <w:rFonts w:ascii="Arial" w:hAnsi="Arial"/>
                      <w:kern w:val="0"/>
                      <w:sz w:val="16"/>
                    </w:rPr>
                    <w:t>Шестерни в головной части станка полностью не совпадают между собой.</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ind w:left="80" w:hangingChars="50" w:hanging="80"/>
                    <w:suppressOverlap/>
                    <w:rPr>
                      <w:rFonts w:ascii="Arial" w:hAnsi="Arial" w:cs="Arial"/>
                      <w:kern w:val="0"/>
                      <w:sz w:val="16"/>
                    </w:rPr>
                  </w:pPr>
                  <w:r w:rsidRPr="002F108D">
                    <w:rPr>
                      <w:rFonts w:ascii="Arial" w:hAnsi="Arial"/>
                      <w:kern w:val="0"/>
                      <w:sz w:val="16"/>
                    </w:rPr>
                    <w:t>1</w:t>
                  </w:r>
                  <w:r w:rsidRPr="002F108D">
                    <w:rPr>
                      <w:rFonts w:ascii="SimSun" w:hAnsi="SimSun" w:hint="eastAsia"/>
                      <w:kern w:val="0"/>
                      <w:sz w:val="16"/>
                    </w:rPr>
                    <w:t>．</w:t>
                  </w:r>
                  <w:r w:rsidRPr="002F108D">
                    <w:rPr>
                      <w:rFonts w:ascii="Arial" w:hAnsi="Arial"/>
                      <w:kern w:val="0"/>
                      <w:sz w:val="16"/>
                    </w:rPr>
                    <w:t>Прокрутите шпиндель вручную, пока шестерни не будут полностью совпадать между собой.</w:t>
                  </w:r>
                </w:p>
              </w:tc>
            </w:tr>
            <w:tr w:rsidR="00324485" w:rsidRPr="002F108D" w:rsidTr="00EC4C33">
              <w:trPr>
                <w:trHeight w:val="1604"/>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Громкий и повторяющийся шум из станка.</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27"/>
                    </w:numPr>
                    <w:suppressOverlap/>
                    <w:rPr>
                      <w:rFonts w:ascii="Arial" w:hAnsi="Arial" w:cs="Arial"/>
                      <w:kern w:val="0"/>
                      <w:sz w:val="16"/>
                    </w:rPr>
                  </w:pPr>
                  <w:r w:rsidRPr="002F108D">
                    <w:rPr>
                      <w:rFonts w:ascii="Arial" w:hAnsi="Arial"/>
                      <w:kern w:val="0"/>
                      <w:sz w:val="16"/>
                    </w:rPr>
                    <w:t>Шестерни в головной части станка полностью не совпадают между собой.</w:t>
                  </w:r>
                </w:p>
                <w:p w:rsidR="00324485" w:rsidRPr="002F108D" w:rsidRDefault="00324485" w:rsidP="008F3AFF">
                  <w:pPr>
                    <w:framePr w:hSpace="180" w:wrap="around" w:vAnchor="text" w:hAnchor="margin" w:y="-7051"/>
                    <w:numPr>
                      <w:ilvl w:val="0"/>
                      <w:numId w:val="27"/>
                    </w:numPr>
                    <w:suppressOverlap/>
                    <w:rPr>
                      <w:rFonts w:ascii="Arial" w:hAnsi="Arial" w:cs="Arial"/>
                      <w:kern w:val="0"/>
                      <w:sz w:val="16"/>
                    </w:rPr>
                  </w:pPr>
                  <w:r w:rsidRPr="002F108D">
                    <w:rPr>
                      <w:rFonts w:ascii="Arial" w:hAnsi="Arial"/>
                      <w:kern w:val="0"/>
                      <w:sz w:val="16"/>
                    </w:rPr>
                    <w:t>Повреждение шестерни или подшипника.</w:t>
                  </w:r>
                </w:p>
                <w:p w:rsidR="00324485" w:rsidRPr="002F108D" w:rsidRDefault="00324485" w:rsidP="008F3AFF">
                  <w:pPr>
                    <w:framePr w:hSpace="180" w:wrap="around" w:vAnchor="text" w:hAnchor="margin" w:y="-7051"/>
                    <w:numPr>
                      <w:ilvl w:val="0"/>
                      <w:numId w:val="27"/>
                    </w:numPr>
                    <w:suppressOverlap/>
                    <w:rPr>
                      <w:rFonts w:ascii="Arial" w:hAnsi="Arial" w:cs="Arial"/>
                      <w:kern w:val="0"/>
                      <w:sz w:val="16"/>
                    </w:rPr>
                  </w:pPr>
                  <w:r w:rsidRPr="002F108D">
                    <w:rPr>
                      <w:rStyle w:val="hps"/>
                      <w:rFonts w:ascii="Arial" w:hAnsi="Arial"/>
                      <w:kern w:val="0"/>
                      <w:sz w:val="16"/>
                    </w:rPr>
                    <w:t>Деталь</w:t>
                  </w:r>
                  <w:r w:rsidRPr="002F108D">
                    <w:rPr>
                      <w:rStyle w:val="shorttext"/>
                      <w:rFonts w:ascii="Arial" w:hAnsi="Arial"/>
                      <w:kern w:val="0"/>
                      <w:sz w:val="16"/>
                    </w:rPr>
                    <w:t xml:space="preserve"> </w:t>
                  </w:r>
                  <w:r w:rsidRPr="002F108D">
                    <w:rPr>
                      <w:rStyle w:val="hps"/>
                      <w:rFonts w:ascii="Arial" w:hAnsi="Arial"/>
                      <w:kern w:val="0"/>
                      <w:sz w:val="16"/>
                    </w:rPr>
                    <w:t>ударяется</w:t>
                  </w:r>
                  <w:r w:rsidRPr="002F108D">
                    <w:rPr>
                      <w:rStyle w:val="shorttext"/>
                      <w:rFonts w:ascii="Arial" w:hAnsi="Arial"/>
                      <w:kern w:val="0"/>
                      <w:sz w:val="16"/>
                    </w:rPr>
                    <w:t xml:space="preserve"> </w:t>
                  </w:r>
                  <w:r w:rsidRPr="002F108D">
                    <w:rPr>
                      <w:rStyle w:val="hps"/>
                      <w:rFonts w:ascii="Arial" w:hAnsi="Arial"/>
                      <w:kern w:val="0"/>
                      <w:sz w:val="16"/>
                    </w:rPr>
                    <w:t xml:space="preserve"> о неподвижный объект.</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numPr>
                      <w:ilvl w:val="0"/>
                      <w:numId w:val="28"/>
                    </w:numPr>
                    <w:suppressOverlap/>
                    <w:rPr>
                      <w:rFonts w:ascii="Arial" w:hAnsi="Arial" w:cs="Arial"/>
                      <w:kern w:val="0"/>
                      <w:sz w:val="16"/>
                    </w:rPr>
                  </w:pPr>
                  <w:r w:rsidRPr="002F108D">
                    <w:rPr>
                      <w:rStyle w:val="hps"/>
                      <w:rFonts w:ascii="Arial" w:hAnsi="Arial"/>
                      <w:kern w:val="0"/>
                      <w:sz w:val="16"/>
                    </w:rPr>
                    <w:t>Отрегулируйте разность шагов зубьев.</w:t>
                  </w:r>
                </w:p>
                <w:p w:rsidR="00324485" w:rsidRPr="002F108D" w:rsidRDefault="00324485" w:rsidP="008F3AFF">
                  <w:pPr>
                    <w:framePr w:hSpace="180" w:wrap="around" w:vAnchor="text" w:hAnchor="margin" w:y="-7051"/>
                    <w:numPr>
                      <w:ilvl w:val="0"/>
                      <w:numId w:val="28"/>
                    </w:numPr>
                    <w:suppressOverlap/>
                    <w:rPr>
                      <w:rFonts w:ascii="Arial" w:hAnsi="Arial" w:cs="Arial"/>
                      <w:kern w:val="0"/>
                      <w:sz w:val="16"/>
                    </w:rPr>
                  </w:pPr>
                  <w:r w:rsidRPr="002F108D">
                    <w:rPr>
                      <w:rFonts w:ascii="Arial" w:hAnsi="Arial"/>
                      <w:kern w:val="0"/>
                      <w:sz w:val="16"/>
                    </w:rPr>
                    <w:t>Замените поврежденные шестерню или подшипник.</w:t>
                  </w:r>
                </w:p>
                <w:p w:rsidR="00324485" w:rsidRPr="002F108D" w:rsidRDefault="00324485" w:rsidP="008F3AFF">
                  <w:pPr>
                    <w:framePr w:hSpace="180" w:wrap="around" w:vAnchor="text" w:hAnchor="margin" w:y="-7051"/>
                    <w:numPr>
                      <w:ilvl w:val="0"/>
                      <w:numId w:val="28"/>
                    </w:numPr>
                    <w:suppressOverlap/>
                    <w:rPr>
                      <w:rFonts w:ascii="Arial" w:hAnsi="Arial" w:cs="Arial"/>
                      <w:kern w:val="0"/>
                      <w:sz w:val="16"/>
                    </w:rPr>
                  </w:pPr>
                  <w:r w:rsidRPr="002F108D">
                    <w:rPr>
                      <w:rFonts w:ascii="Arial" w:hAnsi="Arial"/>
                      <w:kern w:val="0"/>
                      <w:sz w:val="16"/>
                    </w:rPr>
                    <w:t>Остановите станок и незамедлительно устраните неполадку.</w:t>
                  </w:r>
                </w:p>
              </w:tc>
            </w:tr>
            <w:tr w:rsidR="00324485" w:rsidRPr="002F108D" w:rsidTr="00EC4C33">
              <w:trPr>
                <w:trHeight w:val="658"/>
              </w:trPr>
              <w:tc>
                <w:tcPr>
                  <w:tcW w:w="2719"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Style w:val="hps"/>
                      <w:rFonts w:ascii="Arial" w:hAnsi="Arial"/>
                      <w:kern w:val="0"/>
                      <w:sz w:val="16"/>
                    </w:rPr>
                    <w:t>Патрон</w:t>
                  </w:r>
                  <w:r w:rsidRPr="002F108D">
                    <w:rPr>
                      <w:rFonts w:ascii="Arial" w:hAnsi="Arial"/>
                      <w:kern w:val="0"/>
                      <w:sz w:val="16"/>
                    </w:rPr>
                    <w:t xml:space="preserve"> </w:t>
                  </w:r>
                  <w:r w:rsidRPr="002F108D">
                    <w:rPr>
                      <w:rStyle w:val="hps"/>
                      <w:rFonts w:ascii="Arial" w:hAnsi="Arial"/>
                      <w:kern w:val="0"/>
                      <w:sz w:val="16"/>
                    </w:rPr>
                    <w:t xml:space="preserve">задней бабки не вышел из задней бабки. </w:t>
                  </w:r>
                </w:p>
              </w:tc>
              <w:tc>
                <w:tcPr>
                  <w:tcW w:w="2721"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suppressOverlap/>
                    <w:rPr>
                      <w:rFonts w:ascii="Arial" w:hAnsi="Arial" w:cs="Arial"/>
                      <w:kern w:val="0"/>
                      <w:sz w:val="16"/>
                    </w:rPr>
                  </w:pPr>
                  <w:r w:rsidRPr="002F108D">
                    <w:rPr>
                      <w:rFonts w:ascii="Arial" w:hAnsi="Arial"/>
                      <w:kern w:val="0"/>
                      <w:sz w:val="16"/>
                    </w:rPr>
                    <w:t>1</w:t>
                  </w:r>
                  <w:r w:rsidRPr="002F108D">
                    <w:rPr>
                      <w:rFonts w:ascii="SimSun" w:hAnsi="SimSun" w:hint="eastAsia"/>
                      <w:kern w:val="0"/>
                      <w:sz w:val="16"/>
                    </w:rPr>
                    <w:t>．</w:t>
                  </w:r>
                  <w:r w:rsidRPr="002F108D">
                    <w:rPr>
                      <w:rStyle w:val="hps"/>
                      <w:rFonts w:ascii="Arial" w:hAnsi="Arial"/>
                      <w:kern w:val="0"/>
                      <w:sz w:val="16"/>
                    </w:rPr>
                    <w:t>Стопорное кольцо</w:t>
                  </w:r>
                  <w:r w:rsidRPr="002F108D">
                    <w:rPr>
                      <w:rStyle w:val="shorttext"/>
                      <w:rFonts w:ascii="Arial" w:hAnsi="Arial"/>
                      <w:kern w:val="0"/>
                      <w:sz w:val="16"/>
                    </w:rPr>
                    <w:t xml:space="preserve"> </w:t>
                  </w:r>
                  <w:r w:rsidRPr="002F108D">
                    <w:rPr>
                      <w:rStyle w:val="hps"/>
                      <w:rFonts w:ascii="Arial" w:hAnsi="Arial"/>
                      <w:kern w:val="0"/>
                      <w:sz w:val="16"/>
                    </w:rPr>
                    <w:t>задней бабки</w:t>
                  </w:r>
                  <w:r w:rsidRPr="002F108D">
                    <w:rPr>
                      <w:rStyle w:val="shorttext"/>
                      <w:rFonts w:ascii="Arial" w:hAnsi="Arial"/>
                      <w:kern w:val="0"/>
                      <w:sz w:val="16"/>
                    </w:rPr>
                    <w:t xml:space="preserve"> </w:t>
                  </w:r>
                  <w:r w:rsidRPr="002F108D">
                    <w:rPr>
                      <w:rStyle w:val="hps"/>
                      <w:rFonts w:ascii="Arial" w:hAnsi="Arial"/>
                      <w:kern w:val="0"/>
                      <w:sz w:val="16"/>
                    </w:rPr>
                    <w:t xml:space="preserve">слишком </w:t>
                  </w:r>
                  <w:r w:rsidRPr="002F108D">
                    <w:rPr>
                      <w:rStyle w:val="shorttext"/>
                      <w:rFonts w:ascii="Arial" w:hAnsi="Arial"/>
                      <w:kern w:val="0"/>
                      <w:sz w:val="16"/>
                    </w:rPr>
                    <w:t>затянуто.</w:t>
                  </w:r>
                </w:p>
              </w:tc>
              <w:tc>
                <w:tcPr>
                  <w:tcW w:w="2720" w:type="dxa"/>
                  <w:tcBorders>
                    <w:top w:val="single" w:sz="4" w:space="0" w:color="auto"/>
                    <w:left w:val="single" w:sz="4" w:space="0" w:color="auto"/>
                    <w:bottom w:val="single" w:sz="4" w:space="0" w:color="auto"/>
                    <w:right w:val="single" w:sz="4" w:space="0" w:color="auto"/>
                  </w:tcBorders>
                </w:tcPr>
                <w:p w:rsidR="00324485" w:rsidRPr="002F108D" w:rsidRDefault="00324485" w:rsidP="008F3AFF">
                  <w:pPr>
                    <w:framePr w:hSpace="180" w:wrap="around" w:vAnchor="text" w:hAnchor="margin" w:y="-7051"/>
                    <w:ind w:left="160" w:hangingChars="100" w:hanging="160"/>
                    <w:suppressOverlap/>
                    <w:rPr>
                      <w:rFonts w:ascii="Arial" w:hAnsi="Arial" w:cs="Arial"/>
                      <w:kern w:val="0"/>
                      <w:sz w:val="16"/>
                    </w:rPr>
                  </w:pPr>
                  <w:r w:rsidRPr="002F108D">
                    <w:rPr>
                      <w:rFonts w:ascii="Arial" w:hAnsi="Arial"/>
                      <w:kern w:val="0"/>
                      <w:sz w:val="16"/>
                    </w:rPr>
                    <w:t>1</w:t>
                  </w:r>
                  <w:r w:rsidRPr="002F108D">
                    <w:rPr>
                      <w:rFonts w:ascii="SimSun" w:hAnsi="SimSun" w:hint="eastAsia"/>
                      <w:kern w:val="0"/>
                      <w:sz w:val="16"/>
                    </w:rPr>
                    <w:t>．</w:t>
                  </w:r>
                  <w:r w:rsidRPr="002F108D">
                    <w:rPr>
                      <w:rFonts w:ascii="Arial" w:hAnsi="Arial"/>
                      <w:kern w:val="0"/>
                      <w:sz w:val="16"/>
                    </w:rPr>
                    <w:t>Прокрутите зажимную рукоятку против часовой стрелки.</w:t>
                  </w:r>
                </w:p>
              </w:tc>
            </w:tr>
          </w:tbl>
          <w:p w:rsidR="00324485" w:rsidRPr="002F108D" w:rsidRDefault="00324485" w:rsidP="00EC4C33">
            <w:pPr>
              <w:spacing w:line="400" w:lineRule="atLeast"/>
              <w:rPr>
                <w:rFonts w:ascii="Arial" w:hAnsi="Arial" w:cs="Arial"/>
                <w:b/>
                <w:bCs/>
                <w:kern w:val="0"/>
                <w:sz w:val="20"/>
                <w:szCs w:val="24"/>
              </w:rPr>
            </w:pPr>
          </w:p>
        </w:tc>
        <w:tc>
          <w:tcPr>
            <w:tcW w:w="1045" w:type="dxa"/>
            <w:tcBorders>
              <w:top w:val="nil"/>
              <w:left w:val="nil"/>
              <w:bottom w:val="nil"/>
              <w:right w:val="nil"/>
            </w:tcBorders>
          </w:tcPr>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285750" cy="285750"/>
                  <wp:effectExtent l="0" t="0" r="0" b="0"/>
                  <wp:docPr id="94" name="图片 107" descr="警示biao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7" descr="警示biaozhi"/>
                          <pic:cNvPicPr>
                            <a:picLocks noChangeAspect="1"/>
                          </pic:cNvPicPr>
                        </pic:nvPicPr>
                        <pic:blipFill>
                          <a:blip r:embed="rId35"/>
                          <a:stretch>
                            <a:fillRect/>
                          </a:stretch>
                        </pic:blipFill>
                        <pic:spPr>
                          <a:xfrm>
                            <a:off x="0" y="0"/>
                            <a:ext cx="285750" cy="285750"/>
                          </a:xfrm>
                          <a:prstGeom prst="rect">
                            <a:avLst/>
                          </a:prstGeom>
                          <a:noFill/>
                          <a:ln w="9525">
                            <a:noFill/>
                            <a:miter/>
                          </a:ln>
                        </pic:spPr>
                      </pic:pic>
                    </a:graphicData>
                  </a:graphic>
                </wp:inline>
              </w:drawing>
            </w: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285750" cy="285750"/>
                  <wp:effectExtent l="0" t="0" r="0" b="0"/>
                  <wp:docPr id="95" name="图片 108" descr="警示biao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08" descr="警示biaozhi"/>
                          <pic:cNvPicPr>
                            <a:picLocks noChangeAspect="1"/>
                          </pic:cNvPicPr>
                        </pic:nvPicPr>
                        <pic:blipFill>
                          <a:blip r:embed="rId35"/>
                          <a:stretch>
                            <a:fillRect/>
                          </a:stretch>
                        </pic:blipFill>
                        <pic:spPr>
                          <a:xfrm>
                            <a:off x="0" y="0"/>
                            <a:ext cx="285750" cy="285750"/>
                          </a:xfrm>
                          <a:prstGeom prst="rect">
                            <a:avLst/>
                          </a:prstGeom>
                          <a:noFill/>
                          <a:ln w="9525">
                            <a:noFill/>
                            <a:miter/>
                          </a:ln>
                        </pic:spPr>
                      </pic:pic>
                    </a:graphicData>
                  </a:graphic>
                </wp:inline>
              </w:drawing>
            </w: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p w:rsidR="00324485" w:rsidRPr="002F108D" w:rsidRDefault="00324485" w:rsidP="00EC4C33">
            <w:pPr>
              <w:spacing w:line="400" w:lineRule="atLeast"/>
              <w:rPr>
                <w:rFonts w:ascii="Arial" w:hAnsi="Arial" w:cs="Arial"/>
                <w:kern w:val="0"/>
                <w:sz w:val="20"/>
                <w:szCs w:val="24"/>
              </w:rPr>
            </w:pPr>
          </w:p>
        </w:tc>
      </w:tr>
      <w:tr w:rsidR="00324485" w:rsidRPr="002F108D" w:rsidTr="00EC4C33">
        <w:tc>
          <w:tcPr>
            <w:tcW w:w="9000" w:type="dxa"/>
            <w:tcBorders>
              <w:top w:val="nil"/>
              <w:left w:val="nil"/>
              <w:bottom w:val="nil"/>
              <w:right w:val="nil"/>
            </w:tcBorders>
          </w:tcPr>
          <w:p w:rsidR="00324485" w:rsidRPr="002F108D" w:rsidRDefault="00324485" w:rsidP="00EC4C33">
            <w:pPr>
              <w:autoSpaceDE w:val="0"/>
              <w:autoSpaceDN w:val="0"/>
              <w:adjustRightInd w:val="0"/>
              <w:spacing w:line="400" w:lineRule="atLeast"/>
              <w:ind w:rightChars="-51" w:right="-107" w:firstLine="405"/>
              <w:rPr>
                <w:rStyle w:val="hps"/>
                <w:rFonts w:ascii="Arial" w:hAnsi="Arial" w:cs="Arial"/>
                <w:b/>
                <w:bCs/>
                <w:kern w:val="0"/>
                <w:sz w:val="18"/>
              </w:rPr>
            </w:pPr>
            <w:r w:rsidRPr="002F108D">
              <w:rPr>
                <w:rStyle w:val="hps"/>
                <w:rFonts w:ascii="Arial" w:hAnsi="Arial"/>
                <w:b/>
                <w:kern w:val="0"/>
                <w:sz w:val="18"/>
              </w:rPr>
              <w:lastRenderedPageBreak/>
              <w:t>7.2 Регулировка чугунного предохранительного стакана</w:t>
            </w:r>
          </w:p>
          <w:p w:rsidR="00324485" w:rsidRPr="002F108D" w:rsidRDefault="00324485" w:rsidP="00EC4C33">
            <w:pPr>
              <w:autoSpaceDE w:val="0"/>
              <w:autoSpaceDN w:val="0"/>
              <w:adjustRightInd w:val="0"/>
              <w:spacing w:line="400" w:lineRule="atLeast"/>
              <w:ind w:rightChars="-51" w:right="-107" w:firstLine="405"/>
              <w:rPr>
                <w:rFonts w:ascii="Arial" w:hAnsi="Arial" w:cs="Arial"/>
                <w:kern w:val="0"/>
                <w:sz w:val="18"/>
              </w:rPr>
            </w:pPr>
            <w:r w:rsidRPr="002F108D">
              <w:rPr>
                <w:rFonts w:ascii="Arial" w:hAnsi="Arial"/>
                <w:kern w:val="0"/>
                <w:sz w:val="18"/>
              </w:rPr>
              <w:t xml:space="preserve">Регулировка чугунного предохранительного стакана выполняется в целях устранения нежелательно смещения между чугунным предохранительным стаканом и прокладочным листом и поддержания необходимого промежутка между ними. Если чугунный предохранительный стакан слишком ослабляется, это может привести к повреждению детали и износу прокладочного листа, гайки и ходового винта. Если чугунный предохранительный стакан слишком затянут, управление рукояткой будет затрудненным. </w:t>
            </w:r>
          </w:p>
          <w:p w:rsidR="00EC4C33" w:rsidRPr="008F3AFF" w:rsidRDefault="00EC4C33" w:rsidP="009635A6">
            <w:pPr>
              <w:ind w:firstLineChars="200" w:firstLine="440"/>
              <w:rPr>
                <w:rFonts w:ascii="Arial" w:hAnsi="Arial"/>
                <w:b/>
                <w:kern w:val="0"/>
                <w:sz w:val="22"/>
              </w:rPr>
            </w:pPr>
          </w:p>
          <w:p w:rsidR="00324485" w:rsidRPr="002F108D" w:rsidRDefault="00324485" w:rsidP="00EC4C33">
            <w:pPr>
              <w:ind w:firstLineChars="200" w:firstLine="360"/>
              <w:rPr>
                <w:rFonts w:ascii="Arial" w:hAnsi="Arial" w:cs="Arial"/>
                <w:kern w:val="0"/>
                <w:sz w:val="18"/>
              </w:rPr>
            </w:pPr>
            <w:r w:rsidRPr="002F108D">
              <w:rPr>
                <w:rFonts w:ascii="Arial" w:hAnsi="Arial"/>
                <w:kern w:val="0"/>
                <w:sz w:val="18"/>
              </w:rPr>
              <w:t>Существует два чугунных предохранительных стакана, для которых требуется выполнять регулировку на станке SPV-550. Это чугунный предохранительный стакан продольного суппорта и чугунный предохранительный стакан вертикального суппорта. Чугунный предохранительный стакан салазок подлежит регулировке на заводе перед доставкой и не требует повторной регулировки.</w:t>
            </w:r>
          </w:p>
          <w:p w:rsidR="00324485" w:rsidRPr="002F108D" w:rsidRDefault="00324485" w:rsidP="00EC4C33">
            <w:pPr>
              <w:ind w:firstLineChars="200" w:firstLine="360"/>
              <w:rPr>
                <w:rFonts w:ascii="Arial" w:hAnsi="Arial" w:cs="Arial"/>
                <w:kern w:val="0"/>
                <w:sz w:val="18"/>
              </w:rPr>
            </w:pPr>
            <w:r w:rsidRPr="002F108D">
              <w:rPr>
                <w:rFonts w:ascii="Arial" w:hAnsi="Arial"/>
                <w:kern w:val="0"/>
                <w:sz w:val="18"/>
              </w:rPr>
              <w:t>Необходимые резцы               Кол-во</w:t>
            </w:r>
          </w:p>
          <w:p w:rsidR="00324485" w:rsidRPr="002F108D" w:rsidRDefault="00324485" w:rsidP="00EC4C33">
            <w:pPr>
              <w:rPr>
                <w:rFonts w:ascii="Arial" w:hAnsi="Arial" w:cs="Arial"/>
                <w:kern w:val="0"/>
                <w:sz w:val="18"/>
              </w:rPr>
            </w:pPr>
            <w:r w:rsidRPr="002F108D">
              <w:rPr>
                <w:rFonts w:ascii="Arial" w:hAnsi="Arial"/>
                <w:kern w:val="0"/>
                <w:sz w:val="18"/>
              </w:rPr>
              <w:t xml:space="preserve">    Шестигранный ключ 5 мм             1</w:t>
            </w:r>
          </w:p>
          <w:p w:rsidR="00324485" w:rsidRPr="002F108D" w:rsidRDefault="00324485" w:rsidP="00EC4C33">
            <w:pPr>
              <w:rPr>
                <w:rFonts w:ascii="Arial" w:hAnsi="Arial" w:cs="Arial"/>
                <w:kern w:val="0"/>
                <w:sz w:val="18"/>
              </w:rPr>
            </w:pPr>
            <w:r w:rsidRPr="002F108D">
              <w:rPr>
                <w:rFonts w:ascii="Arial" w:hAnsi="Arial" w:hint="eastAsia"/>
                <w:kern w:val="0"/>
                <w:sz w:val="18"/>
              </w:rPr>
              <w:t xml:space="preserve">    </w:t>
            </w:r>
            <w:r w:rsidRPr="002F108D">
              <w:rPr>
                <w:rFonts w:ascii="Arial" w:hAnsi="Arial" w:hint="eastAsia"/>
                <w:kern w:val="0"/>
                <w:sz w:val="18"/>
              </w:rPr>
              <w:t>Ключ</w:t>
            </w:r>
            <w:r w:rsidRPr="002F108D">
              <w:rPr>
                <w:rFonts w:ascii="Arial" w:hAnsi="Arial" w:hint="eastAsia"/>
                <w:kern w:val="0"/>
                <w:sz w:val="18"/>
              </w:rPr>
              <w:t xml:space="preserve"> 8</w:t>
            </w:r>
            <w:r w:rsidRPr="002F108D">
              <w:rPr>
                <w:rFonts w:ascii="Arial" w:hAnsi="Arial"/>
                <w:kern w:val="0"/>
                <w:sz w:val="18"/>
              </w:rPr>
              <w:t>мм                  1</w:t>
            </w:r>
          </w:p>
          <w:p w:rsidR="00324485" w:rsidRPr="002F108D" w:rsidRDefault="00324485" w:rsidP="00EC4C33">
            <w:pPr>
              <w:ind w:firstLine="405"/>
              <w:rPr>
                <w:rFonts w:ascii="Arial" w:hAnsi="Arial" w:cs="Arial"/>
                <w:kern w:val="0"/>
                <w:sz w:val="18"/>
              </w:rPr>
            </w:pPr>
            <w:r w:rsidRPr="002F108D">
              <w:rPr>
                <w:rFonts w:ascii="Arial" w:hAnsi="Arial"/>
                <w:kern w:val="0"/>
                <w:sz w:val="18"/>
              </w:rPr>
              <w:t>Порядок регулировки чугунного предохранительного стакана продольного суппорта и чугунного предохранительного стакана вертикального суппорта</w:t>
            </w:r>
            <w:r w:rsidRPr="002F108D">
              <w:rPr>
                <w:rFonts w:ascii="SimSun" w:hAnsi="SimSun" w:hint="eastAsia"/>
                <w:kern w:val="0"/>
                <w:sz w:val="18"/>
              </w:rPr>
              <w:t>：</w:t>
            </w:r>
          </w:p>
          <w:p w:rsidR="00324485" w:rsidRPr="002F108D" w:rsidRDefault="00324485" w:rsidP="00EC4C33">
            <w:pPr>
              <w:rPr>
                <w:rFonts w:ascii="Arial" w:hAnsi="Arial" w:cs="Arial"/>
                <w:kern w:val="0"/>
                <w:sz w:val="20"/>
                <w:szCs w:val="24"/>
              </w:rPr>
            </w:pPr>
            <w:r w:rsidRPr="002F108D">
              <w:rPr>
                <w:rFonts w:ascii="Arial" w:hAnsi="Arial"/>
                <w:kern w:val="0"/>
                <w:sz w:val="20"/>
              </w:rPr>
              <w:t xml:space="preserve">   1</w:t>
            </w:r>
            <w:r w:rsidRPr="002F108D">
              <w:rPr>
                <w:rFonts w:ascii="SimSun" w:hAnsi="SimSun" w:hint="eastAsia"/>
                <w:kern w:val="0"/>
                <w:sz w:val="20"/>
              </w:rPr>
              <w:t>）</w:t>
            </w:r>
            <w:r w:rsidRPr="002F108D">
              <w:rPr>
                <w:rStyle w:val="hps"/>
                <w:rFonts w:ascii="Arial" w:hAnsi="Arial"/>
                <w:kern w:val="0"/>
                <w:sz w:val="18"/>
              </w:rPr>
              <w:t>Отключите подачу питания</w:t>
            </w:r>
            <w:r w:rsidRPr="002F108D">
              <w:rPr>
                <w:rStyle w:val="shorttext"/>
                <w:rFonts w:ascii="Arial" w:hAnsi="Arial"/>
                <w:kern w:val="0"/>
                <w:sz w:val="18"/>
              </w:rPr>
              <w:t>!</w:t>
            </w:r>
          </w:p>
          <w:p w:rsidR="00324485" w:rsidRPr="002F108D" w:rsidRDefault="00324485" w:rsidP="00EC4C33">
            <w:pPr>
              <w:rPr>
                <w:rFonts w:ascii="Arial" w:hAnsi="Arial" w:cs="Arial"/>
                <w:kern w:val="0"/>
                <w:sz w:val="18"/>
              </w:rPr>
            </w:pPr>
            <w:r w:rsidRPr="002F108D">
              <w:rPr>
                <w:rFonts w:ascii="Arial" w:hAnsi="Arial"/>
                <w:kern w:val="0"/>
                <w:sz w:val="18"/>
              </w:rPr>
              <w:t xml:space="preserve">    2</w:t>
            </w:r>
            <w:r w:rsidRPr="002F108D">
              <w:rPr>
                <w:rFonts w:ascii="SimSun" w:hAnsi="SimSun" w:hint="eastAsia"/>
                <w:kern w:val="0"/>
                <w:sz w:val="18"/>
              </w:rPr>
              <w:t>）</w:t>
            </w:r>
            <w:r w:rsidRPr="002F108D">
              <w:rPr>
                <w:rStyle w:val="hps"/>
                <w:rFonts w:ascii="Arial" w:hAnsi="Arial"/>
                <w:kern w:val="0"/>
                <w:sz w:val="18"/>
              </w:rPr>
              <w:t>Ослабьте</w:t>
            </w:r>
            <w:r w:rsidRPr="002F108D">
              <w:rPr>
                <w:rStyle w:val="shorttext"/>
                <w:rFonts w:ascii="Arial" w:hAnsi="Arial"/>
                <w:kern w:val="0"/>
                <w:sz w:val="18"/>
              </w:rPr>
              <w:t xml:space="preserve"> </w:t>
            </w:r>
            <w:r w:rsidRPr="002F108D">
              <w:rPr>
                <w:rStyle w:val="hps"/>
                <w:rFonts w:ascii="Arial" w:hAnsi="Arial"/>
                <w:kern w:val="0"/>
                <w:sz w:val="18"/>
              </w:rPr>
              <w:t>три</w:t>
            </w:r>
            <w:r w:rsidRPr="002F108D">
              <w:rPr>
                <w:rStyle w:val="shorttext"/>
                <w:rFonts w:ascii="Arial" w:hAnsi="Arial"/>
                <w:kern w:val="0"/>
                <w:sz w:val="18"/>
              </w:rPr>
              <w:t xml:space="preserve"> </w:t>
            </w:r>
            <w:r w:rsidRPr="002F108D">
              <w:rPr>
                <w:rStyle w:val="hps"/>
                <w:rFonts w:ascii="Arial" w:hAnsi="Arial"/>
                <w:kern w:val="0"/>
                <w:sz w:val="18"/>
              </w:rPr>
              <w:t xml:space="preserve">стопорных гайки </w:t>
            </w:r>
            <w:r w:rsidRPr="002F108D">
              <w:rPr>
                <w:rStyle w:val="shorttext"/>
                <w:rFonts w:ascii="Arial" w:hAnsi="Arial"/>
                <w:kern w:val="0"/>
                <w:sz w:val="18"/>
              </w:rPr>
              <w:t xml:space="preserve"> </w:t>
            </w:r>
            <w:r w:rsidRPr="002F108D">
              <w:rPr>
                <w:rStyle w:val="hps"/>
                <w:rFonts w:ascii="Arial" w:hAnsi="Arial"/>
                <w:kern w:val="0"/>
                <w:sz w:val="18"/>
              </w:rPr>
              <w:t xml:space="preserve">(как </w:t>
            </w:r>
            <w:r w:rsidRPr="002F108D">
              <w:rPr>
                <w:rStyle w:val="shorttext"/>
                <w:rFonts w:ascii="Arial" w:hAnsi="Arial"/>
                <w:kern w:val="0"/>
                <w:sz w:val="18"/>
              </w:rPr>
              <w:t xml:space="preserve">показано в </w:t>
            </w:r>
            <w:r w:rsidRPr="002F108D">
              <w:rPr>
                <w:rStyle w:val="hps"/>
                <w:rFonts w:ascii="Arial" w:hAnsi="Arial"/>
                <w:kern w:val="0"/>
                <w:sz w:val="18"/>
              </w:rPr>
              <w:t>A</w:t>
            </w:r>
            <w:r w:rsidRPr="002F108D">
              <w:rPr>
                <w:rStyle w:val="shorttext"/>
                <w:rFonts w:ascii="Arial" w:hAnsi="Arial"/>
                <w:kern w:val="0"/>
                <w:sz w:val="18"/>
              </w:rPr>
              <w:t>).</w:t>
            </w:r>
          </w:p>
          <w:p w:rsidR="00324485" w:rsidRPr="002F108D" w:rsidRDefault="00324485" w:rsidP="00EC4C33">
            <w:pPr>
              <w:rPr>
                <w:rFonts w:ascii="Arial" w:hAnsi="Arial" w:cs="Arial"/>
                <w:kern w:val="0"/>
                <w:sz w:val="18"/>
              </w:rPr>
            </w:pPr>
            <w:r w:rsidRPr="002F108D">
              <w:rPr>
                <w:rFonts w:ascii="Arial" w:hAnsi="Arial"/>
                <w:kern w:val="0"/>
                <w:sz w:val="18"/>
              </w:rPr>
              <w:t xml:space="preserve">    3</w:t>
            </w:r>
            <w:r w:rsidRPr="002F108D">
              <w:rPr>
                <w:rFonts w:ascii="SimSun" w:hAnsi="SimSun" w:hint="eastAsia"/>
                <w:kern w:val="0"/>
                <w:sz w:val="18"/>
              </w:rPr>
              <w:t>）</w:t>
            </w:r>
            <w:r w:rsidRPr="002F108D">
              <w:rPr>
                <w:rStyle w:val="hps"/>
                <w:rFonts w:ascii="Arial" w:hAnsi="Arial"/>
                <w:kern w:val="0"/>
                <w:sz w:val="18"/>
              </w:rPr>
              <w:t>Затяните или</w:t>
            </w:r>
            <w:r w:rsidRPr="002F108D">
              <w:rPr>
                <w:rFonts w:ascii="Arial" w:hAnsi="Arial"/>
                <w:kern w:val="0"/>
                <w:sz w:val="18"/>
              </w:rPr>
              <w:t xml:space="preserve"> </w:t>
            </w:r>
            <w:r w:rsidRPr="002F108D">
              <w:rPr>
                <w:rStyle w:val="hps"/>
                <w:rFonts w:ascii="Arial" w:hAnsi="Arial"/>
                <w:kern w:val="0"/>
                <w:sz w:val="18"/>
              </w:rPr>
              <w:t>ослабьте</w:t>
            </w:r>
            <w:r w:rsidRPr="002F108D">
              <w:rPr>
                <w:rFonts w:ascii="Arial" w:hAnsi="Arial"/>
                <w:kern w:val="0"/>
                <w:sz w:val="18"/>
              </w:rPr>
              <w:t xml:space="preserve"> </w:t>
            </w:r>
            <w:r w:rsidRPr="002F108D">
              <w:rPr>
                <w:rStyle w:val="hps"/>
                <w:rFonts w:ascii="Arial" w:hAnsi="Arial"/>
                <w:kern w:val="0"/>
                <w:sz w:val="18"/>
              </w:rPr>
              <w:t>винты</w:t>
            </w:r>
            <w:r w:rsidRPr="002F108D">
              <w:rPr>
                <w:rFonts w:ascii="Arial" w:hAnsi="Arial"/>
                <w:kern w:val="0"/>
                <w:sz w:val="18"/>
              </w:rPr>
              <w:t xml:space="preserve">, </w:t>
            </w:r>
            <w:r w:rsidRPr="002F108D">
              <w:rPr>
                <w:rStyle w:val="hps"/>
                <w:rFonts w:ascii="Arial" w:hAnsi="Arial"/>
                <w:kern w:val="0"/>
                <w:sz w:val="18"/>
              </w:rPr>
              <w:t>проверьте</w:t>
            </w:r>
            <w:r w:rsidRPr="002F108D">
              <w:rPr>
                <w:rFonts w:ascii="Arial" w:hAnsi="Arial"/>
                <w:kern w:val="0"/>
                <w:sz w:val="18"/>
              </w:rPr>
              <w:t xml:space="preserve"> </w:t>
            </w:r>
            <w:r w:rsidRPr="002F108D">
              <w:rPr>
                <w:rStyle w:val="hps"/>
                <w:rFonts w:ascii="Arial" w:hAnsi="Arial"/>
                <w:kern w:val="0"/>
                <w:sz w:val="18"/>
              </w:rPr>
              <w:t>состояние их</w:t>
            </w:r>
            <w:r w:rsidRPr="002F108D">
              <w:rPr>
                <w:rFonts w:ascii="Arial" w:hAnsi="Arial"/>
                <w:kern w:val="0"/>
                <w:sz w:val="18"/>
              </w:rPr>
              <w:t xml:space="preserve"> </w:t>
            </w:r>
            <w:r w:rsidRPr="002F108D">
              <w:rPr>
                <w:rStyle w:val="hps"/>
                <w:rFonts w:ascii="Arial" w:hAnsi="Arial"/>
                <w:kern w:val="0"/>
                <w:sz w:val="18"/>
              </w:rPr>
              <w:t>скольжения, оно должно быть</w:t>
            </w:r>
            <w:r w:rsidRPr="002F108D">
              <w:rPr>
                <w:rFonts w:ascii="Arial" w:hAnsi="Arial"/>
                <w:kern w:val="0"/>
                <w:sz w:val="18"/>
              </w:rPr>
              <w:t xml:space="preserve"> </w:t>
            </w:r>
            <w:r w:rsidRPr="002F108D">
              <w:rPr>
                <w:rStyle w:val="hps"/>
                <w:rFonts w:ascii="Arial" w:hAnsi="Arial"/>
                <w:kern w:val="0"/>
                <w:sz w:val="18"/>
              </w:rPr>
              <w:t>плавным,</w:t>
            </w:r>
            <w:r w:rsidRPr="002F108D">
              <w:rPr>
                <w:rFonts w:ascii="Arial" w:hAnsi="Arial"/>
                <w:kern w:val="0"/>
                <w:sz w:val="18"/>
              </w:rPr>
              <w:t xml:space="preserve"> </w:t>
            </w:r>
            <w:r w:rsidRPr="002F108D">
              <w:rPr>
                <w:rStyle w:val="hps"/>
                <w:rFonts w:ascii="Arial" w:hAnsi="Arial"/>
                <w:kern w:val="0"/>
                <w:sz w:val="18"/>
              </w:rPr>
              <w:t>устраните</w:t>
            </w:r>
            <w:r w:rsidRPr="002F108D">
              <w:rPr>
                <w:rFonts w:ascii="Arial" w:hAnsi="Arial"/>
                <w:kern w:val="0"/>
                <w:sz w:val="18"/>
              </w:rPr>
              <w:t xml:space="preserve"> </w:t>
            </w:r>
            <w:r w:rsidRPr="002F108D">
              <w:rPr>
                <w:rStyle w:val="hps"/>
                <w:rFonts w:ascii="Arial" w:hAnsi="Arial"/>
                <w:kern w:val="0"/>
                <w:sz w:val="18"/>
              </w:rPr>
              <w:t>ослабленность или затянутость и,</w:t>
            </w:r>
            <w:r w:rsidRPr="002F108D">
              <w:rPr>
                <w:rFonts w:ascii="Arial" w:hAnsi="Arial"/>
                <w:kern w:val="0"/>
                <w:sz w:val="18"/>
              </w:rPr>
              <w:t xml:space="preserve"> если</w:t>
            </w:r>
            <w:r>
              <w:rPr>
                <w:rFonts w:ascii="Arial" w:hAnsi="Arial"/>
                <w:kern w:val="0"/>
                <w:sz w:val="18"/>
              </w:rPr>
              <w:t xml:space="preserve"> </w:t>
            </w:r>
            <w:r w:rsidRPr="002F108D">
              <w:rPr>
                <w:rStyle w:val="hps"/>
                <w:rFonts w:ascii="Arial" w:hAnsi="Arial"/>
                <w:kern w:val="0"/>
                <w:sz w:val="18"/>
              </w:rPr>
              <w:t>необходимо,</w:t>
            </w:r>
            <w:r w:rsidRPr="002F108D">
              <w:rPr>
                <w:rFonts w:ascii="Arial" w:hAnsi="Arial"/>
                <w:kern w:val="0"/>
                <w:sz w:val="18"/>
              </w:rPr>
              <w:t xml:space="preserve"> </w:t>
            </w:r>
            <w:r w:rsidRPr="002F108D">
              <w:rPr>
                <w:rStyle w:val="hps"/>
                <w:rFonts w:ascii="Arial" w:hAnsi="Arial"/>
                <w:kern w:val="0"/>
                <w:sz w:val="18"/>
              </w:rPr>
              <w:t>отрегулируйте их повторно.</w:t>
            </w:r>
          </w:p>
          <w:p w:rsidR="00324485" w:rsidRPr="002F108D" w:rsidRDefault="00324485" w:rsidP="00EC4C33">
            <w:pPr>
              <w:rPr>
                <w:rFonts w:ascii="Arial" w:hAnsi="Arial" w:cs="Arial"/>
                <w:kern w:val="0"/>
                <w:sz w:val="18"/>
              </w:rPr>
            </w:pPr>
            <w:r w:rsidRPr="002F108D">
              <w:rPr>
                <w:rFonts w:ascii="Arial" w:hAnsi="Arial" w:hint="eastAsia"/>
                <w:kern w:val="0"/>
                <w:sz w:val="18"/>
              </w:rPr>
              <w:t xml:space="preserve">    </w:t>
            </w:r>
            <w:r w:rsidRPr="002F108D">
              <w:rPr>
                <w:rFonts w:ascii="Arial" w:hAnsi="Arial"/>
                <w:kern w:val="0"/>
                <w:sz w:val="18"/>
              </w:rPr>
              <w:t>4</w:t>
            </w:r>
            <w:r w:rsidRPr="002F108D">
              <w:rPr>
                <w:rFonts w:ascii="SimSun" w:hAnsi="SimSun" w:hint="eastAsia"/>
                <w:kern w:val="0"/>
                <w:sz w:val="18"/>
              </w:rPr>
              <w:t>）</w:t>
            </w:r>
            <w:r w:rsidRPr="002F108D">
              <w:rPr>
                <w:rFonts w:ascii="Arial" w:hAnsi="Arial"/>
                <w:kern w:val="0"/>
                <w:sz w:val="18"/>
              </w:rPr>
              <w:t>Затяните три стопорных гайки окончательно.</w:t>
            </w:r>
          </w:p>
        </w:tc>
        <w:tc>
          <w:tcPr>
            <w:tcW w:w="1045" w:type="dxa"/>
            <w:tcBorders>
              <w:top w:val="nil"/>
              <w:left w:val="nil"/>
              <w:bottom w:val="nil"/>
              <w:right w:val="nil"/>
            </w:tcBorders>
          </w:tcPr>
          <w:p w:rsidR="00324485" w:rsidRPr="002F108D" w:rsidRDefault="00324485" w:rsidP="00EC4C33">
            <w:pPr>
              <w:spacing w:line="400" w:lineRule="atLeast"/>
              <w:rPr>
                <w:rFonts w:ascii="Arial" w:hAnsi="Arial" w:cs="Arial"/>
                <w:kern w:val="0"/>
                <w:sz w:val="20"/>
                <w:szCs w:val="24"/>
              </w:rPr>
            </w:pPr>
            <w:r w:rsidRPr="002F108D">
              <w:rPr>
                <w:rFonts w:ascii="Arial" w:hAnsi="Arial" w:cs="Arial"/>
                <w:noProof/>
                <w:kern w:val="0"/>
                <w:sz w:val="20"/>
                <w:szCs w:val="24"/>
                <w:lang w:bidi="ar-SA"/>
              </w:rPr>
              <w:drawing>
                <wp:inline distT="0" distB="0" distL="114300" distR="114300">
                  <wp:extent cx="285750" cy="285750"/>
                  <wp:effectExtent l="0" t="0" r="0" b="0"/>
                  <wp:docPr id="96" name="图片 109" descr="警示biao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09" descr="警示biaozhi"/>
                          <pic:cNvPicPr>
                            <a:picLocks noChangeAspect="1"/>
                          </pic:cNvPicPr>
                        </pic:nvPicPr>
                        <pic:blipFill>
                          <a:blip r:embed="rId35"/>
                          <a:stretch>
                            <a:fillRect/>
                          </a:stretch>
                        </pic:blipFill>
                        <pic:spPr>
                          <a:xfrm>
                            <a:off x="0" y="0"/>
                            <a:ext cx="285750" cy="285750"/>
                          </a:xfrm>
                          <a:prstGeom prst="rect">
                            <a:avLst/>
                          </a:prstGeom>
                          <a:noFill/>
                          <a:ln w="9525">
                            <a:noFill/>
                            <a:miter/>
                          </a:ln>
                        </pic:spPr>
                      </pic:pic>
                    </a:graphicData>
                  </a:graphic>
                </wp:inline>
              </w:drawing>
            </w:r>
          </w:p>
        </w:tc>
      </w:tr>
    </w:tbl>
    <w:p w:rsidR="00324485" w:rsidRPr="002F108D" w:rsidRDefault="00324485" w:rsidP="00324485">
      <w:pPr>
        <w:rPr>
          <w:rFonts w:cs="Times New Roman"/>
          <w:kern w:val="0"/>
          <w:sz w:val="18"/>
        </w:rPr>
      </w:pPr>
    </w:p>
    <w:p w:rsidR="00324485" w:rsidRPr="002F108D" w:rsidRDefault="00324485" w:rsidP="00324485">
      <w:pPr>
        <w:rPr>
          <w:rFonts w:cs="Times New Roman"/>
          <w:kern w:val="0"/>
          <w:sz w:val="18"/>
        </w:rPr>
      </w:pPr>
    </w:p>
    <w:p w:rsidR="0076332D" w:rsidRDefault="00324485" w:rsidP="00324485">
      <w:pPr>
        <w:jc w:val="center"/>
        <w:rPr>
          <w:rFonts w:ascii="Arial" w:hAnsi="Arial" w:cs="Arial"/>
          <w:kern w:val="0"/>
          <w:sz w:val="22"/>
        </w:rPr>
      </w:pPr>
      <w:r w:rsidRPr="00C670BF">
        <w:rPr>
          <w:rFonts w:ascii="Arial" w:hAnsi="Arial" w:cs="Arial"/>
          <w:kern w:val="0"/>
          <w:sz w:val="22"/>
        </w:rPr>
        <w:lastRenderedPageBreak/>
        <w:t>Принципиальная схема</w:t>
      </w:r>
      <w:r w:rsidRPr="002F108D">
        <w:rPr>
          <w:rFonts w:cs="Times New Roman" w:hint="eastAsia"/>
          <w:noProof/>
          <w:kern w:val="0"/>
          <w:sz w:val="18"/>
          <w:lang w:bidi="ar-SA"/>
        </w:rPr>
        <w:lastRenderedPageBreak/>
        <w:drawing>
          <wp:inline distT="0" distB="0" distL="114300" distR="114300">
            <wp:extent cx="5285740" cy="8047355"/>
            <wp:effectExtent l="0" t="0" r="10160" b="10795"/>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46"/>
                    <a:stretch>
                      <a:fillRect/>
                    </a:stretch>
                  </pic:blipFill>
                  <pic:spPr>
                    <a:xfrm>
                      <a:off x="0" y="0"/>
                      <a:ext cx="5285740" cy="8047355"/>
                    </a:xfrm>
                    <a:prstGeom prst="rect">
                      <a:avLst/>
                    </a:prstGeom>
                  </pic:spPr>
                </pic:pic>
              </a:graphicData>
            </a:graphic>
          </wp:inline>
        </w:drawing>
      </w:r>
    </w:p>
    <w:p w:rsidR="00CC4438" w:rsidRPr="005429C3" w:rsidRDefault="00CC4438" w:rsidP="00CC4438">
      <w:pPr>
        <w:ind w:left="720"/>
        <w:rPr>
          <w:b/>
          <w:sz w:val="32"/>
          <w:szCs w:val="32"/>
        </w:rPr>
      </w:pPr>
      <w:r w:rsidRPr="005429C3">
        <w:rPr>
          <w:b/>
          <w:sz w:val="32"/>
          <w:szCs w:val="32"/>
        </w:rPr>
        <w:lastRenderedPageBreak/>
        <w:t>Условия гарантийного сопровождения станков «</w:t>
      </w:r>
      <w:r>
        <w:rPr>
          <w:b/>
          <w:sz w:val="32"/>
          <w:szCs w:val="32"/>
        </w:rPr>
        <w:t>VISPROM</w:t>
      </w:r>
      <w:r w:rsidRPr="005429C3">
        <w:rPr>
          <w:b/>
          <w:sz w:val="32"/>
          <w:szCs w:val="32"/>
        </w:rPr>
        <w:t>»</w:t>
      </w:r>
    </w:p>
    <w:p w:rsidR="00CC4438" w:rsidRPr="005429C3" w:rsidRDefault="00CC4438" w:rsidP="00CC4438">
      <w:pPr>
        <w:ind w:firstLine="720"/>
      </w:pPr>
      <w:r w:rsidRPr="005429C3">
        <w:t xml:space="preserve">Группа </w:t>
      </w:r>
      <w:r w:rsidRPr="002D4B6A">
        <w:t>PROMA</w:t>
      </w:r>
      <w:r w:rsidRPr="005429C3">
        <w:t xml:space="preserve">, являющаяся производителем оборудования </w:t>
      </w:r>
      <w:r>
        <w:t>VISPROM</w:t>
      </w:r>
      <w:r w:rsidRPr="005429C3">
        <w:t xml:space="preserve">, поздравляет Вас с приобретением нашей продукции и сделает все от нее зависящее для того, чтобы его использование доставляло Вам радость и минимум хлопот.  </w:t>
      </w:r>
    </w:p>
    <w:p w:rsidR="00CC4438" w:rsidRPr="005429C3" w:rsidRDefault="00CC4438" w:rsidP="00CC4438">
      <w:pPr>
        <w:ind w:firstLine="708"/>
      </w:pPr>
      <w:r w:rsidRPr="005429C3">
        <w:t>В этих целях наши специалисты разработали программу гарантийного сопровождения оборудования и инструментов. Нами открыты сертифицированные сервисные центры, способные осуществить монтаж и наладку оборудования, проводить его техническое обслуживание, а в случае выхода из строя - ремонт и/или замену. У нас есть необходимые заводские комплектующие, запасные части и расходные материалы. Наши специалисты обладают высокой квалификацией и готовы предоставить Вам любую информацию о нашем оборудовании, приемах и правилах его использования.</w:t>
      </w:r>
    </w:p>
    <w:p w:rsidR="00CC4438" w:rsidRPr="005429C3" w:rsidRDefault="00CC4438" w:rsidP="00CC4438">
      <w:r w:rsidRPr="005429C3">
        <w:t xml:space="preserve"> </w:t>
      </w:r>
      <w:r w:rsidRPr="005429C3">
        <w:tab/>
        <w:t xml:space="preserve">Для Вашего удобства советуем Вам внимательно ознакомиться с изложенными ниже условиями программы гарантийного сопровождения. В случае возникновения у Вас каких-либо вопросов, связанных с ее условиями, наши специалисты предоставят Вам необходимые разъяснения и комментарии. </w:t>
      </w:r>
    </w:p>
    <w:p w:rsidR="00CC4438" w:rsidRPr="005429C3" w:rsidRDefault="00CC4438" w:rsidP="00CC4438">
      <w:r w:rsidRPr="005429C3">
        <w:tab/>
        <w:t xml:space="preserve">Гарантийное сопровождение предоставляется сертифицированными сервисными центрами </w:t>
      </w:r>
      <w:r w:rsidRPr="002D4B6A">
        <w:t>PROMA</w:t>
      </w:r>
      <w:r w:rsidRPr="005429C3">
        <w:t xml:space="preserve"> в течении 3 (трех) лет в следующем объеме:</w:t>
      </w:r>
    </w:p>
    <w:p w:rsidR="00CC4438" w:rsidRPr="005429C3" w:rsidRDefault="00CC4438" w:rsidP="00CC4438">
      <w:pPr>
        <w:widowControl/>
        <w:numPr>
          <w:ilvl w:val="0"/>
          <w:numId w:val="29"/>
        </w:numPr>
        <w:spacing w:after="0" w:line="240" w:lineRule="auto"/>
      </w:pPr>
      <w:r w:rsidRPr="005429C3">
        <w:t xml:space="preserve">в течение первого года мы бесплатно предоставим вышедшие из строя детали и проведем все работы по их замене. </w:t>
      </w:r>
    </w:p>
    <w:p w:rsidR="00CC4438" w:rsidRPr="005429C3" w:rsidRDefault="00CC4438" w:rsidP="00CC4438">
      <w:pPr>
        <w:widowControl/>
        <w:numPr>
          <w:ilvl w:val="0"/>
          <w:numId w:val="29"/>
        </w:numPr>
        <w:spacing w:after="0" w:line="240" w:lineRule="auto"/>
      </w:pPr>
      <w:r w:rsidRPr="005429C3">
        <w:t xml:space="preserve">в течение последующих двух лет при проведении гарантийного сопровождения Вы оплатите только стоимость работы. Все детали и узлы для таких работ будут предоставлены Вам бесплатно. </w:t>
      </w:r>
    </w:p>
    <w:p w:rsidR="00CC4438" w:rsidRPr="005429C3" w:rsidRDefault="00CC4438" w:rsidP="00CC4438">
      <w:pPr>
        <w:widowControl/>
        <w:numPr>
          <w:ilvl w:val="0"/>
          <w:numId w:val="29"/>
        </w:numPr>
        <w:spacing w:after="0" w:line="240" w:lineRule="auto"/>
      </w:pPr>
      <w:r w:rsidRPr="005429C3">
        <w:t>в течение всего срока гарантийного сопровождения осуществляется бесплатное телефонное консультирование по вопросам, связанным с использованием оборудования и  уходом за ним.</w:t>
      </w:r>
    </w:p>
    <w:p w:rsidR="00CC4438" w:rsidRPr="005429C3" w:rsidRDefault="00CC4438" w:rsidP="00CC4438">
      <w:r w:rsidRPr="005429C3">
        <w:tab/>
        <w:t xml:space="preserve">Течение срока гарантийного сопровождения начинается с даты передачи оборудования по накладной. </w:t>
      </w:r>
    </w:p>
    <w:p w:rsidR="00CC4438" w:rsidRPr="005429C3" w:rsidRDefault="00CC4438" w:rsidP="00CC4438">
      <w:r w:rsidRPr="005429C3">
        <w:tab/>
        <w:t xml:space="preserve">Чтобы сберечь Ваше время и эффективно организовать работу наших специалистов, просим Вас при предъявлении претензии сообщить нам следующие сведения: </w:t>
      </w:r>
    </w:p>
    <w:p w:rsidR="00CC4438" w:rsidRPr="005429C3" w:rsidRDefault="00CC4438" w:rsidP="00CC4438">
      <w:pPr>
        <w:widowControl/>
        <w:numPr>
          <w:ilvl w:val="0"/>
          <w:numId w:val="30"/>
        </w:numPr>
        <w:spacing w:after="0" w:line="240" w:lineRule="auto"/>
      </w:pPr>
      <w:r w:rsidRPr="005429C3">
        <w:t>данные оборудования (заводской номер и дата продажи оборудования);</w:t>
      </w:r>
    </w:p>
    <w:p w:rsidR="00CC4438" w:rsidRPr="005429C3" w:rsidRDefault="00CC4438" w:rsidP="00CC4438">
      <w:pPr>
        <w:widowControl/>
        <w:numPr>
          <w:ilvl w:val="0"/>
          <w:numId w:val="30"/>
        </w:numPr>
        <w:spacing w:after="0" w:line="240" w:lineRule="auto"/>
      </w:pPr>
      <w:r w:rsidRPr="005429C3">
        <w:t>данные о его приобретении (место и дата);</w:t>
      </w:r>
    </w:p>
    <w:p w:rsidR="00CC4438" w:rsidRPr="002D4B6A" w:rsidRDefault="00CC4438" w:rsidP="00CC4438">
      <w:pPr>
        <w:widowControl/>
        <w:numPr>
          <w:ilvl w:val="0"/>
          <w:numId w:val="30"/>
        </w:numPr>
        <w:spacing w:after="0" w:line="240" w:lineRule="auto"/>
      </w:pPr>
      <w:r w:rsidRPr="002D4B6A">
        <w:t>описание выявленного дефекта;</w:t>
      </w:r>
    </w:p>
    <w:p w:rsidR="00CC4438" w:rsidRPr="002D4B6A" w:rsidRDefault="00CC4438" w:rsidP="00CC4438">
      <w:pPr>
        <w:widowControl/>
        <w:numPr>
          <w:ilvl w:val="0"/>
          <w:numId w:val="30"/>
        </w:numPr>
        <w:spacing w:after="0" w:line="240" w:lineRule="auto"/>
      </w:pPr>
      <w:r w:rsidRPr="002D4B6A">
        <w:t xml:space="preserve">Ваши реквизиты для связи. </w:t>
      </w:r>
    </w:p>
    <w:p w:rsidR="00CC4438" w:rsidRPr="005429C3" w:rsidRDefault="00CC4438" w:rsidP="00CC4438">
      <w:r w:rsidRPr="005429C3">
        <w:tab/>
        <w:t xml:space="preserve">Для Вашего удобства мы прилагаем образец возможной рекламации. </w:t>
      </w:r>
    </w:p>
    <w:p w:rsidR="00CC4438" w:rsidRPr="00994337" w:rsidRDefault="00CC4438" w:rsidP="00CC4438">
      <w:pPr>
        <w:pStyle w:val="Default"/>
        <w:tabs>
          <w:tab w:val="num" w:pos="0"/>
        </w:tabs>
        <w:jc w:val="both"/>
        <w:rPr>
          <w:color w:val="auto"/>
        </w:rPr>
      </w:pPr>
      <w:r w:rsidRPr="002D4B6A">
        <w:rPr>
          <w:color w:val="auto"/>
        </w:rPr>
        <w:tab/>
        <w:t xml:space="preserve">Мы сможем быстрее отреагировать на Ваши претензии в случае, если Вы пришлете нам рекламацию и прилагаемые документы в письменной форме письмом, по факсу или лично. Претензии просим направлять по месту приобретения оборудования или в ближайший </w:t>
      </w:r>
      <w:r w:rsidRPr="002D4B6A">
        <w:rPr>
          <w:color w:val="auto"/>
        </w:rPr>
        <w:lastRenderedPageBreak/>
        <w:t xml:space="preserve">сертифицированный сервисный центр </w:t>
      </w:r>
      <w:r w:rsidRPr="002D4B6A">
        <w:rPr>
          <w:color w:val="auto"/>
          <w:lang w:val="en-US"/>
        </w:rPr>
        <w:t>PROMA</w:t>
      </w:r>
      <w:r w:rsidRPr="002D4B6A">
        <w:rPr>
          <w:color w:val="auto"/>
        </w:rPr>
        <w:t xml:space="preserve">. Информацию о наших новых сервисных центрах Вы можете получить на сайте </w:t>
      </w:r>
      <w:hyperlink r:id="rId47" w:history="1">
        <w:r w:rsidRPr="00F36D46">
          <w:rPr>
            <w:rStyle w:val="af0"/>
          </w:rPr>
          <w:t>www.stanki-proma.ru</w:t>
        </w:r>
      </w:hyperlink>
      <w:r>
        <w:rPr>
          <w:color w:val="auto"/>
        </w:rPr>
        <w:t>.</w:t>
      </w:r>
      <w:r w:rsidRPr="00994337">
        <w:rPr>
          <w:color w:val="auto"/>
        </w:rPr>
        <w:t xml:space="preserve"> </w:t>
      </w:r>
    </w:p>
    <w:p w:rsidR="00CC4438" w:rsidRPr="005429C3" w:rsidRDefault="00CC4438" w:rsidP="00CC4438">
      <w:r w:rsidRPr="005429C3">
        <w:tab/>
      </w:r>
    </w:p>
    <w:p w:rsidR="00CC4438" w:rsidRPr="005429C3" w:rsidRDefault="00CC4438" w:rsidP="00CC4438">
      <w:r w:rsidRPr="005429C3">
        <w:t>Мы будем вынуждены отказать Вам в гарантийном сопровождении в следующих случаях:</w:t>
      </w:r>
    </w:p>
    <w:p w:rsidR="00CC4438" w:rsidRPr="005429C3" w:rsidRDefault="00CC4438" w:rsidP="00CC4438">
      <w:pPr>
        <w:widowControl/>
        <w:numPr>
          <w:ilvl w:val="0"/>
          <w:numId w:val="31"/>
        </w:numPr>
        <w:spacing w:after="0" w:line="240" w:lineRule="auto"/>
      </w:pPr>
      <w:r w:rsidRPr="005429C3">
        <w:t>выхода из строя расходных материалов, быстро изнашиваемых деталей и рабочего инструмента, таких как, например ремни, щетки и т.п.;</w:t>
      </w:r>
    </w:p>
    <w:p w:rsidR="00CC4438" w:rsidRPr="00A83EE2" w:rsidRDefault="00CC4438" w:rsidP="00CC4438">
      <w:pPr>
        <w:pStyle w:val="Default"/>
        <w:numPr>
          <w:ilvl w:val="0"/>
          <w:numId w:val="31"/>
        </w:numPr>
        <w:jc w:val="both"/>
        <w:rPr>
          <w:rFonts w:ascii="Calibri" w:eastAsia="Calibri" w:hAnsi="Calibri"/>
          <w:color w:val="auto"/>
          <w:sz w:val="22"/>
          <w:szCs w:val="22"/>
          <w:lang w:eastAsia="en-US"/>
        </w:rPr>
      </w:pPr>
      <w:r w:rsidRPr="00A83EE2">
        <w:rPr>
          <w:rFonts w:ascii="Calibri" w:eastAsia="Calibri" w:hAnsi="Calibri"/>
          <w:color w:val="auto"/>
          <w:sz w:val="22"/>
          <w:szCs w:val="22"/>
          <w:lang w:eastAsia="en-US"/>
        </w:rPr>
        <w:t xml:space="preserve">при использовании неоригинальных запасных частей или ремонта неуполномоченным лицом; </w:t>
      </w:r>
    </w:p>
    <w:p w:rsidR="00CC4438" w:rsidRPr="00A83EE2" w:rsidRDefault="00CC4438" w:rsidP="00CC4438">
      <w:pPr>
        <w:pStyle w:val="Default"/>
        <w:numPr>
          <w:ilvl w:val="0"/>
          <w:numId w:val="31"/>
        </w:numPr>
        <w:jc w:val="both"/>
        <w:rPr>
          <w:rFonts w:ascii="Calibri" w:eastAsia="Calibri" w:hAnsi="Calibri"/>
          <w:color w:val="auto"/>
          <w:sz w:val="22"/>
          <w:szCs w:val="22"/>
          <w:lang w:eastAsia="en-US"/>
        </w:rPr>
      </w:pPr>
      <w:r w:rsidRPr="00A83EE2">
        <w:rPr>
          <w:rFonts w:ascii="Calibri" w:eastAsia="Calibri" w:hAnsi="Calibri"/>
          <w:color w:val="auto"/>
          <w:sz w:val="22"/>
          <w:szCs w:val="22"/>
          <w:lang w:eastAsia="en-US"/>
        </w:rPr>
        <w:t>когда поломка стала следствием нарушений условий эксплуатации оборудования, непрофессионального обращения, перегрузки, применения  непригодных рабочих инструментов или приспособлений;</w:t>
      </w:r>
    </w:p>
    <w:p w:rsidR="00CC4438" w:rsidRPr="00A83EE2" w:rsidRDefault="00CC4438" w:rsidP="00CC4438">
      <w:pPr>
        <w:pStyle w:val="Default"/>
        <w:numPr>
          <w:ilvl w:val="0"/>
          <w:numId w:val="31"/>
        </w:numPr>
        <w:jc w:val="both"/>
        <w:rPr>
          <w:rFonts w:ascii="Calibri" w:eastAsia="Calibri" w:hAnsi="Calibri"/>
          <w:color w:val="auto"/>
          <w:sz w:val="22"/>
          <w:szCs w:val="22"/>
          <w:lang w:eastAsia="en-US"/>
        </w:rPr>
      </w:pPr>
      <w:r w:rsidRPr="00A83EE2">
        <w:rPr>
          <w:rFonts w:ascii="Calibri" w:eastAsia="Calibri" w:hAnsi="Calibri"/>
          <w:color w:val="auto"/>
          <w:sz w:val="22"/>
          <w:szCs w:val="22"/>
          <w:lang w:eastAsia="en-US"/>
        </w:rPr>
        <w:t xml:space="preserve">когда оборудование было повреждено в результате его хранения в неудовлетворительных условиях, при транспортировке, а также из-за невыполнения (ненадлежащего выполнения) периодических профилактических работ; </w:t>
      </w:r>
    </w:p>
    <w:p w:rsidR="00CC4438" w:rsidRPr="00A83EE2" w:rsidRDefault="00CC4438" w:rsidP="00CC4438">
      <w:pPr>
        <w:pStyle w:val="Default"/>
        <w:numPr>
          <w:ilvl w:val="0"/>
          <w:numId w:val="31"/>
        </w:numPr>
        <w:jc w:val="both"/>
        <w:rPr>
          <w:rFonts w:ascii="Calibri" w:eastAsia="Calibri" w:hAnsi="Calibri"/>
          <w:color w:val="auto"/>
          <w:sz w:val="22"/>
          <w:szCs w:val="22"/>
          <w:lang w:eastAsia="en-US"/>
        </w:rPr>
      </w:pPr>
      <w:r w:rsidRPr="00A83EE2">
        <w:rPr>
          <w:rFonts w:ascii="Calibri" w:eastAsia="Calibri" w:hAnsi="Calibri"/>
          <w:color w:val="auto"/>
          <w:sz w:val="22"/>
          <w:szCs w:val="22"/>
          <w:lang w:eastAsia="en-US"/>
        </w:rPr>
        <w:t xml:space="preserve">когда причиной неисправности является механическое повреждение (включая случайное), естественный износ, а также форс-мажорные обстоятельства (пожар, стихийное бедствие и т.д.). </w:t>
      </w:r>
    </w:p>
    <w:p w:rsidR="00CC4438" w:rsidRDefault="00CC4438" w:rsidP="00CC4438">
      <w:pPr>
        <w:pStyle w:val="Default"/>
        <w:ind w:left="720"/>
        <w:jc w:val="both"/>
        <w:rPr>
          <w:color w:val="auto"/>
        </w:rPr>
      </w:pPr>
    </w:p>
    <w:p w:rsidR="00CC4438" w:rsidRDefault="00CC4438" w:rsidP="00CC4438">
      <w:pPr>
        <w:pStyle w:val="Default"/>
        <w:jc w:val="both"/>
        <w:rPr>
          <w:color w:val="auto"/>
        </w:rPr>
      </w:pPr>
      <w:r w:rsidRPr="002D4B6A">
        <w:rPr>
          <w:color w:val="auto"/>
        </w:rPr>
        <w:t>Мы обращаем Ваше внимание на то, что не является дефектом несоответствие оборудования техническим характеристикам, указанным при продаже, в случае, если данное несоответствие связано с эксплуатацией оборудования с одновременным достижением максимального значения по двум и более связанным характеристикам (например, скорость резания и подача).  Производитель оставляет за собой право вносить в конструкцию оборудования изменения, не влияющие на его функциональность.</w:t>
      </w:r>
    </w:p>
    <w:p w:rsidR="00CC4438" w:rsidRPr="002D4B6A" w:rsidRDefault="00CC4438" w:rsidP="00CC4438">
      <w:pPr>
        <w:pStyle w:val="Default"/>
        <w:jc w:val="both"/>
        <w:rPr>
          <w:color w:val="auto"/>
        </w:rPr>
      </w:pPr>
    </w:p>
    <w:p w:rsidR="00CC4438" w:rsidRPr="005429C3" w:rsidRDefault="00CC4438" w:rsidP="00CC4438">
      <w:r w:rsidRPr="005429C3">
        <w:tab/>
        <w:t>В рамках гарантийного сопровождения не осуществляются:</w:t>
      </w:r>
    </w:p>
    <w:p w:rsidR="00CC4438" w:rsidRPr="002D4B6A" w:rsidRDefault="00CC4438" w:rsidP="00CC4438">
      <w:pPr>
        <w:pStyle w:val="Default"/>
        <w:numPr>
          <w:ilvl w:val="0"/>
          <w:numId w:val="32"/>
        </w:numPr>
        <w:jc w:val="both"/>
        <w:rPr>
          <w:color w:val="auto"/>
        </w:rPr>
      </w:pPr>
      <w:r w:rsidRPr="002D4B6A">
        <w:rPr>
          <w:color w:val="auto"/>
        </w:rPr>
        <w:t>сборка оборудования после его приобретения, пуско-наладочные работы;</w:t>
      </w:r>
    </w:p>
    <w:p w:rsidR="00CC4438" w:rsidRDefault="00CC4438" w:rsidP="00CC4438">
      <w:pPr>
        <w:pStyle w:val="Default"/>
        <w:numPr>
          <w:ilvl w:val="0"/>
          <w:numId w:val="32"/>
        </w:numPr>
        <w:jc w:val="both"/>
        <w:rPr>
          <w:color w:val="auto"/>
        </w:rPr>
      </w:pPr>
      <w:r w:rsidRPr="002D4B6A">
        <w:rPr>
          <w:color w:val="auto"/>
        </w:rPr>
        <w:t>периодическое профилактическое обслуживание, подстройка узлов и агрегатов, смазка и чистка оборудования, замена расходных материалов. Эти работы не требуют специальной подготовки и могут быть выполнены самим пользователем оборудования в соответствии с порядком изложенным в инструкции по эксплуатации.</w:t>
      </w:r>
    </w:p>
    <w:p w:rsidR="00CC4438" w:rsidRPr="002D4B6A" w:rsidRDefault="00CC4438" w:rsidP="00CC4438">
      <w:pPr>
        <w:pStyle w:val="Default"/>
        <w:numPr>
          <w:ilvl w:val="0"/>
          <w:numId w:val="32"/>
        </w:numPr>
        <w:jc w:val="both"/>
        <w:rPr>
          <w:color w:val="auto"/>
        </w:rPr>
      </w:pPr>
    </w:p>
    <w:p w:rsidR="00CC4438" w:rsidRPr="002D4B6A" w:rsidRDefault="00CC4438" w:rsidP="00CC4438">
      <w:pPr>
        <w:pStyle w:val="Default"/>
        <w:tabs>
          <w:tab w:val="num" w:pos="720"/>
        </w:tabs>
        <w:jc w:val="both"/>
        <w:rPr>
          <w:color w:val="auto"/>
        </w:rPr>
      </w:pPr>
      <w:r w:rsidRPr="002D4B6A">
        <w:rPr>
          <w:color w:val="auto"/>
        </w:rPr>
        <w:tab/>
        <w:t xml:space="preserve"> </w:t>
      </w:r>
      <w:r w:rsidRPr="002D4B6A">
        <w:t xml:space="preserve">По истечении срока гарантийного сопровождения, а также в случае, если гарантийное сопровождение не может быть предоставлено, мы можем предоставить Вам соответствующие услуги за плату. Тарифы определяются на дату обращения в сертифицированный сервисный центр </w:t>
      </w:r>
      <w:r>
        <w:rPr>
          <w:lang w:val="en-US"/>
        </w:rPr>
        <w:t>VISPROM</w:t>
      </w:r>
      <w:r w:rsidRPr="002D4B6A">
        <w:t xml:space="preserve">. </w:t>
      </w:r>
    </w:p>
    <w:p w:rsidR="00CC4438" w:rsidRPr="005429C3" w:rsidRDefault="00CC4438" w:rsidP="00CC4438">
      <w:r w:rsidRPr="005429C3">
        <w:tab/>
        <w:t xml:space="preserve">Мы принимаем на себя обязательство, незамедлительно уведомить Вас о составе работ по не гарантийному сопровождению оборудования, их примерной стоимости и сроке. Мы аналогичным образом проинформируем Вас об обнаружении при выполнении гарантийного сопровождения дефекта, </w:t>
      </w:r>
      <w:r w:rsidRPr="005429C3">
        <w:lastRenderedPageBreak/>
        <w:t>устранение которого не входит в состав работ по гарантийному сопровождению. В дальнейшем сервисный центр будет действовать в соответствии с полученными от Вас указаниями.</w:t>
      </w:r>
    </w:p>
    <w:p w:rsidR="00CC4438" w:rsidRPr="005429C3" w:rsidRDefault="00CC4438" w:rsidP="00CC4438">
      <w:pPr>
        <w:ind w:firstLine="708"/>
      </w:pPr>
      <w:r w:rsidRPr="005429C3">
        <w:t xml:space="preserve">Настоящие гарантийные обязательства ни при каких обстоятельствах не предусматривают оплаты клиенту расходов, связанных с доставкой Товара до сервисного центра и обратно, выездом к Вам специалистов Поставщика, а также возмещением ущерба (включая,  но не ограничиваясь) от потери прибыли или иных косвенных потерь, упущенной выгоды, а равно иных аналогичных расходов. </w:t>
      </w:r>
    </w:p>
    <w:p w:rsidR="00CC4438" w:rsidRPr="005429C3" w:rsidRDefault="00CC4438" w:rsidP="00CC4438">
      <w:r w:rsidRPr="005429C3">
        <w:tab/>
        <w:t xml:space="preserve">В исключительных случаях  гарантийное сопровождение может производиться на территории покупателя. В этом случае проезд двух сотрудников сертифицированного сервисного центра и проживание в гостинице оплачивается покупателем на основании предъявленных покупателю документов, подтверждающих соответствующие расходы, в течение 3-х банковских дней со дня выполнения гарантийных работ. Покупатель обеспечивает бронирование, оплачивает гостиницу и проездные документы на обратную дорогу для сотрудников сервисного центра. Покупатель обязуется возместить затраты на проезд из расчета ж/д. билета (купейный вагон), если расстояние от г. Москвы до места проведения работ менее </w:t>
      </w:r>
      <w:smartTag w:uri="urn:schemas-microsoft-com:office:smarttags" w:element="metricconverter">
        <w:smartTagPr>
          <w:attr w:name="ProductID" w:val="500 км"/>
        </w:smartTagPr>
        <w:r w:rsidRPr="005429C3">
          <w:t>500 км</w:t>
        </w:r>
      </w:smartTag>
      <w:r w:rsidRPr="005429C3">
        <w:t xml:space="preserve">, или авиационного билета (эконом класса), если расстояние до места проведения работ свыше </w:t>
      </w:r>
      <w:smartTag w:uri="urn:schemas-microsoft-com:office:smarttags" w:element="metricconverter">
        <w:smartTagPr>
          <w:attr w:name="ProductID" w:val="500 км"/>
        </w:smartTagPr>
        <w:r w:rsidRPr="005429C3">
          <w:t>500 км</w:t>
        </w:r>
      </w:smartTag>
      <w:r w:rsidRPr="005429C3">
        <w:t xml:space="preserve">. </w:t>
      </w:r>
    </w:p>
    <w:p w:rsidR="00CC4438" w:rsidRPr="005429C3" w:rsidRDefault="00CC4438" w:rsidP="00CC4438">
      <w:r w:rsidRPr="005429C3">
        <w:tab/>
        <w:t xml:space="preserve">Мы, безусловно гарантируем предоставление Вам указанного выше набора услуг. Обращаем Ваше внимание на то, что для Вашего удобства условия гарантийного сопровождения постоянно дорабатываются. За обновлением Вы можете следить на нашем сайте </w:t>
      </w:r>
      <w:hyperlink r:id="rId48" w:history="1">
        <w:r w:rsidRPr="00F36D46">
          <w:rPr>
            <w:rStyle w:val="af0"/>
          </w:rPr>
          <w:t>www</w:t>
        </w:r>
        <w:r w:rsidRPr="005429C3">
          <w:rPr>
            <w:rStyle w:val="af0"/>
          </w:rPr>
          <w:t>.</w:t>
        </w:r>
        <w:r w:rsidRPr="00F36D46">
          <w:rPr>
            <w:rStyle w:val="af0"/>
          </w:rPr>
          <w:t>stanki</w:t>
        </w:r>
        <w:r w:rsidRPr="005429C3">
          <w:rPr>
            <w:rStyle w:val="af0"/>
          </w:rPr>
          <w:t>-</w:t>
        </w:r>
        <w:r w:rsidRPr="00F36D46">
          <w:rPr>
            <w:rStyle w:val="af0"/>
          </w:rPr>
          <w:t>proma</w:t>
        </w:r>
        <w:r w:rsidRPr="005429C3">
          <w:rPr>
            <w:rStyle w:val="af0"/>
          </w:rPr>
          <w:t>.</w:t>
        </w:r>
        <w:r w:rsidRPr="00F36D46">
          <w:rPr>
            <w:rStyle w:val="af0"/>
          </w:rPr>
          <w:t>ru</w:t>
        </w:r>
      </w:hyperlink>
      <w:r w:rsidRPr="005429C3">
        <w:t xml:space="preserve">.;  Надеемся, что наше оборудование и инструмент позволят Вам добиться тех целей, которые Вы перед собой ставите, стать настоящим Мастером своего дела. Мы будем признательны Вам за замечания и предложения, связанные с приобретением нашего оборудования, его сопровождением и использованием. </w:t>
      </w:r>
    </w:p>
    <w:p w:rsidR="00CC4438" w:rsidRDefault="00CC4438" w:rsidP="00CC4438">
      <w:r w:rsidRPr="007D28FD">
        <w:t xml:space="preserve">С уважением,    Администрация </w:t>
      </w:r>
      <w:r>
        <w:t xml:space="preserve"> ПРОМА</w:t>
      </w:r>
      <w:r w:rsidRPr="007D28FD">
        <w:t>.</w:t>
      </w:r>
    </w:p>
    <w:p w:rsidR="00CC4438" w:rsidRDefault="00CC4438" w:rsidP="00CC4438"/>
    <w:p w:rsidR="00CC4438" w:rsidRDefault="00CC4438" w:rsidP="00CC4438"/>
    <w:p w:rsidR="00CC4438" w:rsidRDefault="00CC4438" w:rsidP="00CC4438"/>
    <w:p w:rsidR="00CC4438" w:rsidRDefault="00CC4438" w:rsidP="00CC4438"/>
    <w:p w:rsidR="00CC4438" w:rsidRDefault="00CC4438" w:rsidP="00CC4438"/>
    <w:p w:rsidR="00CC4438" w:rsidRDefault="00CC4438" w:rsidP="00CC4438"/>
    <w:p w:rsidR="00CC4438" w:rsidRDefault="00CC4438" w:rsidP="00CC4438"/>
    <w:p w:rsidR="00CC4438" w:rsidRPr="005429C3" w:rsidRDefault="00CC4438" w:rsidP="00CC4438">
      <w:pPr>
        <w:widowControl/>
        <w:numPr>
          <w:ilvl w:val="0"/>
          <w:numId w:val="33"/>
        </w:numPr>
        <w:spacing w:after="0" w:line="240" w:lineRule="auto"/>
        <w:jc w:val="left"/>
        <w:rPr>
          <w:b/>
          <w:sz w:val="32"/>
          <w:szCs w:val="32"/>
        </w:rPr>
      </w:pPr>
      <w:r w:rsidRPr="005429C3">
        <w:rPr>
          <w:b/>
          <w:sz w:val="32"/>
          <w:szCs w:val="32"/>
        </w:rPr>
        <w:lastRenderedPageBreak/>
        <w:t>Гарантийный талон и паспортные данные станка.</w:t>
      </w:r>
    </w:p>
    <w:p w:rsidR="00CC4438" w:rsidRDefault="00CC4438" w:rsidP="00CC4438">
      <w:pPr>
        <w:pStyle w:val="Default"/>
        <w:jc w:val="center"/>
        <w:rPr>
          <w:b/>
          <w:sz w:val="28"/>
          <w:szCs w:val="28"/>
        </w:rPr>
      </w:pPr>
    </w:p>
    <w:p w:rsidR="00CC4438" w:rsidRPr="00AD47B2" w:rsidRDefault="00CC4438" w:rsidP="00CC4438">
      <w:pPr>
        <w:pStyle w:val="Default"/>
        <w:jc w:val="center"/>
        <w:rPr>
          <w:b/>
          <w:sz w:val="28"/>
          <w:szCs w:val="28"/>
        </w:rPr>
      </w:pPr>
      <w:r w:rsidRPr="00AD47B2">
        <w:rPr>
          <w:b/>
          <w:sz w:val="28"/>
          <w:szCs w:val="28"/>
        </w:rPr>
        <w:t>Рекламация</w:t>
      </w:r>
    </w:p>
    <w:p w:rsidR="00CC4438" w:rsidRPr="00AD47B2" w:rsidRDefault="00CC4438" w:rsidP="00CC4438">
      <w:pPr>
        <w:pStyle w:val="Default"/>
        <w:ind w:firstLine="347"/>
      </w:pPr>
      <w:r w:rsidRPr="00AD47B2">
        <w:t xml:space="preserve">(Направляется в адрес ближайшего сертифицированного сервисного центра </w:t>
      </w:r>
      <w:r>
        <w:rPr>
          <w:lang w:val="en-US"/>
        </w:rPr>
        <w:t>VISPROM</w:t>
      </w:r>
      <w:r w:rsidRPr="00AD47B2">
        <w:t xml:space="preserve">  в случае возникновения гарантийного случая).</w:t>
      </w:r>
    </w:p>
    <w:p w:rsidR="00CC4438" w:rsidRPr="00AD47B2" w:rsidRDefault="00CC4438" w:rsidP="00CC4438">
      <w:pPr>
        <w:pStyle w:val="Default"/>
      </w:pPr>
    </w:p>
    <w:p w:rsidR="00CC4438" w:rsidRDefault="00CC4438" w:rsidP="00CC4438">
      <w:pPr>
        <w:pStyle w:val="Default"/>
      </w:pPr>
      <w:r>
        <w:t>Наименование покупателя</w:t>
      </w:r>
      <w:r w:rsidRPr="00AD47B2">
        <w:t>_____________________________________</w:t>
      </w:r>
      <w:r>
        <w:t>____________________</w:t>
      </w:r>
    </w:p>
    <w:p w:rsidR="00CC4438" w:rsidRPr="00AD47B2" w:rsidRDefault="00CC4438" w:rsidP="00CC4438">
      <w:pPr>
        <w:pStyle w:val="Default"/>
      </w:pPr>
    </w:p>
    <w:p w:rsidR="00CC4438" w:rsidRPr="00CC4438" w:rsidRDefault="00CC4438" w:rsidP="00CC4438">
      <w:pPr>
        <w:pStyle w:val="Default"/>
      </w:pPr>
      <w:r>
        <w:t>Фактический адрес покупателя</w:t>
      </w:r>
      <w:r w:rsidRPr="00AD47B2">
        <w:t>__</w:t>
      </w:r>
      <w:r>
        <w:t>________________</w:t>
      </w:r>
      <w:r w:rsidRPr="00AD47B2">
        <w:t>_____________</w:t>
      </w:r>
      <w:r>
        <w:t>______________________ _________________________________________________________</w:t>
      </w:r>
      <w:r w:rsidRPr="00506881">
        <w:t>_____</w:t>
      </w:r>
      <w:r>
        <w:t>____</w:t>
      </w:r>
      <w:r w:rsidRPr="00A83EE2">
        <w:t>___________</w:t>
      </w:r>
      <w:r>
        <w:t>_</w:t>
      </w:r>
    </w:p>
    <w:p w:rsidR="00CC4438" w:rsidRPr="00AD47B2" w:rsidRDefault="00CC4438" w:rsidP="00CC4438">
      <w:pPr>
        <w:pStyle w:val="Default"/>
      </w:pPr>
    </w:p>
    <w:p w:rsidR="00CC4438" w:rsidRPr="00AD47B2" w:rsidRDefault="00CC4438" w:rsidP="00CC4438">
      <w:pPr>
        <w:pStyle w:val="Default"/>
      </w:pPr>
      <w:r>
        <w:t>Телефон</w:t>
      </w:r>
      <w:r w:rsidRPr="00AD47B2">
        <w:t>___________________________</w:t>
      </w:r>
      <w:r>
        <w:t>____</w:t>
      </w:r>
    </w:p>
    <w:p w:rsidR="00CC4438" w:rsidRPr="00AD47B2" w:rsidRDefault="00CC4438" w:rsidP="00CC4438"/>
    <w:p w:rsidR="00CC4438" w:rsidRPr="00AD47B2" w:rsidRDefault="00CC4438" w:rsidP="00CC4438">
      <w:pPr>
        <w:jc w:val="center"/>
      </w:pPr>
      <w:r>
        <w:t>Паспортные данные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2520"/>
        <w:gridCol w:w="2520"/>
        <w:gridCol w:w="2340"/>
      </w:tblGrid>
      <w:tr w:rsidR="00CC4438" w:rsidRPr="00AD47B2" w:rsidTr="0043329D">
        <w:trPr>
          <w:trHeight w:val="419"/>
        </w:trPr>
        <w:tc>
          <w:tcPr>
            <w:tcW w:w="2448" w:type="dxa"/>
            <w:shd w:val="clear" w:color="auto" w:fill="auto"/>
            <w:vAlign w:val="center"/>
          </w:tcPr>
          <w:p w:rsidR="00CC4438" w:rsidRPr="007B2DB8" w:rsidRDefault="00CC4438" w:rsidP="0043329D">
            <w:pPr>
              <w:jc w:val="center"/>
              <w:rPr>
                <w:b/>
              </w:rPr>
            </w:pPr>
            <w:r w:rsidRPr="007B2DB8">
              <w:rPr>
                <w:b/>
              </w:rPr>
              <w:t>Наименование оборудования</w:t>
            </w:r>
          </w:p>
        </w:tc>
        <w:tc>
          <w:tcPr>
            <w:tcW w:w="2520" w:type="dxa"/>
            <w:shd w:val="clear" w:color="auto" w:fill="auto"/>
            <w:vAlign w:val="center"/>
          </w:tcPr>
          <w:p w:rsidR="00CC4438" w:rsidRPr="007B2DB8" w:rsidRDefault="00CC4438" w:rsidP="0043329D">
            <w:pPr>
              <w:jc w:val="center"/>
              <w:rPr>
                <w:b/>
              </w:rPr>
            </w:pPr>
            <w:r w:rsidRPr="007B2DB8">
              <w:rPr>
                <w:b/>
              </w:rPr>
              <w:t>Модель</w:t>
            </w:r>
          </w:p>
        </w:tc>
        <w:tc>
          <w:tcPr>
            <w:tcW w:w="2520" w:type="dxa"/>
            <w:shd w:val="clear" w:color="auto" w:fill="auto"/>
            <w:vAlign w:val="center"/>
          </w:tcPr>
          <w:p w:rsidR="00CC4438" w:rsidRPr="007B2DB8" w:rsidRDefault="00CC4438" w:rsidP="0043329D">
            <w:pPr>
              <w:jc w:val="center"/>
              <w:rPr>
                <w:b/>
              </w:rPr>
            </w:pPr>
            <w:r w:rsidRPr="007B2DB8">
              <w:rPr>
                <w:b/>
              </w:rPr>
              <w:t>Заводской номер</w:t>
            </w:r>
          </w:p>
        </w:tc>
        <w:tc>
          <w:tcPr>
            <w:tcW w:w="2340" w:type="dxa"/>
            <w:shd w:val="clear" w:color="auto" w:fill="auto"/>
            <w:vAlign w:val="center"/>
          </w:tcPr>
          <w:p w:rsidR="00CC4438" w:rsidRPr="007B2DB8" w:rsidRDefault="00CC4438" w:rsidP="0043329D">
            <w:pPr>
              <w:jc w:val="center"/>
              <w:rPr>
                <w:b/>
              </w:rPr>
            </w:pPr>
            <w:r w:rsidRPr="007B2DB8">
              <w:rPr>
                <w:b/>
              </w:rPr>
              <w:t>Дата приобретения</w:t>
            </w:r>
          </w:p>
        </w:tc>
      </w:tr>
      <w:tr w:rsidR="00CC4438" w:rsidRPr="00AD47B2" w:rsidTr="0043329D">
        <w:trPr>
          <w:trHeight w:val="464"/>
        </w:trPr>
        <w:tc>
          <w:tcPr>
            <w:tcW w:w="2448" w:type="dxa"/>
            <w:shd w:val="clear" w:color="auto" w:fill="auto"/>
          </w:tcPr>
          <w:p w:rsidR="00CC4438" w:rsidRPr="00AD47B2" w:rsidRDefault="00CC4438" w:rsidP="0043329D">
            <w:r w:rsidRPr="005429C3">
              <w:rPr>
                <w:rFonts w:ascii="Arial" w:eastAsia="Times New Roman" w:hAnsi="Arial" w:cs="Arial"/>
                <w:b/>
                <w:kern w:val="0"/>
                <w:sz w:val="20"/>
                <w:szCs w:val="20"/>
              </w:rPr>
              <w:t>токарный станок</w:t>
            </w:r>
            <w:r>
              <w:rPr>
                <w:rFonts w:ascii="Arial" w:eastAsia="Times New Roman" w:hAnsi="Arial" w:cs="Arial"/>
                <w:b/>
                <w:kern w:val="0"/>
                <w:sz w:val="20"/>
                <w:szCs w:val="20"/>
              </w:rPr>
              <w:t xml:space="preserve"> по металлу</w:t>
            </w:r>
          </w:p>
        </w:tc>
        <w:tc>
          <w:tcPr>
            <w:tcW w:w="2520" w:type="dxa"/>
            <w:shd w:val="clear" w:color="auto" w:fill="auto"/>
          </w:tcPr>
          <w:p w:rsidR="00CC4438" w:rsidRPr="00A83EE2" w:rsidRDefault="00CC4438" w:rsidP="0043329D">
            <w:r w:rsidRPr="005429C3">
              <w:rPr>
                <w:rFonts w:ascii="Arial" w:eastAsia="Times New Roman" w:hAnsi="Arial" w:cs="Arial"/>
                <w:b/>
                <w:kern w:val="0"/>
                <w:sz w:val="20"/>
                <w:szCs w:val="20"/>
              </w:rPr>
              <w:t>SPV-500C</w:t>
            </w:r>
          </w:p>
        </w:tc>
        <w:tc>
          <w:tcPr>
            <w:tcW w:w="2520" w:type="dxa"/>
            <w:shd w:val="clear" w:color="auto" w:fill="auto"/>
          </w:tcPr>
          <w:p w:rsidR="00CC4438" w:rsidRPr="00AD47B2" w:rsidRDefault="00CC4438" w:rsidP="0043329D"/>
        </w:tc>
        <w:tc>
          <w:tcPr>
            <w:tcW w:w="2340" w:type="dxa"/>
            <w:shd w:val="clear" w:color="auto" w:fill="auto"/>
          </w:tcPr>
          <w:p w:rsidR="00CC4438" w:rsidRPr="00AD47B2" w:rsidRDefault="00CC4438" w:rsidP="0043329D"/>
        </w:tc>
      </w:tr>
    </w:tbl>
    <w:p w:rsidR="00CC4438" w:rsidRPr="005429C3" w:rsidRDefault="00CC4438" w:rsidP="00CC4438">
      <w:r w:rsidRPr="005429C3">
        <w:t>Описание неисправностей, обнаруженных в ходе эксплуатации оборудования:</w:t>
      </w:r>
    </w:p>
    <w:p w:rsidR="00CC4438" w:rsidRPr="005429C3" w:rsidRDefault="00CC4438" w:rsidP="00CC4438">
      <w:pPr>
        <w:rPr>
          <w:sz w:val="28"/>
          <w:szCs w:val="28"/>
        </w:rPr>
      </w:pPr>
      <w:r w:rsidRPr="005429C3">
        <w:rPr>
          <w:sz w:val="28"/>
          <w:szCs w:val="28"/>
        </w:rPr>
        <w:t>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___________________________________________________</w:t>
      </w:r>
    </w:p>
    <w:p w:rsidR="00CC4438" w:rsidRPr="007626B0" w:rsidRDefault="00CC4438" w:rsidP="00CC4438">
      <w:pPr>
        <w:pStyle w:val="Default"/>
        <w:jc w:val="right"/>
        <w:rPr>
          <w:sz w:val="28"/>
          <w:szCs w:val="28"/>
        </w:rPr>
      </w:pPr>
      <w:r w:rsidRPr="007626B0">
        <w:rPr>
          <w:sz w:val="28"/>
          <w:szCs w:val="28"/>
        </w:rPr>
        <w:t>______________________________</w:t>
      </w:r>
    </w:p>
    <w:p w:rsidR="00CC4438" w:rsidRPr="00AD47B2" w:rsidRDefault="00CC4438" w:rsidP="00CC4438">
      <w:pPr>
        <w:pStyle w:val="Default"/>
        <w:jc w:val="right"/>
      </w:pPr>
      <w:r w:rsidRPr="00AD47B2">
        <w:t>Ф.И.О. и должность ответственного лица</w:t>
      </w:r>
    </w:p>
    <w:p w:rsidR="00CC4438" w:rsidRPr="003F4903" w:rsidRDefault="00CC4438" w:rsidP="00CC4438">
      <w:pPr>
        <w:pStyle w:val="a3"/>
        <w:rPr>
          <w:b/>
        </w:rPr>
      </w:pPr>
    </w:p>
    <w:p w:rsidR="00CC4438" w:rsidRDefault="00CC4438" w:rsidP="00CC4438">
      <w:pPr>
        <w:pStyle w:val="a3"/>
        <w:jc w:val="left"/>
        <w:rPr>
          <w:b/>
          <w:sz w:val="24"/>
          <w:szCs w:val="24"/>
        </w:rPr>
      </w:pPr>
    </w:p>
    <w:p w:rsidR="00CC4438" w:rsidRPr="00CC4438" w:rsidRDefault="00CC4438" w:rsidP="00CC4438">
      <w:pPr>
        <w:pStyle w:val="a3"/>
        <w:jc w:val="left"/>
        <w:rPr>
          <w:b/>
        </w:rPr>
      </w:pPr>
      <w:r w:rsidRPr="00CC4438">
        <w:rPr>
          <w:b/>
        </w:rPr>
        <w:lastRenderedPageBreak/>
        <w:t>Центральный сервис</w:t>
      </w:r>
      <w:r w:rsidRPr="00CC4438">
        <w:t xml:space="preserve"> – </w:t>
      </w:r>
      <w:r w:rsidRPr="00CC4438">
        <w:rPr>
          <w:b/>
        </w:rPr>
        <w:t>143900, Россия, Московская область, г.Балашиха, ул.Лукино, вл.49  тел. +7/495/645-84-19</w:t>
      </w:r>
    </w:p>
    <w:p w:rsidR="00CC4438" w:rsidRDefault="00CC4438" w:rsidP="00CC4438">
      <w:pPr>
        <w:pStyle w:val="a3"/>
        <w:ind w:left="539"/>
        <w:jc w:val="center"/>
        <w:rPr>
          <w:b/>
        </w:rPr>
      </w:pPr>
      <w:r w:rsidRPr="00137010">
        <w:rPr>
          <w:b/>
        </w:rPr>
        <w:t>ГАРАНТИЙНЫЙ  ТАЛОН</w:t>
      </w:r>
    </w:p>
    <w:p w:rsidR="00CC4438" w:rsidRPr="00137010" w:rsidRDefault="00CC4438" w:rsidP="00CC4438">
      <w:pPr>
        <w:pStyle w:val="a3"/>
        <w:ind w:left="539"/>
        <w:jc w:val="center"/>
        <w:rPr>
          <w:b/>
        </w:rPr>
      </w:pPr>
    </w:p>
    <w:tbl>
      <w:tblPr>
        <w:tblpPr w:leftFromText="180" w:rightFromText="180" w:vertAnchor="text" w:horzAnchor="margin" w:tblpX="108" w:tblpY="196"/>
        <w:tblW w:w="10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971"/>
      </w:tblGrid>
      <w:tr w:rsidR="00CC4438" w:rsidRPr="005429C3" w:rsidTr="00CC4438">
        <w:trPr>
          <w:trHeight w:val="268"/>
        </w:trPr>
        <w:tc>
          <w:tcPr>
            <w:tcW w:w="10041" w:type="dxa"/>
            <w:gridSpan w:val="2"/>
            <w:vAlign w:val="center"/>
          </w:tcPr>
          <w:p w:rsidR="00CC4438" w:rsidRPr="005429C3" w:rsidRDefault="00CC4438" w:rsidP="0043329D">
            <w:pPr>
              <w:jc w:val="center"/>
              <w:rPr>
                <w:b/>
                <w:bCs/>
                <w:sz w:val="24"/>
              </w:rPr>
            </w:pPr>
            <w:r w:rsidRPr="005429C3">
              <w:rPr>
                <w:b/>
                <w:sz w:val="24"/>
              </w:rPr>
              <w:t xml:space="preserve">Наименование оборудования. </w:t>
            </w:r>
            <w:r w:rsidRPr="005429C3">
              <w:rPr>
                <w:b/>
                <w:bCs/>
                <w:sz w:val="24"/>
              </w:rPr>
              <w:t xml:space="preserve"> </w:t>
            </w:r>
          </w:p>
          <w:p w:rsidR="00CC4438" w:rsidRPr="005429C3" w:rsidRDefault="00CC4438" w:rsidP="0043329D">
            <w:pPr>
              <w:jc w:val="center"/>
              <w:rPr>
                <w:b/>
                <w:sz w:val="32"/>
                <w:szCs w:val="32"/>
              </w:rPr>
            </w:pPr>
            <w:r w:rsidRPr="005429C3">
              <w:rPr>
                <w:rFonts w:ascii="Arial" w:eastAsia="Times New Roman" w:hAnsi="Arial" w:cs="Arial"/>
                <w:b/>
                <w:kern w:val="0"/>
                <w:sz w:val="20"/>
                <w:szCs w:val="20"/>
              </w:rPr>
              <w:t>токарный станок</w:t>
            </w:r>
            <w:r>
              <w:rPr>
                <w:rFonts w:ascii="Arial" w:eastAsia="Times New Roman" w:hAnsi="Arial" w:cs="Arial"/>
                <w:b/>
                <w:kern w:val="0"/>
                <w:sz w:val="20"/>
                <w:szCs w:val="20"/>
              </w:rPr>
              <w:t xml:space="preserve"> по металлу</w:t>
            </w:r>
          </w:p>
        </w:tc>
      </w:tr>
      <w:tr w:rsidR="00CC4438" w:rsidRPr="005429C3" w:rsidTr="00CC4438">
        <w:trPr>
          <w:trHeight w:val="268"/>
        </w:trPr>
        <w:tc>
          <w:tcPr>
            <w:tcW w:w="10041" w:type="dxa"/>
            <w:gridSpan w:val="2"/>
            <w:vAlign w:val="center"/>
          </w:tcPr>
          <w:p w:rsidR="00CC4438" w:rsidRPr="005429C3" w:rsidRDefault="00CC4438" w:rsidP="0043329D">
            <w:pPr>
              <w:rPr>
                <w:rFonts w:ascii="Arial" w:eastAsia="Times New Roman" w:hAnsi="Arial" w:cs="Arial"/>
                <w:kern w:val="0"/>
                <w:sz w:val="16"/>
                <w:szCs w:val="16"/>
              </w:rPr>
            </w:pPr>
            <w:r w:rsidRPr="005429C3">
              <w:rPr>
                <w:b/>
              </w:rPr>
              <w:t>Модель</w:t>
            </w:r>
            <w:r w:rsidRPr="005429C3">
              <w:rPr>
                <w:b/>
                <w:sz w:val="36"/>
                <w:szCs w:val="36"/>
              </w:rPr>
              <w:t xml:space="preserve">. </w:t>
            </w:r>
            <w:r w:rsidRPr="005429C3">
              <w:rPr>
                <w:b/>
                <w:bCs/>
                <w:sz w:val="20"/>
                <w:szCs w:val="20"/>
              </w:rPr>
              <w:t xml:space="preserve">  </w:t>
            </w:r>
            <w:r w:rsidRPr="005429C3">
              <w:t xml:space="preserve"> </w:t>
            </w:r>
            <w:r w:rsidRPr="005429C3">
              <w:rPr>
                <w:rFonts w:ascii="Arial" w:eastAsia="Times New Roman" w:hAnsi="Arial" w:cs="Arial"/>
                <w:kern w:val="0"/>
                <w:sz w:val="16"/>
                <w:szCs w:val="16"/>
              </w:rPr>
              <w:t xml:space="preserve"> </w:t>
            </w:r>
            <w:r w:rsidRPr="00CC4438">
              <w:rPr>
                <w:rFonts w:ascii="Times New Roman" w:hAnsi="Times New Roman" w:cs="Times New Roman"/>
                <w:b/>
                <w:sz w:val="28"/>
                <w:szCs w:val="28"/>
              </w:rPr>
              <w:t>SPV-550 арт.39000800</w:t>
            </w:r>
          </w:p>
          <w:p w:rsidR="00CC4438" w:rsidRPr="005429C3" w:rsidRDefault="00CC4438" w:rsidP="0043329D">
            <w:pPr>
              <w:pStyle w:val="a3"/>
              <w:rPr>
                <w:b/>
                <w:bCs/>
                <w:sz w:val="20"/>
                <w:szCs w:val="20"/>
              </w:rPr>
            </w:pPr>
          </w:p>
        </w:tc>
      </w:tr>
      <w:tr w:rsidR="00CC4438" w:rsidRPr="00AD47B2" w:rsidTr="00CC4438">
        <w:trPr>
          <w:trHeight w:val="315"/>
        </w:trPr>
        <w:tc>
          <w:tcPr>
            <w:tcW w:w="5070" w:type="dxa"/>
            <w:vAlign w:val="center"/>
          </w:tcPr>
          <w:p w:rsidR="00CC4438" w:rsidRPr="00AD47B2" w:rsidRDefault="00CC4438" w:rsidP="00CC4438">
            <w:pPr>
              <w:pStyle w:val="a3"/>
              <w:jc w:val="left"/>
            </w:pPr>
            <w:r w:rsidRPr="00AD47B2">
              <w:rPr>
                <w:b/>
              </w:rPr>
              <w:t>Дата приобретения</w:t>
            </w:r>
          </w:p>
        </w:tc>
        <w:tc>
          <w:tcPr>
            <w:tcW w:w="4971" w:type="dxa"/>
            <w:vAlign w:val="center"/>
          </w:tcPr>
          <w:p w:rsidR="00CC4438" w:rsidRPr="00AD47B2" w:rsidRDefault="00CC4438" w:rsidP="00CC4438">
            <w:pPr>
              <w:pStyle w:val="a3"/>
              <w:jc w:val="left"/>
            </w:pPr>
            <w:r w:rsidRPr="00AD47B2">
              <w:rPr>
                <w:b/>
              </w:rPr>
              <w:t xml:space="preserve">Заводской </w:t>
            </w:r>
            <w:r w:rsidR="0054370A">
              <w:rPr>
                <w:b/>
              </w:rPr>
              <w:t xml:space="preserve"> </w:t>
            </w:r>
            <w:r w:rsidRPr="00AD47B2">
              <w:rPr>
                <w:b/>
              </w:rPr>
              <w:t>номер</w:t>
            </w:r>
          </w:p>
        </w:tc>
      </w:tr>
      <w:tr w:rsidR="00CC4438" w:rsidRPr="00AD47B2" w:rsidTr="00CC4438">
        <w:trPr>
          <w:trHeight w:val="882"/>
        </w:trPr>
        <w:tc>
          <w:tcPr>
            <w:tcW w:w="5070" w:type="dxa"/>
            <w:vMerge w:val="restart"/>
          </w:tcPr>
          <w:p w:rsidR="00CC4438" w:rsidRPr="00137010" w:rsidRDefault="00CC4438" w:rsidP="0043329D">
            <w:pPr>
              <w:pStyle w:val="a3"/>
              <w:rPr>
                <w:sz w:val="20"/>
                <w:szCs w:val="20"/>
              </w:rPr>
            </w:pPr>
          </w:p>
          <w:p w:rsidR="00CC4438" w:rsidRPr="00137010" w:rsidRDefault="00CC4438" w:rsidP="0043329D">
            <w:pPr>
              <w:pStyle w:val="a3"/>
              <w:rPr>
                <w:sz w:val="20"/>
                <w:szCs w:val="20"/>
              </w:rPr>
            </w:pPr>
          </w:p>
          <w:p w:rsidR="00CC4438" w:rsidRDefault="00CC4438" w:rsidP="0043329D">
            <w:pPr>
              <w:pStyle w:val="a3"/>
              <w:rPr>
                <w:sz w:val="20"/>
                <w:szCs w:val="20"/>
              </w:rPr>
            </w:pPr>
          </w:p>
          <w:p w:rsidR="00CC4438" w:rsidRPr="00137010" w:rsidRDefault="00CC4438" w:rsidP="0043329D">
            <w:pPr>
              <w:pStyle w:val="a3"/>
              <w:rPr>
                <w:sz w:val="20"/>
                <w:szCs w:val="20"/>
              </w:rPr>
            </w:pPr>
          </w:p>
          <w:p w:rsidR="00CC4438" w:rsidRPr="00AD47B2" w:rsidRDefault="00CC4438" w:rsidP="00CC4438">
            <w:pPr>
              <w:pStyle w:val="a3"/>
              <w:jc w:val="left"/>
            </w:pPr>
            <w:r w:rsidRPr="00AD47B2">
              <w:t>Печать и подпись</w:t>
            </w:r>
            <w:r w:rsidRPr="00712BF8">
              <w:t xml:space="preserve"> (</w:t>
            </w:r>
            <w:r>
              <w:t>продавца</w:t>
            </w:r>
            <w:r w:rsidRPr="007626B0">
              <w:t>)</w:t>
            </w:r>
          </w:p>
        </w:tc>
        <w:tc>
          <w:tcPr>
            <w:tcW w:w="4971" w:type="dxa"/>
          </w:tcPr>
          <w:p w:rsidR="00CC4438" w:rsidRPr="00AD47B2" w:rsidRDefault="00CC4438" w:rsidP="00CC4438">
            <w:pPr>
              <w:pStyle w:val="a3"/>
              <w:jc w:val="left"/>
            </w:pPr>
            <w:r w:rsidRPr="00AD47B2">
              <w:t>№ рем.:               Дата:</w:t>
            </w:r>
          </w:p>
          <w:p w:rsidR="00CC4438" w:rsidRPr="00AD47B2" w:rsidRDefault="00CC4438" w:rsidP="00CC4438">
            <w:pPr>
              <w:pStyle w:val="a3"/>
              <w:jc w:val="left"/>
            </w:pPr>
          </w:p>
        </w:tc>
      </w:tr>
      <w:tr w:rsidR="00CC4438" w:rsidRPr="00AD47B2" w:rsidTr="00CC4438">
        <w:trPr>
          <w:trHeight w:val="900"/>
        </w:trPr>
        <w:tc>
          <w:tcPr>
            <w:tcW w:w="5070" w:type="dxa"/>
            <w:vMerge/>
            <w:tcBorders>
              <w:bottom w:val="single" w:sz="4" w:space="0" w:color="auto"/>
            </w:tcBorders>
          </w:tcPr>
          <w:p w:rsidR="00CC4438" w:rsidRPr="00AD47B2" w:rsidRDefault="00CC4438" w:rsidP="0043329D">
            <w:pPr>
              <w:pStyle w:val="a3"/>
            </w:pPr>
          </w:p>
        </w:tc>
        <w:tc>
          <w:tcPr>
            <w:tcW w:w="4971" w:type="dxa"/>
            <w:tcBorders>
              <w:bottom w:val="single" w:sz="4" w:space="0" w:color="auto"/>
            </w:tcBorders>
          </w:tcPr>
          <w:p w:rsidR="00CC4438" w:rsidRPr="00AD47B2" w:rsidRDefault="00CC4438" w:rsidP="00CC4438">
            <w:pPr>
              <w:pStyle w:val="a3"/>
              <w:jc w:val="left"/>
            </w:pPr>
            <w:r w:rsidRPr="00AD47B2">
              <w:t>№ рем.:               Дата:</w:t>
            </w:r>
          </w:p>
        </w:tc>
      </w:tr>
    </w:tbl>
    <w:p w:rsidR="00CC4438" w:rsidRPr="00BF1A30" w:rsidRDefault="00CC4438" w:rsidP="00CC4438">
      <w:pPr>
        <w:tabs>
          <w:tab w:val="left" w:pos="284"/>
        </w:tabs>
        <w:ind w:left="284" w:hanging="284"/>
        <w:rPr>
          <w:sz w:val="8"/>
        </w:rPr>
      </w:pPr>
    </w:p>
    <w:p w:rsidR="00CC4438" w:rsidRPr="005429C3" w:rsidRDefault="00CC4438" w:rsidP="00CC4438">
      <w:pPr>
        <w:rPr>
          <w:b/>
          <w:sz w:val="18"/>
        </w:rPr>
      </w:pPr>
    </w:p>
    <w:p w:rsidR="00CC4438" w:rsidRDefault="00CC4438" w:rsidP="00324485">
      <w:pPr>
        <w:jc w:val="center"/>
        <w:rPr>
          <w:rFonts w:ascii="Arial" w:hAnsi="Arial" w:cs="Arial"/>
          <w:kern w:val="0"/>
          <w:sz w:val="22"/>
        </w:rPr>
      </w:pPr>
    </w:p>
    <w:p w:rsidR="00CC4438" w:rsidRDefault="00CC4438" w:rsidP="00324485">
      <w:pPr>
        <w:jc w:val="center"/>
        <w:rPr>
          <w:rFonts w:ascii="Arial" w:hAnsi="Arial" w:cs="Arial"/>
          <w:kern w:val="0"/>
          <w:sz w:val="22"/>
        </w:rPr>
      </w:pPr>
    </w:p>
    <w:p w:rsidR="00CC4438" w:rsidRPr="00324485" w:rsidRDefault="00CC4438" w:rsidP="00324485">
      <w:pPr>
        <w:jc w:val="center"/>
        <w:rPr>
          <w:rFonts w:cs="Times New Roman"/>
          <w:kern w:val="0"/>
          <w:sz w:val="18"/>
          <w:lang w:val="en-US"/>
        </w:rPr>
      </w:pPr>
    </w:p>
    <w:sectPr w:rsidR="00CC4438" w:rsidRPr="00324485" w:rsidSect="0076332D">
      <w:footerReference w:type="default" r:id="rId49"/>
      <w:pgSz w:w="11906" w:h="16838"/>
      <w:pgMar w:top="1134" w:right="1134" w:bottom="1134" w:left="1134"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6FF3" w:rsidRDefault="00186FF3" w:rsidP="0076332D">
      <w:pPr>
        <w:spacing w:after="0" w:line="240" w:lineRule="auto"/>
      </w:pPr>
      <w:r>
        <w:separator/>
      </w:r>
    </w:p>
  </w:endnote>
  <w:endnote w:type="continuationSeparator" w:id="0">
    <w:p w:rsidR="00186FF3" w:rsidRDefault="00186FF3" w:rsidP="007633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KaiTi_GB2312">
    <w:altName w:val="Arial Unicode MS"/>
    <w:charset w:val="86"/>
    <w:family w:val="modern"/>
    <w:pitch w:val="fixed"/>
    <w:sig w:usb0="800002BF" w:usb1="38CF7CFA" w:usb2="00000016" w:usb3="00000000" w:csb0="00040001" w:csb1="00000000"/>
  </w:font>
  <w:font w:name="SimHei">
    <w:altName w:val="Arial Unicode MS"/>
    <w:panose1 w:val="02010600030101010101"/>
    <w:charset w:val="86"/>
    <w:family w:val="modern"/>
    <w:notTrueType/>
    <w:pitch w:val="fixed"/>
    <w:sig w:usb0="00000000"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MS Gothic">
    <w:altName w:val="MS Mincho"/>
    <w:panose1 w:val="020B0609070205080204"/>
    <w:charset w:val="80"/>
    <w:family w:val="modern"/>
    <w:notTrueType/>
    <w:pitch w:val="fixed"/>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29D" w:rsidRPr="00024667" w:rsidRDefault="0043329D" w:rsidP="006548C5">
    <w:pPr>
      <w:pStyle w:val="a9"/>
      <w:ind w:right="360"/>
      <w:rPr>
        <w:kern w:val="0"/>
      </w:rPr>
    </w:pPr>
    <w:r>
      <w:rPr>
        <w:noProof/>
        <w:kern w:val="0"/>
        <w:lang w:bidi="ar-SA"/>
      </w:rPr>
      <w:pict>
        <v:line id="直线 3" o:spid="_x0000_s23554" style="position:absolute;z-index:251668480;visibility:visible;mso-wrap-distance-top:-3e-5mm;mso-wrap-distance-bottom:-3e-5mm" from="0,6.95pt" to="48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">
          <o:lock v:ext="edit" shapetype="f"/>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715367"/>
      <w:docPartObj>
        <w:docPartGallery w:val="Page Numbers (Bottom of Page)"/>
        <w:docPartUnique/>
      </w:docPartObj>
    </w:sdtPr>
    <w:sdtContent>
      <w:p w:rsidR="0043329D" w:rsidRDefault="0043329D" w:rsidP="00D25EBE">
        <w:pPr>
          <w:pStyle w:val="a9"/>
          <w:jc w:val="right"/>
        </w:pPr>
        <w:r w:rsidRPr="00E93B49">
          <w:rPr>
            <w:noProof/>
            <w:kern w:val="0"/>
            <w:lang w:bidi="ar-SA"/>
          </w:rPr>
          <w:pict>
            <v:line id="直线 4" o:spid="_x0000_s23553" style="position:absolute;left:0;text-align:left;z-index:251670528;visibility:visible;mso-wrap-distance-top:-3e-5mm;mso-wrap-distance-bottom:-3e-5mm;mso-position-horizontal-relative:text;mso-position-vertical-relative:text" from="3.85pt,.7pt" to="489.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">
              <o:lock v:ext="edit" shapetype="f"/>
            </v:line>
          </w:pict>
        </w:r>
        <w:fldSimple w:instr="PAGE   \* MERGEFORMAT">
          <w:r>
            <w:rPr>
              <w:noProof/>
            </w:rPr>
            <w:t>53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6FF3" w:rsidRDefault="00186FF3" w:rsidP="0076332D">
      <w:pPr>
        <w:spacing w:after="0" w:line="240" w:lineRule="auto"/>
      </w:pPr>
      <w:r>
        <w:separator/>
      </w:r>
    </w:p>
  </w:footnote>
  <w:footnote w:type="continuationSeparator" w:id="0">
    <w:p w:rsidR="00186FF3" w:rsidRDefault="00186FF3" w:rsidP="007633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29D" w:rsidRPr="006A4EFF" w:rsidRDefault="0043329D" w:rsidP="00024667">
    <w:pPr>
      <w:jc w:val="right"/>
      <w:rPr>
        <w:rFonts w:ascii="Arial" w:hAnsi="Arial" w:cs="Arial"/>
        <w:b/>
        <w:bCs/>
        <w:kern w:val="0"/>
      </w:rPr>
    </w:pPr>
    <w:r>
      <w:rPr>
        <w:rFonts w:ascii="Arial" w:hAnsi="Arial"/>
        <w:b/>
        <w:noProof/>
        <w:kern w:val="0"/>
        <w:lang w:bidi="ar-SA"/>
      </w:rPr>
      <w:drawing>
        <wp:inline distT="0" distB="0" distL="0" distR="0">
          <wp:extent cx="587375" cy="439038"/>
          <wp:effectExtent l="19050" t="0" r="3175" b="0"/>
          <wp:docPr id="33" name="Рисунок 32" descr="Логотип VISPRO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VISPROM (jpg).jpg"/>
                  <pic:cNvPicPr/>
                </pic:nvPicPr>
                <pic:blipFill>
                  <a:blip r:embed="rId1"/>
                  <a:stretch>
                    <a:fillRect/>
                  </a:stretch>
                </pic:blipFill>
                <pic:spPr>
                  <a:xfrm>
                    <a:off x="0" y="0"/>
                    <a:ext cx="586990" cy="438750"/>
                  </a:xfrm>
                  <a:prstGeom prst="rect">
                    <a:avLst/>
                  </a:prstGeom>
                </pic:spPr>
              </pic:pic>
            </a:graphicData>
          </a:graphic>
        </wp:inline>
      </w:drawing>
    </w:r>
    <w:r>
      <w:rPr>
        <w:rFonts w:ascii="Arial" w:hAnsi="Arial"/>
        <w:b/>
        <w:kern w:val="0"/>
      </w:rPr>
      <w:t xml:space="preserve">                                         </w:t>
    </w:r>
    <w:r>
      <w:rPr>
        <w:rFonts w:ascii="Arial" w:hAnsi="Arial"/>
        <w:b/>
        <w:kern w:val="0"/>
        <w:lang w:val="en-US"/>
      </w:rPr>
      <w:t>SPV</w:t>
    </w:r>
    <w:r w:rsidRPr="006A4EFF">
      <w:rPr>
        <w:rFonts w:ascii="Arial" w:hAnsi="Arial"/>
        <w:b/>
        <w:kern w:val="0"/>
      </w:rPr>
      <w:t xml:space="preserve">-550 </w:t>
    </w:r>
    <w:r>
      <w:rPr>
        <w:rFonts w:ascii="Arial" w:hAnsi="Arial"/>
        <w:b/>
        <w:kern w:val="0"/>
      </w:rPr>
      <w:t>токарный станок по металлу</w:t>
    </w:r>
  </w:p>
  <w:p w:rsidR="0043329D" w:rsidRPr="00024667" w:rsidRDefault="0043329D" w:rsidP="00024667">
    <w:pPr>
      <w:rPr>
        <w:rFonts w:cs="Times New Roman"/>
        <w:kern w:val="0"/>
      </w:rPr>
    </w:pPr>
    <w:r>
      <w:rPr>
        <w:rFonts w:cs="Times New Roman"/>
        <w:noProof/>
        <w:kern w:val="0"/>
        <w:lang w:bidi="ar-SA"/>
      </w:rPr>
      <w:pict>
        <v:line id="直线 2" o:spid="_x0000_s23555" style="position:absolute;left:0;text-align:left;z-index:-251649024;visibility:visible;mso-wrap-distance-top:-3e-5mm;mso-wrap-distance-bottom:-3e-5mm" from="33.15pt,2.1pt" to="483.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" strokeweight="1.5pt">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00000002"/>
    <w:multiLevelType w:val="multilevel"/>
    <w:tmpl w:val="0000000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00000004"/>
    <w:multiLevelType w:val="multilevel"/>
    <w:tmpl w:val="0000000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00000005"/>
    <w:multiLevelType w:val="multilevel"/>
    <w:tmpl w:val="00000005"/>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0000000A"/>
    <w:multiLevelType w:val="multilevel"/>
    <w:tmpl w:val="0000000A"/>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000000B"/>
    <w:multiLevelType w:val="multilevel"/>
    <w:tmpl w:val="0000000B"/>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00000010"/>
    <w:multiLevelType w:val="multilevel"/>
    <w:tmpl w:val="0000001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00000013"/>
    <w:multiLevelType w:val="multilevel"/>
    <w:tmpl w:val="00000013"/>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nsid w:val="00000014"/>
    <w:multiLevelType w:val="multilevel"/>
    <w:tmpl w:val="0000001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00000015"/>
    <w:multiLevelType w:val="multilevel"/>
    <w:tmpl w:val="00000015"/>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nsid w:val="00000017"/>
    <w:multiLevelType w:val="singleLevel"/>
    <w:tmpl w:val="00000017"/>
    <w:lvl w:ilvl="0">
      <w:start w:val="5"/>
      <w:numFmt w:val="decimal"/>
      <w:suff w:val="nothing"/>
      <w:lvlText w:val="%1．"/>
      <w:lvlJc w:val="left"/>
    </w:lvl>
  </w:abstractNum>
  <w:abstractNum w:abstractNumId="12">
    <w:nsid w:val="00000018"/>
    <w:multiLevelType w:val="multilevel"/>
    <w:tmpl w:val="00000018"/>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0000001A"/>
    <w:multiLevelType w:val="multilevel"/>
    <w:tmpl w:val="0000001A"/>
    <w:lvl w:ilvl="0">
      <w:start w:val="1"/>
      <w:numFmt w:val="decimal"/>
      <w:lvlText w:val="%1．"/>
      <w:lvlJc w:val="left"/>
      <w:pPr>
        <w:tabs>
          <w:tab w:val="left" w:pos="502"/>
        </w:tabs>
        <w:ind w:left="502" w:hanging="360"/>
      </w:pPr>
      <w:rPr>
        <w:rFonts w:hint="default"/>
      </w:rPr>
    </w:lvl>
    <w:lvl w:ilvl="1">
      <w:start w:val="1"/>
      <w:numFmt w:val="lowerLetter"/>
      <w:lvlText w:val="%2)"/>
      <w:lvlJc w:val="left"/>
      <w:pPr>
        <w:tabs>
          <w:tab w:val="left" w:pos="982"/>
        </w:tabs>
        <w:ind w:left="982" w:hanging="420"/>
      </w:pPr>
    </w:lvl>
    <w:lvl w:ilvl="2">
      <w:start w:val="1"/>
      <w:numFmt w:val="lowerRoman"/>
      <w:lvlText w:val="%3."/>
      <w:lvlJc w:val="right"/>
      <w:pPr>
        <w:tabs>
          <w:tab w:val="left" w:pos="1402"/>
        </w:tabs>
        <w:ind w:left="1402" w:hanging="420"/>
      </w:pPr>
    </w:lvl>
    <w:lvl w:ilvl="3">
      <w:start w:val="1"/>
      <w:numFmt w:val="decimal"/>
      <w:lvlText w:val="%4."/>
      <w:lvlJc w:val="left"/>
      <w:pPr>
        <w:tabs>
          <w:tab w:val="left" w:pos="1822"/>
        </w:tabs>
        <w:ind w:left="1822" w:hanging="420"/>
      </w:pPr>
    </w:lvl>
    <w:lvl w:ilvl="4">
      <w:start w:val="1"/>
      <w:numFmt w:val="lowerLetter"/>
      <w:lvlText w:val="%5)"/>
      <w:lvlJc w:val="left"/>
      <w:pPr>
        <w:tabs>
          <w:tab w:val="left" w:pos="2242"/>
        </w:tabs>
        <w:ind w:left="2242" w:hanging="420"/>
      </w:pPr>
    </w:lvl>
    <w:lvl w:ilvl="5">
      <w:start w:val="1"/>
      <w:numFmt w:val="lowerRoman"/>
      <w:lvlText w:val="%6."/>
      <w:lvlJc w:val="right"/>
      <w:pPr>
        <w:tabs>
          <w:tab w:val="left" w:pos="2662"/>
        </w:tabs>
        <w:ind w:left="2662" w:hanging="420"/>
      </w:pPr>
    </w:lvl>
    <w:lvl w:ilvl="6">
      <w:start w:val="1"/>
      <w:numFmt w:val="decimal"/>
      <w:lvlText w:val="%7."/>
      <w:lvlJc w:val="left"/>
      <w:pPr>
        <w:tabs>
          <w:tab w:val="left" w:pos="3082"/>
        </w:tabs>
        <w:ind w:left="3082" w:hanging="420"/>
      </w:pPr>
    </w:lvl>
    <w:lvl w:ilvl="7">
      <w:start w:val="1"/>
      <w:numFmt w:val="lowerLetter"/>
      <w:lvlText w:val="%8)"/>
      <w:lvlJc w:val="left"/>
      <w:pPr>
        <w:tabs>
          <w:tab w:val="left" w:pos="3502"/>
        </w:tabs>
        <w:ind w:left="3502" w:hanging="420"/>
      </w:pPr>
    </w:lvl>
    <w:lvl w:ilvl="8">
      <w:start w:val="1"/>
      <w:numFmt w:val="lowerRoman"/>
      <w:lvlText w:val="%9."/>
      <w:lvlJc w:val="right"/>
      <w:pPr>
        <w:tabs>
          <w:tab w:val="left" w:pos="3922"/>
        </w:tabs>
        <w:ind w:left="3922" w:hanging="420"/>
      </w:pPr>
    </w:lvl>
  </w:abstractNum>
  <w:abstractNum w:abstractNumId="14">
    <w:nsid w:val="0000001B"/>
    <w:multiLevelType w:val="multilevel"/>
    <w:tmpl w:val="0000001B"/>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0000001C"/>
    <w:multiLevelType w:val="multilevel"/>
    <w:tmpl w:val="0000001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nsid w:val="0000001E"/>
    <w:multiLevelType w:val="multilevel"/>
    <w:tmpl w:val="0000001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0000001F"/>
    <w:multiLevelType w:val="multilevel"/>
    <w:tmpl w:val="0000001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00000020"/>
    <w:multiLevelType w:val="singleLevel"/>
    <w:tmpl w:val="00000020"/>
    <w:lvl w:ilvl="0">
      <w:start w:val="1"/>
      <w:numFmt w:val="lowerLetter"/>
      <w:suff w:val="nothing"/>
      <w:lvlText w:val="%1."/>
      <w:lvlJc w:val="left"/>
    </w:lvl>
  </w:abstractNum>
  <w:abstractNum w:abstractNumId="19">
    <w:nsid w:val="00000021"/>
    <w:multiLevelType w:val="multilevel"/>
    <w:tmpl w:val="00000021"/>
    <w:lvl w:ilvl="0">
      <w:start w:val="1"/>
      <w:numFmt w:val="bullet"/>
      <w:lvlText w:val=""/>
      <w:lvlJc w:val="left"/>
      <w:pPr>
        <w:tabs>
          <w:tab w:val="left" w:pos="0"/>
        </w:tabs>
      </w:pPr>
      <w:rPr>
        <w:rFonts w:ascii="Symbol" w:hAnsi="Symbol" w:cs="Symbol" w:hint="default"/>
      </w:rPr>
    </w:lvl>
    <w:lvl w:ilvl="1">
      <w:start w:val="1"/>
      <w:numFmt w:val="bullet"/>
      <w:lvlText w:val=""/>
      <w:lvlJc w:val="left"/>
      <w:pPr>
        <w:tabs>
          <w:tab w:val="left" w:pos="1200"/>
        </w:tabs>
        <w:ind w:left="1200"/>
      </w:pPr>
      <w:rPr>
        <w:rFonts w:ascii="Symbol" w:hAnsi="Symbol" w:cs="Symbol" w:hint="default"/>
      </w:rPr>
    </w:lvl>
    <w:lvl w:ilvl="2">
      <w:start w:val="1"/>
      <w:numFmt w:val="bullet"/>
      <w:lvlText w:val=""/>
      <w:lvlJc w:val="left"/>
      <w:pPr>
        <w:tabs>
          <w:tab w:val="left" w:pos="1620"/>
        </w:tabs>
        <w:ind w:left="1620"/>
      </w:pPr>
      <w:rPr>
        <w:rFonts w:ascii="Symbol" w:hAnsi="Symbol" w:cs="Symbol" w:hint="default"/>
      </w:rPr>
    </w:lvl>
    <w:lvl w:ilvl="3">
      <w:start w:val="1"/>
      <w:numFmt w:val="bullet"/>
      <w:lvlText w:val=""/>
      <w:lvlJc w:val="left"/>
      <w:pPr>
        <w:tabs>
          <w:tab w:val="left" w:pos="2040"/>
        </w:tabs>
        <w:ind w:left="2040"/>
      </w:pPr>
      <w:rPr>
        <w:rFonts w:ascii="Symbol" w:hAnsi="Symbol" w:cs="Symbol" w:hint="default"/>
      </w:rPr>
    </w:lvl>
    <w:lvl w:ilvl="4">
      <w:start w:val="1"/>
      <w:numFmt w:val="bullet"/>
      <w:lvlText w:val=""/>
      <w:lvlJc w:val="left"/>
      <w:pPr>
        <w:tabs>
          <w:tab w:val="left" w:pos="2460"/>
        </w:tabs>
        <w:ind w:left="2460"/>
      </w:pPr>
      <w:rPr>
        <w:rFonts w:ascii="Symbol" w:hAnsi="Symbol" w:cs="Symbol" w:hint="default"/>
      </w:rPr>
    </w:lvl>
    <w:lvl w:ilvl="5">
      <w:start w:val="1"/>
      <w:numFmt w:val="bullet"/>
      <w:lvlText w:val=""/>
      <w:lvlJc w:val="left"/>
      <w:pPr>
        <w:tabs>
          <w:tab w:val="left" w:pos="2880"/>
        </w:tabs>
        <w:ind w:left="2880"/>
      </w:pPr>
      <w:rPr>
        <w:rFonts w:ascii="Symbol" w:hAnsi="Symbol" w:cs="Symbol" w:hint="default"/>
      </w:rPr>
    </w:lvl>
    <w:lvl w:ilvl="6">
      <w:start w:val="1"/>
      <w:numFmt w:val="bullet"/>
      <w:lvlText w:val=""/>
      <w:lvlJc w:val="left"/>
      <w:pPr>
        <w:tabs>
          <w:tab w:val="left" w:pos="3300"/>
        </w:tabs>
        <w:ind w:left="3300"/>
      </w:pPr>
      <w:rPr>
        <w:rFonts w:ascii="Symbol" w:hAnsi="Symbol" w:cs="Symbol" w:hint="default"/>
      </w:rPr>
    </w:lvl>
    <w:lvl w:ilvl="7">
      <w:start w:val="1"/>
      <w:numFmt w:val="bullet"/>
      <w:lvlText w:val=""/>
      <w:lvlJc w:val="left"/>
      <w:pPr>
        <w:tabs>
          <w:tab w:val="left" w:pos="3720"/>
        </w:tabs>
        <w:ind w:left="3720"/>
      </w:pPr>
      <w:rPr>
        <w:rFonts w:ascii="Symbol" w:hAnsi="Symbol" w:cs="Symbol" w:hint="default"/>
      </w:rPr>
    </w:lvl>
    <w:lvl w:ilvl="8">
      <w:start w:val="1"/>
      <w:numFmt w:val="bullet"/>
      <w:lvlText w:val=""/>
      <w:lvlJc w:val="left"/>
      <w:pPr>
        <w:tabs>
          <w:tab w:val="left" w:pos="4140"/>
        </w:tabs>
        <w:ind w:left="4140"/>
      </w:pPr>
      <w:rPr>
        <w:rFonts w:ascii="Symbol" w:hAnsi="Symbol" w:cs="Symbol" w:hint="default"/>
      </w:rPr>
    </w:lvl>
  </w:abstractNum>
  <w:abstractNum w:abstractNumId="20">
    <w:nsid w:val="00000022"/>
    <w:multiLevelType w:val="multilevel"/>
    <w:tmpl w:val="0000002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nsid w:val="00000023"/>
    <w:multiLevelType w:val="multilevel"/>
    <w:tmpl w:val="00000023"/>
    <w:lvl w:ilvl="0">
      <w:start w:val="1"/>
      <w:numFmt w:val="decimal"/>
      <w:lvlText w:val="%1．"/>
      <w:lvlJc w:val="left"/>
      <w:pPr>
        <w:tabs>
          <w:tab w:val="left" w:pos="405"/>
        </w:tabs>
        <w:ind w:left="405" w:hanging="405"/>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nsid w:val="0A8B227E"/>
    <w:multiLevelType w:val="multilevel"/>
    <w:tmpl w:val="0A8B227E"/>
    <w:lvl w:ilvl="0">
      <w:start w:val="1"/>
      <w:numFmt w:val="decimal"/>
      <w:lvlText w:val="%1."/>
      <w:lvlJc w:val="left"/>
      <w:pPr>
        <w:ind w:left="782" w:hanging="360"/>
      </w:pPr>
      <w:rPr>
        <w:rFonts w:ascii="Arial" w:hAnsi="Arial" w:cs="Arial" w:hint="default"/>
        <w:color w:val="auto"/>
        <w:sz w:val="21"/>
        <w:szCs w:val="21"/>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3">
    <w:nsid w:val="160C78C1"/>
    <w:multiLevelType w:val="hybridMultilevel"/>
    <w:tmpl w:val="BFF0CF1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2B9D698F"/>
    <w:multiLevelType w:val="multilevel"/>
    <w:tmpl w:val="ABFA05D6"/>
    <w:lvl w:ilvl="0">
      <w:start w:val="1"/>
      <w:numFmt w:val="decimal"/>
      <w:lvlText w:val="%1."/>
      <w:lvlJc w:val="left"/>
      <w:pPr>
        <w:tabs>
          <w:tab w:val="num" w:pos="720"/>
        </w:tabs>
        <w:ind w:left="720" w:hanging="360"/>
      </w:pPr>
      <w:rPr>
        <w:rFonts w:hint="default"/>
        <w:b/>
        <w:sz w:val="32"/>
        <w:szCs w:val="32"/>
      </w:rPr>
    </w:lvl>
    <w:lvl w:ilvl="1">
      <w:start w:val="1"/>
      <w:numFmt w:val="decimal"/>
      <w:isLgl/>
      <w:lvlText w:val="%1.%2."/>
      <w:lvlJc w:val="left"/>
      <w:pPr>
        <w:tabs>
          <w:tab w:val="num" w:pos="780"/>
        </w:tabs>
        <w:ind w:left="780" w:hanging="420"/>
      </w:pPr>
      <w:rPr>
        <w:rFonts w:hint="default"/>
        <w:b/>
      </w:rPr>
    </w:lvl>
    <w:lvl w:ilvl="2">
      <w:start w:val="1"/>
      <w:numFmt w:val="decimal"/>
      <w:isLgl/>
      <w:lvlText w:val="%1.%2.%3."/>
      <w:lvlJc w:val="left"/>
      <w:pPr>
        <w:tabs>
          <w:tab w:val="num" w:pos="1080"/>
        </w:tabs>
        <w:ind w:left="1080" w:hanging="720"/>
      </w:pPr>
      <w:rPr>
        <w:rFonts w:hint="default"/>
        <w:b w:val="0"/>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5">
    <w:nsid w:val="2D0311C3"/>
    <w:multiLevelType w:val="hybridMultilevel"/>
    <w:tmpl w:val="14C8A0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2FF03DD0"/>
    <w:multiLevelType w:val="hybridMultilevel"/>
    <w:tmpl w:val="4840265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54690099"/>
    <w:multiLevelType w:val="multilevel"/>
    <w:tmpl w:val="5469009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56ECD19D"/>
    <w:multiLevelType w:val="singleLevel"/>
    <w:tmpl w:val="56ECD19D"/>
    <w:lvl w:ilvl="0">
      <w:start w:val="20"/>
      <w:numFmt w:val="decimal"/>
      <w:suff w:val="space"/>
      <w:lvlText w:val="%1."/>
      <w:lvlJc w:val="left"/>
    </w:lvl>
  </w:abstractNum>
  <w:abstractNum w:abstractNumId="29">
    <w:nsid w:val="56F106A1"/>
    <w:multiLevelType w:val="singleLevel"/>
    <w:tmpl w:val="56F106A1"/>
    <w:lvl w:ilvl="0">
      <w:start w:val="1"/>
      <w:numFmt w:val="decimal"/>
      <w:suff w:val="nothing"/>
      <w:lvlText w:val="%1．"/>
      <w:lvlJc w:val="left"/>
    </w:lvl>
  </w:abstractNum>
  <w:abstractNum w:abstractNumId="30">
    <w:nsid w:val="5B75657C"/>
    <w:multiLevelType w:val="hybridMultilevel"/>
    <w:tmpl w:val="038C80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6ED24080"/>
    <w:multiLevelType w:val="multilevel"/>
    <w:tmpl w:val="6ED24080"/>
    <w:lvl w:ilvl="0">
      <w:start w:val="1"/>
      <w:numFmt w:val="decimal"/>
      <w:lvlText w:val="%1."/>
      <w:lvlJc w:val="left"/>
      <w:pPr>
        <w:ind w:left="360" w:hanging="360"/>
      </w:pPr>
      <w:rPr>
        <w:rFonts w:eastAsia="SimSu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7DD12176"/>
    <w:multiLevelType w:val="multilevel"/>
    <w:tmpl w:val="7DD12176"/>
    <w:lvl w:ilvl="0">
      <w:start w:val="1"/>
      <w:numFmt w:val="decimal"/>
      <w:lvlText w:val="%1."/>
      <w:lvlJc w:val="left"/>
      <w:pPr>
        <w:ind w:left="360" w:hanging="360"/>
      </w:pPr>
      <w:rPr>
        <w:rFonts w:eastAsia="SimSu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2"/>
  </w:num>
  <w:num w:numId="2">
    <w:abstractNumId w:val="28"/>
  </w:num>
  <w:num w:numId="3">
    <w:abstractNumId w:val="19"/>
  </w:num>
  <w:num w:numId="4">
    <w:abstractNumId w:val="29"/>
  </w:num>
  <w:num w:numId="5">
    <w:abstractNumId w:val="18"/>
  </w:num>
  <w:num w:numId="6">
    <w:abstractNumId w:val="11"/>
  </w:num>
  <w:num w:numId="7">
    <w:abstractNumId w:val="31"/>
  </w:num>
  <w:num w:numId="8">
    <w:abstractNumId w:val="32"/>
  </w:num>
  <w:num w:numId="9">
    <w:abstractNumId w:val="16"/>
  </w:num>
  <w:num w:numId="10">
    <w:abstractNumId w:val="20"/>
  </w:num>
  <w:num w:numId="11">
    <w:abstractNumId w:val="8"/>
  </w:num>
  <w:num w:numId="12">
    <w:abstractNumId w:val="4"/>
  </w:num>
  <w:num w:numId="13">
    <w:abstractNumId w:val="2"/>
  </w:num>
  <w:num w:numId="14">
    <w:abstractNumId w:val="15"/>
  </w:num>
  <w:num w:numId="15">
    <w:abstractNumId w:val="7"/>
  </w:num>
  <w:num w:numId="16">
    <w:abstractNumId w:val="6"/>
  </w:num>
  <w:num w:numId="17">
    <w:abstractNumId w:val="10"/>
  </w:num>
  <w:num w:numId="18">
    <w:abstractNumId w:val="3"/>
  </w:num>
  <w:num w:numId="19">
    <w:abstractNumId w:val="1"/>
  </w:num>
  <w:num w:numId="20">
    <w:abstractNumId w:val="27"/>
  </w:num>
  <w:num w:numId="21">
    <w:abstractNumId w:val="0"/>
  </w:num>
  <w:num w:numId="22">
    <w:abstractNumId w:val="21"/>
  </w:num>
  <w:num w:numId="23">
    <w:abstractNumId w:val="13"/>
  </w:num>
  <w:num w:numId="24">
    <w:abstractNumId w:val="5"/>
  </w:num>
  <w:num w:numId="25">
    <w:abstractNumId w:val="14"/>
  </w:num>
  <w:num w:numId="26">
    <w:abstractNumId w:val="9"/>
  </w:num>
  <w:num w:numId="27">
    <w:abstractNumId w:val="17"/>
  </w:num>
  <w:num w:numId="28">
    <w:abstractNumId w:val="12"/>
  </w:num>
  <w:num w:numId="29">
    <w:abstractNumId w:val="26"/>
  </w:num>
  <w:num w:numId="30">
    <w:abstractNumId w:val="30"/>
  </w:num>
  <w:num w:numId="31">
    <w:abstractNumId w:val="23"/>
  </w:num>
  <w:num w:numId="32">
    <w:abstractNumId w:val="25"/>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oNotHyphenateCaps/>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6626" fillcolor="white">
      <v:fill color="white"/>
    </o:shapedefaults>
    <o:shapelayout v:ext="edit">
      <o:idmap v:ext="edit" data="23"/>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A65002"/>
    <w:rsid w:val="00002543"/>
    <w:rsid w:val="00011688"/>
    <w:rsid w:val="0001175F"/>
    <w:rsid w:val="00014692"/>
    <w:rsid w:val="00021BDE"/>
    <w:rsid w:val="00024265"/>
    <w:rsid w:val="000244D8"/>
    <w:rsid w:val="00024667"/>
    <w:rsid w:val="00033CD5"/>
    <w:rsid w:val="000533D3"/>
    <w:rsid w:val="00054C53"/>
    <w:rsid w:val="00062767"/>
    <w:rsid w:val="00074A0A"/>
    <w:rsid w:val="00081E2C"/>
    <w:rsid w:val="00087E2B"/>
    <w:rsid w:val="000910A9"/>
    <w:rsid w:val="000922BA"/>
    <w:rsid w:val="000927FF"/>
    <w:rsid w:val="00093EA5"/>
    <w:rsid w:val="00096A7D"/>
    <w:rsid w:val="000A5FEF"/>
    <w:rsid w:val="000B3B29"/>
    <w:rsid w:val="000C0A81"/>
    <w:rsid w:val="000E0EFA"/>
    <w:rsid w:val="000F7823"/>
    <w:rsid w:val="001035E4"/>
    <w:rsid w:val="0010480A"/>
    <w:rsid w:val="0011376B"/>
    <w:rsid w:val="00117E2C"/>
    <w:rsid w:val="001200F5"/>
    <w:rsid w:val="001223EB"/>
    <w:rsid w:val="00122EEE"/>
    <w:rsid w:val="00123A08"/>
    <w:rsid w:val="001241A0"/>
    <w:rsid w:val="00127556"/>
    <w:rsid w:val="0013103C"/>
    <w:rsid w:val="001316A5"/>
    <w:rsid w:val="00136082"/>
    <w:rsid w:val="001533FB"/>
    <w:rsid w:val="00154A38"/>
    <w:rsid w:val="00180576"/>
    <w:rsid w:val="00186FF3"/>
    <w:rsid w:val="00192922"/>
    <w:rsid w:val="001A12FB"/>
    <w:rsid w:val="001A170E"/>
    <w:rsid w:val="001A68EE"/>
    <w:rsid w:val="001B3F1F"/>
    <w:rsid w:val="001B4A62"/>
    <w:rsid w:val="001B588F"/>
    <w:rsid w:val="001B67D4"/>
    <w:rsid w:val="001B68C6"/>
    <w:rsid w:val="001B730D"/>
    <w:rsid w:val="001B7A9B"/>
    <w:rsid w:val="001C08A3"/>
    <w:rsid w:val="001C1AEE"/>
    <w:rsid w:val="001C213E"/>
    <w:rsid w:val="001C2430"/>
    <w:rsid w:val="001C34BB"/>
    <w:rsid w:val="001C37E3"/>
    <w:rsid w:val="001C7DAB"/>
    <w:rsid w:val="001D27B1"/>
    <w:rsid w:val="001E0859"/>
    <w:rsid w:val="001E29E6"/>
    <w:rsid w:val="001E5073"/>
    <w:rsid w:val="001E5448"/>
    <w:rsid w:val="001E7088"/>
    <w:rsid w:val="001F334A"/>
    <w:rsid w:val="001F56D0"/>
    <w:rsid w:val="00200E11"/>
    <w:rsid w:val="002022A8"/>
    <w:rsid w:val="0021117A"/>
    <w:rsid w:val="00211685"/>
    <w:rsid w:val="00214171"/>
    <w:rsid w:val="00223CC0"/>
    <w:rsid w:val="002269CB"/>
    <w:rsid w:val="00230E18"/>
    <w:rsid w:val="0025732D"/>
    <w:rsid w:val="002668A8"/>
    <w:rsid w:val="00280315"/>
    <w:rsid w:val="00282868"/>
    <w:rsid w:val="002841A0"/>
    <w:rsid w:val="00286485"/>
    <w:rsid w:val="00297D51"/>
    <w:rsid w:val="002A3545"/>
    <w:rsid w:val="002A4FC2"/>
    <w:rsid w:val="002B18C9"/>
    <w:rsid w:val="002C11AD"/>
    <w:rsid w:val="002C4F11"/>
    <w:rsid w:val="002D118E"/>
    <w:rsid w:val="002D14DB"/>
    <w:rsid w:val="002D5B62"/>
    <w:rsid w:val="002D797A"/>
    <w:rsid w:val="002E0407"/>
    <w:rsid w:val="002E104F"/>
    <w:rsid w:val="002E1ECF"/>
    <w:rsid w:val="002E6D14"/>
    <w:rsid w:val="002E734D"/>
    <w:rsid w:val="002F107C"/>
    <w:rsid w:val="002F2385"/>
    <w:rsid w:val="002F255B"/>
    <w:rsid w:val="002F55D2"/>
    <w:rsid w:val="002F5F8F"/>
    <w:rsid w:val="002F7605"/>
    <w:rsid w:val="0030277F"/>
    <w:rsid w:val="00307692"/>
    <w:rsid w:val="003146B9"/>
    <w:rsid w:val="003226BC"/>
    <w:rsid w:val="00324485"/>
    <w:rsid w:val="003373BC"/>
    <w:rsid w:val="00337735"/>
    <w:rsid w:val="00340657"/>
    <w:rsid w:val="0034741C"/>
    <w:rsid w:val="00354AE8"/>
    <w:rsid w:val="003552A1"/>
    <w:rsid w:val="00357705"/>
    <w:rsid w:val="003626AB"/>
    <w:rsid w:val="00365A9D"/>
    <w:rsid w:val="00366BC6"/>
    <w:rsid w:val="00367D6A"/>
    <w:rsid w:val="00372E34"/>
    <w:rsid w:val="00374B57"/>
    <w:rsid w:val="0037635F"/>
    <w:rsid w:val="00377735"/>
    <w:rsid w:val="0038485E"/>
    <w:rsid w:val="00394078"/>
    <w:rsid w:val="003A11EC"/>
    <w:rsid w:val="003B22C5"/>
    <w:rsid w:val="003B6A21"/>
    <w:rsid w:val="003C047C"/>
    <w:rsid w:val="003C1634"/>
    <w:rsid w:val="003D79E5"/>
    <w:rsid w:val="003E166D"/>
    <w:rsid w:val="003E38D5"/>
    <w:rsid w:val="003E5585"/>
    <w:rsid w:val="003F15F0"/>
    <w:rsid w:val="003F2914"/>
    <w:rsid w:val="003F7F52"/>
    <w:rsid w:val="00404593"/>
    <w:rsid w:val="0043329D"/>
    <w:rsid w:val="00457F49"/>
    <w:rsid w:val="004625F9"/>
    <w:rsid w:val="00463896"/>
    <w:rsid w:val="00464275"/>
    <w:rsid w:val="00466058"/>
    <w:rsid w:val="00475897"/>
    <w:rsid w:val="00481AEE"/>
    <w:rsid w:val="0049493A"/>
    <w:rsid w:val="004B2E4D"/>
    <w:rsid w:val="004B7F3E"/>
    <w:rsid w:val="004C10E3"/>
    <w:rsid w:val="004C7561"/>
    <w:rsid w:val="004E0693"/>
    <w:rsid w:val="004F1FAA"/>
    <w:rsid w:val="004F5A9A"/>
    <w:rsid w:val="0050044D"/>
    <w:rsid w:val="00510E17"/>
    <w:rsid w:val="005208C9"/>
    <w:rsid w:val="00523444"/>
    <w:rsid w:val="00526FF7"/>
    <w:rsid w:val="0054370A"/>
    <w:rsid w:val="00547364"/>
    <w:rsid w:val="00553A6D"/>
    <w:rsid w:val="00554706"/>
    <w:rsid w:val="00555433"/>
    <w:rsid w:val="005560B5"/>
    <w:rsid w:val="00556209"/>
    <w:rsid w:val="0056026F"/>
    <w:rsid w:val="005718EB"/>
    <w:rsid w:val="00572DC1"/>
    <w:rsid w:val="005768D3"/>
    <w:rsid w:val="00580B3D"/>
    <w:rsid w:val="00590F97"/>
    <w:rsid w:val="00592392"/>
    <w:rsid w:val="00592FCA"/>
    <w:rsid w:val="00594CC4"/>
    <w:rsid w:val="005A275D"/>
    <w:rsid w:val="005A2BFF"/>
    <w:rsid w:val="005A7104"/>
    <w:rsid w:val="005B3547"/>
    <w:rsid w:val="005B36DE"/>
    <w:rsid w:val="005C0475"/>
    <w:rsid w:val="005D07C1"/>
    <w:rsid w:val="005D082F"/>
    <w:rsid w:val="005D4253"/>
    <w:rsid w:val="005D52BF"/>
    <w:rsid w:val="005E0254"/>
    <w:rsid w:val="005E128A"/>
    <w:rsid w:val="00604DF0"/>
    <w:rsid w:val="006076D8"/>
    <w:rsid w:val="006221EE"/>
    <w:rsid w:val="00643D60"/>
    <w:rsid w:val="00647B5B"/>
    <w:rsid w:val="00652AAA"/>
    <w:rsid w:val="00652DBD"/>
    <w:rsid w:val="006548C5"/>
    <w:rsid w:val="00661270"/>
    <w:rsid w:val="006638AE"/>
    <w:rsid w:val="0066440C"/>
    <w:rsid w:val="0066639C"/>
    <w:rsid w:val="00666727"/>
    <w:rsid w:val="00673840"/>
    <w:rsid w:val="00681A3A"/>
    <w:rsid w:val="00686202"/>
    <w:rsid w:val="00686E0F"/>
    <w:rsid w:val="006A036C"/>
    <w:rsid w:val="006A3A5E"/>
    <w:rsid w:val="006A4EFF"/>
    <w:rsid w:val="006A537E"/>
    <w:rsid w:val="006B1FA0"/>
    <w:rsid w:val="006B6BAA"/>
    <w:rsid w:val="006B6C51"/>
    <w:rsid w:val="006C4298"/>
    <w:rsid w:val="006C4CC5"/>
    <w:rsid w:val="006C4D49"/>
    <w:rsid w:val="006C50D2"/>
    <w:rsid w:val="006D0DD5"/>
    <w:rsid w:val="006D16F3"/>
    <w:rsid w:val="006D7D3D"/>
    <w:rsid w:val="006E4E83"/>
    <w:rsid w:val="006E58DF"/>
    <w:rsid w:val="006F7274"/>
    <w:rsid w:val="007017BC"/>
    <w:rsid w:val="00702368"/>
    <w:rsid w:val="0070379C"/>
    <w:rsid w:val="00707F71"/>
    <w:rsid w:val="007102CE"/>
    <w:rsid w:val="0071138C"/>
    <w:rsid w:val="00712FED"/>
    <w:rsid w:val="00713A40"/>
    <w:rsid w:val="00714B64"/>
    <w:rsid w:val="007157A4"/>
    <w:rsid w:val="00720AF6"/>
    <w:rsid w:val="00726547"/>
    <w:rsid w:val="007356A5"/>
    <w:rsid w:val="00740304"/>
    <w:rsid w:val="00747540"/>
    <w:rsid w:val="0075467F"/>
    <w:rsid w:val="00754A4B"/>
    <w:rsid w:val="00754A4D"/>
    <w:rsid w:val="007553A1"/>
    <w:rsid w:val="0076332D"/>
    <w:rsid w:val="00770D27"/>
    <w:rsid w:val="007769DC"/>
    <w:rsid w:val="00791B8F"/>
    <w:rsid w:val="00796816"/>
    <w:rsid w:val="007A4249"/>
    <w:rsid w:val="007A7688"/>
    <w:rsid w:val="007B036B"/>
    <w:rsid w:val="007D39C6"/>
    <w:rsid w:val="007E07D3"/>
    <w:rsid w:val="007F0E2E"/>
    <w:rsid w:val="007F3BFB"/>
    <w:rsid w:val="007F56FE"/>
    <w:rsid w:val="007F581B"/>
    <w:rsid w:val="008054E0"/>
    <w:rsid w:val="0081198C"/>
    <w:rsid w:val="00817B5D"/>
    <w:rsid w:val="00835502"/>
    <w:rsid w:val="00840C50"/>
    <w:rsid w:val="00850DF6"/>
    <w:rsid w:val="00852611"/>
    <w:rsid w:val="008612D8"/>
    <w:rsid w:val="00861D96"/>
    <w:rsid w:val="00863DC3"/>
    <w:rsid w:val="008672B6"/>
    <w:rsid w:val="008702A5"/>
    <w:rsid w:val="00871CFA"/>
    <w:rsid w:val="00875D0A"/>
    <w:rsid w:val="0088208B"/>
    <w:rsid w:val="00885E66"/>
    <w:rsid w:val="00890B03"/>
    <w:rsid w:val="00891BBA"/>
    <w:rsid w:val="00892AAF"/>
    <w:rsid w:val="008949F7"/>
    <w:rsid w:val="00897F48"/>
    <w:rsid w:val="008A4CB3"/>
    <w:rsid w:val="008A675E"/>
    <w:rsid w:val="008B1896"/>
    <w:rsid w:val="008C0151"/>
    <w:rsid w:val="008C016C"/>
    <w:rsid w:val="008C2209"/>
    <w:rsid w:val="008C389C"/>
    <w:rsid w:val="008C3A4F"/>
    <w:rsid w:val="008D791B"/>
    <w:rsid w:val="008E5AB1"/>
    <w:rsid w:val="008E7E49"/>
    <w:rsid w:val="008F394F"/>
    <w:rsid w:val="008F3AFF"/>
    <w:rsid w:val="008F7D7B"/>
    <w:rsid w:val="00900F53"/>
    <w:rsid w:val="00910C69"/>
    <w:rsid w:val="0091160D"/>
    <w:rsid w:val="00914056"/>
    <w:rsid w:val="00921A09"/>
    <w:rsid w:val="00923B45"/>
    <w:rsid w:val="009249A7"/>
    <w:rsid w:val="009257D2"/>
    <w:rsid w:val="009319F5"/>
    <w:rsid w:val="00943C75"/>
    <w:rsid w:val="009635A6"/>
    <w:rsid w:val="00985A23"/>
    <w:rsid w:val="00990359"/>
    <w:rsid w:val="00991458"/>
    <w:rsid w:val="009929A5"/>
    <w:rsid w:val="009946EE"/>
    <w:rsid w:val="009949E0"/>
    <w:rsid w:val="00997B63"/>
    <w:rsid w:val="009B6434"/>
    <w:rsid w:val="009B69D7"/>
    <w:rsid w:val="009C36F4"/>
    <w:rsid w:val="009C4B01"/>
    <w:rsid w:val="009D1522"/>
    <w:rsid w:val="009D6759"/>
    <w:rsid w:val="009E211C"/>
    <w:rsid w:val="009E36F3"/>
    <w:rsid w:val="009E7E7A"/>
    <w:rsid w:val="009F419C"/>
    <w:rsid w:val="00A0674F"/>
    <w:rsid w:val="00A12344"/>
    <w:rsid w:val="00A1329E"/>
    <w:rsid w:val="00A13D40"/>
    <w:rsid w:val="00A14391"/>
    <w:rsid w:val="00A1623C"/>
    <w:rsid w:val="00A16438"/>
    <w:rsid w:val="00A16D1C"/>
    <w:rsid w:val="00A234A3"/>
    <w:rsid w:val="00A2679A"/>
    <w:rsid w:val="00A26932"/>
    <w:rsid w:val="00A32BA9"/>
    <w:rsid w:val="00A3476C"/>
    <w:rsid w:val="00A40FFF"/>
    <w:rsid w:val="00A43238"/>
    <w:rsid w:val="00A46223"/>
    <w:rsid w:val="00A47B39"/>
    <w:rsid w:val="00A501C7"/>
    <w:rsid w:val="00A60A6B"/>
    <w:rsid w:val="00A61890"/>
    <w:rsid w:val="00A62C88"/>
    <w:rsid w:val="00A65002"/>
    <w:rsid w:val="00A71C28"/>
    <w:rsid w:val="00A73E9A"/>
    <w:rsid w:val="00A74D4A"/>
    <w:rsid w:val="00A7631C"/>
    <w:rsid w:val="00A91327"/>
    <w:rsid w:val="00AA728A"/>
    <w:rsid w:val="00AB1A52"/>
    <w:rsid w:val="00AB7A91"/>
    <w:rsid w:val="00AC2A83"/>
    <w:rsid w:val="00AC3AD1"/>
    <w:rsid w:val="00AD3AAB"/>
    <w:rsid w:val="00AD4AC5"/>
    <w:rsid w:val="00AE648A"/>
    <w:rsid w:val="00AF0E11"/>
    <w:rsid w:val="00AF304D"/>
    <w:rsid w:val="00AF3BC0"/>
    <w:rsid w:val="00B012B8"/>
    <w:rsid w:val="00B048BC"/>
    <w:rsid w:val="00B075B9"/>
    <w:rsid w:val="00B20F8C"/>
    <w:rsid w:val="00B2598E"/>
    <w:rsid w:val="00B31632"/>
    <w:rsid w:val="00B318B9"/>
    <w:rsid w:val="00B32D3F"/>
    <w:rsid w:val="00B34B7C"/>
    <w:rsid w:val="00B35AD3"/>
    <w:rsid w:val="00B4270C"/>
    <w:rsid w:val="00B42915"/>
    <w:rsid w:val="00B45B6F"/>
    <w:rsid w:val="00B46246"/>
    <w:rsid w:val="00B521C4"/>
    <w:rsid w:val="00B52947"/>
    <w:rsid w:val="00B53C86"/>
    <w:rsid w:val="00B54937"/>
    <w:rsid w:val="00B5701B"/>
    <w:rsid w:val="00B637AC"/>
    <w:rsid w:val="00B704B1"/>
    <w:rsid w:val="00B84366"/>
    <w:rsid w:val="00B84CE3"/>
    <w:rsid w:val="00B850EA"/>
    <w:rsid w:val="00B91995"/>
    <w:rsid w:val="00B91FCE"/>
    <w:rsid w:val="00B9727F"/>
    <w:rsid w:val="00BB0DAC"/>
    <w:rsid w:val="00BB42F5"/>
    <w:rsid w:val="00BB67EE"/>
    <w:rsid w:val="00BC042F"/>
    <w:rsid w:val="00BC18AF"/>
    <w:rsid w:val="00BC3F00"/>
    <w:rsid w:val="00BC428F"/>
    <w:rsid w:val="00BC5264"/>
    <w:rsid w:val="00BD580C"/>
    <w:rsid w:val="00BD5B18"/>
    <w:rsid w:val="00BD7D68"/>
    <w:rsid w:val="00BE79D4"/>
    <w:rsid w:val="00BF2185"/>
    <w:rsid w:val="00BF24D3"/>
    <w:rsid w:val="00BF31CF"/>
    <w:rsid w:val="00C00345"/>
    <w:rsid w:val="00C052F7"/>
    <w:rsid w:val="00C112CB"/>
    <w:rsid w:val="00C20DD7"/>
    <w:rsid w:val="00C2138C"/>
    <w:rsid w:val="00C32A92"/>
    <w:rsid w:val="00C50F5F"/>
    <w:rsid w:val="00C5272C"/>
    <w:rsid w:val="00C62A2D"/>
    <w:rsid w:val="00C65C53"/>
    <w:rsid w:val="00C670BF"/>
    <w:rsid w:val="00C71F1C"/>
    <w:rsid w:val="00C80C9D"/>
    <w:rsid w:val="00C97234"/>
    <w:rsid w:val="00CA089C"/>
    <w:rsid w:val="00CA4587"/>
    <w:rsid w:val="00CA6979"/>
    <w:rsid w:val="00CB37CE"/>
    <w:rsid w:val="00CC0A26"/>
    <w:rsid w:val="00CC3975"/>
    <w:rsid w:val="00CC4438"/>
    <w:rsid w:val="00CC5057"/>
    <w:rsid w:val="00CD0AF2"/>
    <w:rsid w:val="00CD5506"/>
    <w:rsid w:val="00CE0727"/>
    <w:rsid w:val="00CE1324"/>
    <w:rsid w:val="00CE4C53"/>
    <w:rsid w:val="00CF0BE8"/>
    <w:rsid w:val="00CF22D7"/>
    <w:rsid w:val="00CF2752"/>
    <w:rsid w:val="00CF56DE"/>
    <w:rsid w:val="00D073F4"/>
    <w:rsid w:val="00D12FD9"/>
    <w:rsid w:val="00D20531"/>
    <w:rsid w:val="00D25EBE"/>
    <w:rsid w:val="00D3287A"/>
    <w:rsid w:val="00D32965"/>
    <w:rsid w:val="00D37B9F"/>
    <w:rsid w:val="00D44D13"/>
    <w:rsid w:val="00D61DA4"/>
    <w:rsid w:val="00D62CC9"/>
    <w:rsid w:val="00D725FD"/>
    <w:rsid w:val="00D835E8"/>
    <w:rsid w:val="00D866A2"/>
    <w:rsid w:val="00D877F8"/>
    <w:rsid w:val="00D90BE0"/>
    <w:rsid w:val="00D93C23"/>
    <w:rsid w:val="00DA1756"/>
    <w:rsid w:val="00DA748E"/>
    <w:rsid w:val="00DB6D54"/>
    <w:rsid w:val="00DC1C74"/>
    <w:rsid w:val="00DC268E"/>
    <w:rsid w:val="00DC5251"/>
    <w:rsid w:val="00DC5BA4"/>
    <w:rsid w:val="00DD0B99"/>
    <w:rsid w:val="00DE11E3"/>
    <w:rsid w:val="00DE1935"/>
    <w:rsid w:val="00DF20BC"/>
    <w:rsid w:val="00DF6A30"/>
    <w:rsid w:val="00E0417D"/>
    <w:rsid w:val="00E06EEB"/>
    <w:rsid w:val="00E06EF5"/>
    <w:rsid w:val="00E1164B"/>
    <w:rsid w:val="00E171B3"/>
    <w:rsid w:val="00E217BF"/>
    <w:rsid w:val="00E225DA"/>
    <w:rsid w:val="00E22BE2"/>
    <w:rsid w:val="00E25132"/>
    <w:rsid w:val="00E31100"/>
    <w:rsid w:val="00E3130E"/>
    <w:rsid w:val="00E31B6C"/>
    <w:rsid w:val="00E339F6"/>
    <w:rsid w:val="00E434AF"/>
    <w:rsid w:val="00E5463A"/>
    <w:rsid w:val="00E55EAF"/>
    <w:rsid w:val="00E56EF5"/>
    <w:rsid w:val="00E572A6"/>
    <w:rsid w:val="00E57567"/>
    <w:rsid w:val="00E6025B"/>
    <w:rsid w:val="00E6166B"/>
    <w:rsid w:val="00E61D0F"/>
    <w:rsid w:val="00E72DA5"/>
    <w:rsid w:val="00E76AED"/>
    <w:rsid w:val="00E76E96"/>
    <w:rsid w:val="00E80DEB"/>
    <w:rsid w:val="00E82E44"/>
    <w:rsid w:val="00E83944"/>
    <w:rsid w:val="00E93B49"/>
    <w:rsid w:val="00E963E7"/>
    <w:rsid w:val="00EA24E6"/>
    <w:rsid w:val="00EA3F39"/>
    <w:rsid w:val="00EB7AA9"/>
    <w:rsid w:val="00EC440B"/>
    <w:rsid w:val="00EC4C33"/>
    <w:rsid w:val="00EC5094"/>
    <w:rsid w:val="00EC748E"/>
    <w:rsid w:val="00ED2D78"/>
    <w:rsid w:val="00EE0F4D"/>
    <w:rsid w:val="00EE1512"/>
    <w:rsid w:val="00F07FB3"/>
    <w:rsid w:val="00F10837"/>
    <w:rsid w:val="00F14675"/>
    <w:rsid w:val="00F24E7A"/>
    <w:rsid w:val="00F32D8D"/>
    <w:rsid w:val="00F34C99"/>
    <w:rsid w:val="00F4239D"/>
    <w:rsid w:val="00F43617"/>
    <w:rsid w:val="00F473A0"/>
    <w:rsid w:val="00F47CDD"/>
    <w:rsid w:val="00F50424"/>
    <w:rsid w:val="00F61FBA"/>
    <w:rsid w:val="00F621AD"/>
    <w:rsid w:val="00F625EC"/>
    <w:rsid w:val="00F71AC3"/>
    <w:rsid w:val="00F72D82"/>
    <w:rsid w:val="00F75BBB"/>
    <w:rsid w:val="00F829E5"/>
    <w:rsid w:val="00F82CEF"/>
    <w:rsid w:val="00F92613"/>
    <w:rsid w:val="00F951EE"/>
    <w:rsid w:val="00F96D66"/>
    <w:rsid w:val="00FA0DDD"/>
    <w:rsid w:val="00FB4078"/>
    <w:rsid w:val="00FB7C0F"/>
    <w:rsid w:val="00FC25A9"/>
    <w:rsid w:val="00FC4113"/>
    <w:rsid w:val="00FC48D1"/>
    <w:rsid w:val="00FC7FEF"/>
    <w:rsid w:val="00FD0562"/>
    <w:rsid w:val="010B275A"/>
    <w:rsid w:val="0245749D"/>
    <w:rsid w:val="04851CF5"/>
    <w:rsid w:val="04DE6A93"/>
    <w:rsid w:val="0540124E"/>
    <w:rsid w:val="06D41EA3"/>
    <w:rsid w:val="08CD2B9E"/>
    <w:rsid w:val="09AB4428"/>
    <w:rsid w:val="0AD418FB"/>
    <w:rsid w:val="0C9F3F14"/>
    <w:rsid w:val="0EB53A76"/>
    <w:rsid w:val="0EC225AE"/>
    <w:rsid w:val="10094CB2"/>
    <w:rsid w:val="10396D7B"/>
    <w:rsid w:val="12AB714D"/>
    <w:rsid w:val="135A5700"/>
    <w:rsid w:val="140005C9"/>
    <w:rsid w:val="162A4CDB"/>
    <w:rsid w:val="195063FE"/>
    <w:rsid w:val="19A306AF"/>
    <w:rsid w:val="1A9010E9"/>
    <w:rsid w:val="1AAB4095"/>
    <w:rsid w:val="1C90473E"/>
    <w:rsid w:val="1CDF0A24"/>
    <w:rsid w:val="1E5A42F4"/>
    <w:rsid w:val="1E654E30"/>
    <w:rsid w:val="20EB07D6"/>
    <w:rsid w:val="235E3388"/>
    <w:rsid w:val="25101E36"/>
    <w:rsid w:val="25982FA0"/>
    <w:rsid w:val="26D969EC"/>
    <w:rsid w:val="276F7960"/>
    <w:rsid w:val="27B00445"/>
    <w:rsid w:val="29427DA9"/>
    <w:rsid w:val="2ADC3181"/>
    <w:rsid w:val="2C2A07F2"/>
    <w:rsid w:val="2C3373E2"/>
    <w:rsid w:val="2C3B2EBA"/>
    <w:rsid w:val="2C3E1D67"/>
    <w:rsid w:val="2D2C630E"/>
    <w:rsid w:val="2EB179D7"/>
    <w:rsid w:val="2FC1209F"/>
    <w:rsid w:val="30DB0135"/>
    <w:rsid w:val="3113453B"/>
    <w:rsid w:val="31DE52FB"/>
    <w:rsid w:val="32BD515E"/>
    <w:rsid w:val="32C6182D"/>
    <w:rsid w:val="32F56DCD"/>
    <w:rsid w:val="3497722B"/>
    <w:rsid w:val="35D77F72"/>
    <w:rsid w:val="3698038C"/>
    <w:rsid w:val="39CC19B2"/>
    <w:rsid w:val="3A66063C"/>
    <w:rsid w:val="3ABD7E8C"/>
    <w:rsid w:val="3B221D03"/>
    <w:rsid w:val="3B42523B"/>
    <w:rsid w:val="3B4A66AD"/>
    <w:rsid w:val="3D304327"/>
    <w:rsid w:val="3D7B0D0D"/>
    <w:rsid w:val="3DDB13A7"/>
    <w:rsid w:val="3EB44693"/>
    <w:rsid w:val="3F8048DC"/>
    <w:rsid w:val="3FE02D76"/>
    <w:rsid w:val="404D4B42"/>
    <w:rsid w:val="40550833"/>
    <w:rsid w:val="42D548BD"/>
    <w:rsid w:val="437E6EB8"/>
    <w:rsid w:val="45361B8D"/>
    <w:rsid w:val="45D53688"/>
    <w:rsid w:val="476B2C2A"/>
    <w:rsid w:val="47B50B9E"/>
    <w:rsid w:val="488E563B"/>
    <w:rsid w:val="48955E9A"/>
    <w:rsid w:val="4A741C58"/>
    <w:rsid w:val="4B587E18"/>
    <w:rsid w:val="4B8F2A19"/>
    <w:rsid w:val="4C9C2CC8"/>
    <w:rsid w:val="4DD94FDD"/>
    <w:rsid w:val="4EE0277D"/>
    <w:rsid w:val="4EE75AE9"/>
    <w:rsid w:val="5011714B"/>
    <w:rsid w:val="504848A1"/>
    <w:rsid w:val="504C25DB"/>
    <w:rsid w:val="50583A3D"/>
    <w:rsid w:val="522F34D8"/>
    <w:rsid w:val="527B7E4B"/>
    <w:rsid w:val="52DF038E"/>
    <w:rsid w:val="5351176A"/>
    <w:rsid w:val="537D2122"/>
    <w:rsid w:val="53CA356C"/>
    <w:rsid w:val="54600350"/>
    <w:rsid w:val="568C75DE"/>
    <w:rsid w:val="596B75F5"/>
    <w:rsid w:val="59EE5D40"/>
    <w:rsid w:val="5A601C8A"/>
    <w:rsid w:val="5ACB787A"/>
    <w:rsid w:val="5D7131C7"/>
    <w:rsid w:val="5E3D4A90"/>
    <w:rsid w:val="60067DA1"/>
    <w:rsid w:val="609D10CD"/>
    <w:rsid w:val="615B0474"/>
    <w:rsid w:val="61BB36A6"/>
    <w:rsid w:val="624B7321"/>
    <w:rsid w:val="634058EC"/>
    <w:rsid w:val="68560C2F"/>
    <w:rsid w:val="6A2172C5"/>
    <w:rsid w:val="6AB03E66"/>
    <w:rsid w:val="6B3F1406"/>
    <w:rsid w:val="6B4632E5"/>
    <w:rsid w:val="6DC53877"/>
    <w:rsid w:val="6F6D0689"/>
    <w:rsid w:val="704561AD"/>
    <w:rsid w:val="723855FE"/>
    <w:rsid w:val="73C2714F"/>
    <w:rsid w:val="740102D6"/>
    <w:rsid w:val="74464773"/>
    <w:rsid w:val="78AD76C2"/>
    <w:rsid w:val="797B16AD"/>
    <w:rsid w:val="79920F00"/>
    <w:rsid w:val="7ABA68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662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ru-RU"/>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Body Text" w:semiHidden="0" w:unhideWhenUsed="0" w:qFormat="1"/>
    <w:lsdException w:name="Body Text Indent" w:semiHidden="0" w:unhideWhenUsed="0" w:qFormat="1"/>
    <w:lsdException w:name="Subtitle" w:locked="1" w:semiHidden="0" w:uiPriority="0" w:unhideWhenUsed="0" w:qFormat="1"/>
    <w:lsdException w:name="Body Text Indent 2" w:semiHidden="0" w:unhideWhenUsed="0" w:qFormat="1"/>
    <w:lsdException w:name="Body Text Indent 3" w:semiHidden="0" w:unhideWhenUsed="0" w:qFormat="1"/>
    <w:lsdException w:name="Hyperlink" w:unhideWhenUsed="0" w:qFormat="1"/>
    <w:lsdException w:name="Strong" w:semiHidden="0" w:unhideWhenUsed="0" w:qFormat="1"/>
    <w:lsdException w:name="Emphasis" w:semiHidden="0" w:unhideWhenUsed="0" w:qFormat="1"/>
    <w:lsdException w:name="Normal Table" w:semiHidden="0" w:qFormat="1"/>
    <w:lsdException w:name="Balloon Text" w:unhideWhenUsed="0" w:qFormat="1"/>
    <w:lsdException w:name="Table Grid" w:semiHidden="0" w:unhideWhenUsed="0" w:qFormat="1"/>
    <w:lsdException w:name="No Spacing" w:uiPriority="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32D"/>
    <w:pPr>
      <w:widowControl w:val="0"/>
      <w:jc w:val="both"/>
    </w:pPr>
    <w:rPr>
      <w:rFonts w:ascii="Calibri" w:hAnsi="Calibri" w:cs="Calibri"/>
      <w:kern w:val="2"/>
      <w:sz w:val="21"/>
      <w:szCs w:val="21"/>
    </w:rPr>
  </w:style>
  <w:style w:type="paragraph" w:styleId="1">
    <w:name w:val="heading 1"/>
    <w:basedOn w:val="a"/>
    <w:next w:val="a"/>
    <w:link w:val="10"/>
    <w:uiPriority w:val="99"/>
    <w:qFormat/>
    <w:rsid w:val="0076332D"/>
    <w:pPr>
      <w:keepNext/>
      <w:jc w:val="center"/>
      <w:outlineLvl w:val="0"/>
    </w:pPr>
    <w:rPr>
      <w:rFonts w:ascii="KaiTi_GB2312" w:eastAsia="KaiTi_GB2312" w:hAnsi="Times New Roman" w:cs="KaiTi_GB231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76332D"/>
    <w:pPr>
      <w:jc w:val="right"/>
    </w:pPr>
    <w:rPr>
      <w:rFonts w:ascii="Times New Roman" w:hAnsi="Times New Roman" w:cs="Times New Roman"/>
      <w:sz w:val="28"/>
      <w:szCs w:val="28"/>
    </w:rPr>
  </w:style>
  <w:style w:type="paragraph" w:styleId="a5">
    <w:name w:val="Body Text Indent"/>
    <w:basedOn w:val="a"/>
    <w:link w:val="a6"/>
    <w:uiPriority w:val="99"/>
    <w:qFormat/>
    <w:rsid w:val="0076332D"/>
    <w:pPr>
      <w:ind w:leftChars="257" w:left="540"/>
    </w:pPr>
    <w:rPr>
      <w:rFonts w:ascii="Times New Roman" w:hAnsi="Times New Roman" w:cs="Times New Roman"/>
    </w:rPr>
  </w:style>
  <w:style w:type="paragraph" w:styleId="2">
    <w:name w:val="Body Text Indent 2"/>
    <w:basedOn w:val="a"/>
    <w:link w:val="20"/>
    <w:uiPriority w:val="99"/>
    <w:qFormat/>
    <w:rsid w:val="0076332D"/>
    <w:pPr>
      <w:ind w:firstLineChars="170" w:firstLine="357"/>
    </w:pPr>
    <w:rPr>
      <w:rFonts w:ascii="Times New Roman" w:hAnsi="Times New Roman" w:cs="Times New Roman"/>
    </w:rPr>
  </w:style>
  <w:style w:type="paragraph" w:styleId="a7">
    <w:name w:val="Balloon Text"/>
    <w:basedOn w:val="a"/>
    <w:link w:val="a8"/>
    <w:uiPriority w:val="99"/>
    <w:semiHidden/>
    <w:qFormat/>
    <w:rsid w:val="0076332D"/>
    <w:rPr>
      <w:sz w:val="18"/>
      <w:szCs w:val="18"/>
    </w:rPr>
  </w:style>
  <w:style w:type="paragraph" w:styleId="a9">
    <w:name w:val="footer"/>
    <w:basedOn w:val="a"/>
    <w:link w:val="aa"/>
    <w:uiPriority w:val="99"/>
    <w:qFormat/>
    <w:rsid w:val="0076332D"/>
    <w:pPr>
      <w:tabs>
        <w:tab w:val="center" w:pos="4153"/>
        <w:tab w:val="right" w:pos="8306"/>
      </w:tabs>
      <w:snapToGrid w:val="0"/>
      <w:jc w:val="left"/>
    </w:pPr>
    <w:rPr>
      <w:rFonts w:ascii="Times New Roman" w:hAnsi="Times New Roman" w:cs="Times New Roman"/>
      <w:sz w:val="18"/>
      <w:szCs w:val="18"/>
    </w:rPr>
  </w:style>
  <w:style w:type="paragraph" w:styleId="ab">
    <w:name w:val="header"/>
    <w:basedOn w:val="a"/>
    <w:link w:val="ac"/>
    <w:uiPriority w:val="99"/>
    <w:qFormat/>
    <w:rsid w:val="0076332D"/>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3">
    <w:name w:val="Body Text Indent 3"/>
    <w:basedOn w:val="a"/>
    <w:link w:val="30"/>
    <w:uiPriority w:val="99"/>
    <w:qFormat/>
    <w:rsid w:val="0076332D"/>
    <w:pPr>
      <w:ind w:firstLineChars="225" w:firstLine="540"/>
      <w:jc w:val="left"/>
    </w:pPr>
    <w:rPr>
      <w:rFonts w:ascii="Times New Roman" w:hAnsi="Times New Roman" w:cs="Times New Roman"/>
      <w:sz w:val="24"/>
      <w:szCs w:val="24"/>
    </w:rPr>
  </w:style>
  <w:style w:type="character" w:styleId="ad">
    <w:name w:val="Strong"/>
    <w:basedOn w:val="a0"/>
    <w:uiPriority w:val="99"/>
    <w:qFormat/>
    <w:rsid w:val="0076332D"/>
    <w:rPr>
      <w:b/>
      <w:bCs/>
      <w:sz w:val="24"/>
      <w:szCs w:val="24"/>
      <w:vertAlign w:val="baseline"/>
    </w:rPr>
  </w:style>
  <w:style w:type="character" w:styleId="ae">
    <w:name w:val="page number"/>
    <w:basedOn w:val="a0"/>
    <w:uiPriority w:val="99"/>
    <w:qFormat/>
    <w:rsid w:val="0076332D"/>
  </w:style>
  <w:style w:type="character" w:styleId="af">
    <w:name w:val="Emphasis"/>
    <w:basedOn w:val="a0"/>
    <w:uiPriority w:val="99"/>
    <w:qFormat/>
    <w:rsid w:val="0076332D"/>
    <w:rPr>
      <w:i/>
      <w:iCs/>
      <w:sz w:val="24"/>
      <w:szCs w:val="24"/>
      <w:vertAlign w:val="baseline"/>
    </w:rPr>
  </w:style>
  <w:style w:type="character" w:styleId="af0">
    <w:name w:val="Hyperlink"/>
    <w:basedOn w:val="a0"/>
    <w:uiPriority w:val="99"/>
    <w:semiHidden/>
    <w:qFormat/>
    <w:rsid w:val="0076332D"/>
    <w:rPr>
      <w:color w:val="0000FF"/>
      <w:u w:val="none"/>
    </w:rPr>
  </w:style>
  <w:style w:type="table" w:styleId="af1">
    <w:name w:val="Table Grid"/>
    <w:basedOn w:val="a1"/>
    <w:uiPriority w:val="99"/>
    <w:qFormat/>
    <w:rsid w:val="0076332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qFormat/>
    <w:locked/>
    <w:rsid w:val="0076332D"/>
    <w:rPr>
      <w:rFonts w:ascii="KaiTi_GB2312" w:eastAsia="KaiTi_GB2312" w:hAnsi="Times New Roman" w:cs="KaiTi_GB2312"/>
      <w:sz w:val="24"/>
      <w:szCs w:val="24"/>
    </w:rPr>
  </w:style>
  <w:style w:type="character" w:customStyle="1" w:styleId="a8">
    <w:name w:val="Текст выноски Знак"/>
    <w:basedOn w:val="a0"/>
    <w:link w:val="a7"/>
    <w:uiPriority w:val="99"/>
    <w:semiHidden/>
    <w:qFormat/>
    <w:locked/>
    <w:rsid w:val="0076332D"/>
    <w:rPr>
      <w:sz w:val="18"/>
      <w:szCs w:val="18"/>
    </w:rPr>
  </w:style>
  <w:style w:type="character" w:customStyle="1" w:styleId="30">
    <w:name w:val="Основной текст с отступом 3 Знак"/>
    <w:basedOn w:val="a0"/>
    <w:link w:val="3"/>
    <w:uiPriority w:val="99"/>
    <w:qFormat/>
    <w:locked/>
    <w:rsid w:val="0076332D"/>
    <w:rPr>
      <w:rFonts w:ascii="Times New Roman" w:eastAsia="SimSun" w:hAnsi="Times New Roman" w:cs="Times New Roman"/>
      <w:sz w:val="24"/>
      <w:szCs w:val="24"/>
    </w:rPr>
  </w:style>
  <w:style w:type="character" w:customStyle="1" w:styleId="ac">
    <w:name w:val="Верхний колонтитул Знак"/>
    <w:basedOn w:val="a0"/>
    <w:link w:val="ab"/>
    <w:uiPriority w:val="99"/>
    <w:qFormat/>
    <w:locked/>
    <w:rsid w:val="0076332D"/>
    <w:rPr>
      <w:rFonts w:ascii="Times New Roman" w:eastAsia="SimSun" w:hAnsi="Times New Roman" w:cs="Times New Roman"/>
      <w:sz w:val="18"/>
      <w:szCs w:val="18"/>
    </w:rPr>
  </w:style>
  <w:style w:type="character" w:customStyle="1" w:styleId="aa">
    <w:name w:val="Нижний колонтитул Знак"/>
    <w:basedOn w:val="a0"/>
    <w:link w:val="a9"/>
    <w:uiPriority w:val="99"/>
    <w:qFormat/>
    <w:locked/>
    <w:rsid w:val="0076332D"/>
    <w:rPr>
      <w:rFonts w:ascii="Times New Roman" w:eastAsia="SimSun" w:hAnsi="Times New Roman" w:cs="Times New Roman"/>
      <w:sz w:val="18"/>
      <w:szCs w:val="18"/>
    </w:rPr>
  </w:style>
  <w:style w:type="character" w:customStyle="1" w:styleId="a6">
    <w:name w:val="Основной текст с отступом Знак"/>
    <w:basedOn w:val="a0"/>
    <w:link w:val="a5"/>
    <w:uiPriority w:val="99"/>
    <w:qFormat/>
    <w:locked/>
    <w:rsid w:val="0076332D"/>
    <w:rPr>
      <w:rFonts w:ascii="Times New Roman" w:eastAsia="SimSun" w:hAnsi="Times New Roman" w:cs="Times New Roman"/>
      <w:sz w:val="24"/>
      <w:szCs w:val="24"/>
    </w:rPr>
  </w:style>
  <w:style w:type="character" w:customStyle="1" w:styleId="20">
    <w:name w:val="Основной текст с отступом 2 Знак"/>
    <w:basedOn w:val="a0"/>
    <w:link w:val="2"/>
    <w:uiPriority w:val="99"/>
    <w:qFormat/>
    <w:locked/>
    <w:rsid w:val="0076332D"/>
    <w:rPr>
      <w:rFonts w:ascii="Times New Roman" w:eastAsia="SimSun" w:hAnsi="Times New Roman" w:cs="Times New Roman"/>
      <w:sz w:val="24"/>
      <w:szCs w:val="24"/>
    </w:rPr>
  </w:style>
  <w:style w:type="character" w:customStyle="1" w:styleId="a4">
    <w:name w:val="Основной текст Знак"/>
    <w:basedOn w:val="a0"/>
    <w:link w:val="a3"/>
    <w:uiPriority w:val="99"/>
    <w:qFormat/>
    <w:locked/>
    <w:rsid w:val="0076332D"/>
    <w:rPr>
      <w:rFonts w:ascii="Times New Roman" w:eastAsia="SimSun" w:hAnsi="Times New Roman" w:cs="Times New Roman"/>
      <w:sz w:val="24"/>
      <w:szCs w:val="24"/>
    </w:rPr>
  </w:style>
  <w:style w:type="character" w:customStyle="1" w:styleId="hps">
    <w:name w:val="hps"/>
    <w:basedOn w:val="a0"/>
    <w:uiPriority w:val="99"/>
    <w:qFormat/>
    <w:rsid w:val="0076332D"/>
  </w:style>
  <w:style w:type="character" w:customStyle="1" w:styleId="shorttext">
    <w:name w:val="short_text"/>
    <w:basedOn w:val="a0"/>
    <w:uiPriority w:val="99"/>
    <w:qFormat/>
    <w:rsid w:val="0076332D"/>
  </w:style>
  <w:style w:type="character" w:customStyle="1" w:styleId="atn">
    <w:name w:val="atn"/>
    <w:basedOn w:val="a0"/>
    <w:uiPriority w:val="99"/>
    <w:qFormat/>
    <w:rsid w:val="0076332D"/>
  </w:style>
  <w:style w:type="character" w:customStyle="1" w:styleId="st1">
    <w:name w:val="st1"/>
    <w:basedOn w:val="a0"/>
    <w:uiPriority w:val="99"/>
    <w:qFormat/>
    <w:rsid w:val="0076332D"/>
  </w:style>
  <w:style w:type="character" w:customStyle="1" w:styleId="labellist1">
    <w:name w:val="label_list1"/>
    <w:basedOn w:val="a0"/>
    <w:uiPriority w:val="99"/>
    <w:qFormat/>
    <w:rsid w:val="0076332D"/>
  </w:style>
  <w:style w:type="paragraph" w:customStyle="1" w:styleId="11">
    <w:name w:val="Абзац списка1"/>
    <w:basedOn w:val="a"/>
    <w:uiPriority w:val="99"/>
    <w:qFormat/>
    <w:rsid w:val="0076332D"/>
    <w:pPr>
      <w:ind w:firstLineChars="200" w:firstLine="420"/>
    </w:pPr>
  </w:style>
  <w:style w:type="character" w:customStyle="1" w:styleId="patent-title">
    <w:name w:val="patent-title"/>
    <w:basedOn w:val="a0"/>
    <w:uiPriority w:val="99"/>
    <w:qFormat/>
    <w:rsid w:val="0076332D"/>
  </w:style>
  <w:style w:type="paragraph" w:styleId="af2">
    <w:name w:val="No Spacing"/>
    <w:qFormat/>
    <w:rsid w:val="00CC4438"/>
    <w:pPr>
      <w:spacing w:after="0" w:line="240" w:lineRule="auto"/>
    </w:pPr>
    <w:rPr>
      <w:rFonts w:ascii="Calibri" w:eastAsia="Calibri" w:hAnsi="Calibri"/>
      <w:sz w:val="22"/>
      <w:szCs w:val="22"/>
      <w:lang w:eastAsia="en-US" w:bidi="ar-SA"/>
    </w:rPr>
  </w:style>
  <w:style w:type="paragraph" w:customStyle="1" w:styleId="Default">
    <w:name w:val="Default"/>
    <w:rsid w:val="00CC4438"/>
    <w:pPr>
      <w:widowControl w:val="0"/>
      <w:autoSpaceDE w:val="0"/>
      <w:autoSpaceDN w:val="0"/>
      <w:adjustRightInd w:val="0"/>
      <w:spacing w:after="0" w:line="240" w:lineRule="auto"/>
    </w:pPr>
    <w:rPr>
      <w:rFonts w:eastAsia="Times New Roman"/>
      <w:color w:val="000000"/>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ru-RU"/>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qFormat="1"/>
    <w:lsdException w:name="footer" w:semiHidden="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Body Text" w:semiHidden="0" w:unhideWhenUsed="0" w:qFormat="1"/>
    <w:lsdException w:name="Body Text Indent" w:semiHidden="0" w:unhideWhenUsed="0" w:qFormat="1"/>
    <w:lsdException w:name="Subtitle" w:locked="1" w:semiHidden="0" w:uiPriority="0" w:unhideWhenUsed="0" w:qFormat="1"/>
    <w:lsdException w:name="Body Text Indent 2" w:semiHidden="0" w:unhideWhenUsed="0" w:qFormat="1"/>
    <w:lsdException w:name="Body Text Indent 3" w:semiHidden="0" w:unhideWhenUsed="0" w:qFormat="1"/>
    <w:lsdException w:name="Hyperlink" w:unhideWhenUsed="0" w:qFormat="1"/>
    <w:lsdException w:name="Strong" w:semiHidden="0" w:unhideWhenUsed="0" w:qFormat="1"/>
    <w:lsdException w:name="Emphasis" w:semiHidden="0" w:unhideWhenUsed="0" w:qFormat="1"/>
    <w:lsdException w:name="Normal Table" w:semiHidden="0" w:qFormat="1"/>
    <w:lsdException w:name="Balloon Text" w:unhideWhenUsed="0"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32D"/>
    <w:pPr>
      <w:widowControl w:val="0"/>
      <w:jc w:val="both"/>
    </w:pPr>
    <w:rPr>
      <w:rFonts w:ascii="Calibri" w:hAnsi="Calibri" w:cs="Calibri"/>
      <w:kern w:val="2"/>
      <w:sz w:val="21"/>
      <w:szCs w:val="21"/>
    </w:rPr>
  </w:style>
  <w:style w:type="paragraph" w:styleId="1">
    <w:name w:val="heading 1"/>
    <w:basedOn w:val="a"/>
    <w:next w:val="a"/>
    <w:link w:val="10"/>
    <w:uiPriority w:val="99"/>
    <w:qFormat/>
    <w:rsid w:val="0076332D"/>
    <w:pPr>
      <w:keepNext/>
      <w:jc w:val="center"/>
      <w:outlineLvl w:val="0"/>
    </w:pPr>
    <w:rPr>
      <w:rFonts w:ascii="KaiTi_GB2312" w:eastAsia="KaiTi_GB2312" w:hAnsi="Times New Roman" w:cs="KaiTi_GB2312"/>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rsid w:val="0076332D"/>
    <w:pPr>
      <w:jc w:val="right"/>
    </w:pPr>
    <w:rPr>
      <w:rFonts w:ascii="Times New Roman" w:hAnsi="Times New Roman" w:cs="Times New Roman"/>
      <w:sz w:val="28"/>
      <w:szCs w:val="28"/>
    </w:rPr>
  </w:style>
  <w:style w:type="paragraph" w:styleId="a5">
    <w:name w:val="Body Text Indent"/>
    <w:basedOn w:val="a"/>
    <w:link w:val="a6"/>
    <w:uiPriority w:val="99"/>
    <w:qFormat/>
    <w:rsid w:val="0076332D"/>
    <w:pPr>
      <w:ind w:leftChars="257" w:left="540"/>
    </w:pPr>
    <w:rPr>
      <w:rFonts w:ascii="Times New Roman" w:hAnsi="Times New Roman" w:cs="Times New Roman"/>
    </w:rPr>
  </w:style>
  <w:style w:type="paragraph" w:styleId="2">
    <w:name w:val="Body Text Indent 2"/>
    <w:basedOn w:val="a"/>
    <w:link w:val="20"/>
    <w:uiPriority w:val="99"/>
    <w:qFormat/>
    <w:rsid w:val="0076332D"/>
    <w:pPr>
      <w:ind w:firstLineChars="170" w:firstLine="357"/>
    </w:pPr>
    <w:rPr>
      <w:rFonts w:ascii="Times New Roman" w:hAnsi="Times New Roman" w:cs="Times New Roman"/>
    </w:rPr>
  </w:style>
  <w:style w:type="paragraph" w:styleId="a7">
    <w:name w:val="Balloon Text"/>
    <w:basedOn w:val="a"/>
    <w:link w:val="a8"/>
    <w:uiPriority w:val="99"/>
    <w:semiHidden/>
    <w:qFormat/>
    <w:rsid w:val="0076332D"/>
    <w:rPr>
      <w:sz w:val="18"/>
      <w:szCs w:val="18"/>
    </w:rPr>
  </w:style>
  <w:style w:type="paragraph" w:styleId="a9">
    <w:name w:val="footer"/>
    <w:basedOn w:val="a"/>
    <w:link w:val="aa"/>
    <w:uiPriority w:val="99"/>
    <w:qFormat/>
    <w:rsid w:val="0076332D"/>
    <w:pPr>
      <w:tabs>
        <w:tab w:val="center" w:pos="4153"/>
        <w:tab w:val="right" w:pos="8306"/>
      </w:tabs>
      <w:snapToGrid w:val="0"/>
      <w:jc w:val="left"/>
    </w:pPr>
    <w:rPr>
      <w:rFonts w:ascii="Times New Roman" w:hAnsi="Times New Roman" w:cs="Times New Roman"/>
      <w:sz w:val="18"/>
      <w:szCs w:val="18"/>
    </w:rPr>
  </w:style>
  <w:style w:type="paragraph" w:styleId="ab">
    <w:name w:val="header"/>
    <w:basedOn w:val="a"/>
    <w:link w:val="ac"/>
    <w:uiPriority w:val="99"/>
    <w:qFormat/>
    <w:rsid w:val="0076332D"/>
    <w:pPr>
      <w:pBdr>
        <w:bottom w:val="single" w:sz="6" w:space="1" w:color="auto"/>
      </w:pBdr>
      <w:tabs>
        <w:tab w:val="center" w:pos="4153"/>
        <w:tab w:val="right" w:pos="8306"/>
      </w:tabs>
      <w:snapToGrid w:val="0"/>
      <w:jc w:val="center"/>
    </w:pPr>
    <w:rPr>
      <w:rFonts w:ascii="Times New Roman" w:hAnsi="Times New Roman" w:cs="Times New Roman"/>
      <w:sz w:val="18"/>
      <w:szCs w:val="18"/>
    </w:rPr>
  </w:style>
  <w:style w:type="paragraph" w:styleId="3">
    <w:name w:val="Body Text Indent 3"/>
    <w:basedOn w:val="a"/>
    <w:link w:val="30"/>
    <w:uiPriority w:val="99"/>
    <w:qFormat/>
    <w:rsid w:val="0076332D"/>
    <w:pPr>
      <w:ind w:firstLineChars="225" w:firstLine="540"/>
      <w:jc w:val="left"/>
    </w:pPr>
    <w:rPr>
      <w:rFonts w:ascii="Times New Roman" w:hAnsi="Times New Roman" w:cs="Times New Roman"/>
      <w:sz w:val="24"/>
      <w:szCs w:val="24"/>
    </w:rPr>
  </w:style>
  <w:style w:type="character" w:styleId="ad">
    <w:name w:val="Strong"/>
    <w:basedOn w:val="a0"/>
    <w:uiPriority w:val="99"/>
    <w:qFormat/>
    <w:rsid w:val="0076332D"/>
    <w:rPr>
      <w:b/>
      <w:bCs/>
      <w:sz w:val="24"/>
      <w:szCs w:val="24"/>
      <w:vertAlign w:val="baseline"/>
    </w:rPr>
  </w:style>
  <w:style w:type="character" w:styleId="ae">
    <w:name w:val="page number"/>
    <w:basedOn w:val="a0"/>
    <w:uiPriority w:val="99"/>
    <w:qFormat/>
    <w:rsid w:val="0076332D"/>
  </w:style>
  <w:style w:type="character" w:styleId="af">
    <w:name w:val="Emphasis"/>
    <w:basedOn w:val="a0"/>
    <w:uiPriority w:val="99"/>
    <w:qFormat/>
    <w:rsid w:val="0076332D"/>
    <w:rPr>
      <w:i/>
      <w:iCs/>
      <w:sz w:val="24"/>
      <w:szCs w:val="24"/>
      <w:vertAlign w:val="baseline"/>
    </w:rPr>
  </w:style>
  <w:style w:type="character" w:styleId="af0">
    <w:name w:val="Hyperlink"/>
    <w:basedOn w:val="a0"/>
    <w:uiPriority w:val="99"/>
    <w:semiHidden/>
    <w:qFormat/>
    <w:rsid w:val="0076332D"/>
    <w:rPr>
      <w:color w:val="0000FF"/>
      <w:u w:val="none"/>
    </w:rPr>
  </w:style>
  <w:style w:type="table" w:styleId="af1">
    <w:name w:val="Table Grid"/>
    <w:basedOn w:val="a1"/>
    <w:uiPriority w:val="99"/>
    <w:qFormat/>
    <w:rsid w:val="0076332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9"/>
    <w:qFormat/>
    <w:locked/>
    <w:rsid w:val="0076332D"/>
    <w:rPr>
      <w:rFonts w:ascii="KaiTi_GB2312" w:eastAsia="KaiTi_GB2312" w:hAnsi="Times New Roman" w:cs="KaiTi_GB2312"/>
      <w:sz w:val="24"/>
      <w:szCs w:val="24"/>
    </w:rPr>
  </w:style>
  <w:style w:type="character" w:customStyle="1" w:styleId="a8">
    <w:name w:val="Текст выноски Знак"/>
    <w:basedOn w:val="a0"/>
    <w:link w:val="a7"/>
    <w:uiPriority w:val="99"/>
    <w:semiHidden/>
    <w:qFormat/>
    <w:locked/>
    <w:rsid w:val="0076332D"/>
    <w:rPr>
      <w:sz w:val="18"/>
      <w:szCs w:val="18"/>
    </w:rPr>
  </w:style>
  <w:style w:type="character" w:customStyle="1" w:styleId="30">
    <w:name w:val="Основной текст с отступом 3 Знак"/>
    <w:basedOn w:val="a0"/>
    <w:link w:val="3"/>
    <w:uiPriority w:val="99"/>
    <w:qFormat/>
    <w:locked/>
    <w:rsid w:val="0076332D"/>
    <w:rPr>
      <w:rFonts w:ascii="Times New Roman" w:eastAsia="SimSun" w:hAnsi="Times New Roman" w:cs="Times New Roman"/>
      <w:sz w:val="24"/>
      <w:szCs w:val="24"/>
    </w:rPr>
  </w:style>
  <w:style w:type="character" w:customStyle="1" w:styleId="ac">
    <w:name w:val="Верхний колонтитул Знак"/>
    <w:basedOn w:val="a0"/>
    <w:link w:val="ab"/>
    <w:uiPriority w:val="99"/>
    <w:qFormat/>
    <w:locked/>
    <w:rsid w:val="0076332D"/>
    <w:rPr>
      <w:rFonts w:ascii="Times New Roman" w:eastAsia="SimSun" w:hAnsi="Times New Roman" w:cs="Times New Roman"/>
      <w:sz w:val="18"/>
      <w:szCs w:val="18"/>
    </w:rPr>
  </w:style>
  <w:style w:type="character" w:customStyle="1" w:styleId="aa">
    <w:name w:val="Нижний колонтитул Знак"/>
    <w:basedOn w:val="a0"/>
    <w:link w:val="a9"/>
    <w:uiPriority w:val="99"/>
    <w:qFormat/>
    <w:locked/>
    <w:rsid w:val="0076332D"/>
    <w:rPr>
      <w:rFonts w:ascii="Times New Roman" w:eastAsia="SimSun" w:hAnsi="Times New Roman" w:cs="Times New Roman"/>
      <w:sz w:val="18"/>
      <w:szCs w:val="18"/>
    </w:rPr>
  </w:style>
  <w:style w:type="character" w:customStyle="1" w:styleId="a6">
    <w:name w:val="Основной текст с отступом Знак"/>
    <w:basedOn w:val="a0"/>
    <w:link w:val="a5"/>
    <w:uiPriority w:val="99"/>
    <w:qFormat/>
    <w:locked/>
    <w:rsid w:val="0076332D"/>
    <w:rPr>
      <w:rFonts w:ascii="Times New Roman" w:eastAsia="SimSun" w:hAnsi="Times New Roman" w:cs="Times New Roman"/>
      <w:sz w:val="24"/>
      <w:szCs w:val="24"/>
    </w:rPr>
  </w:style>
  <w:style w:type="character" w:customStyle="1" w:styleId="20">
    <w:name w:val="Основной текст с отступом 2 Знак"/>
    <w:basedOn w:val="a0"/>
    <w:link w:val="2"/>
    <w:uiPriority w:val="99"/>
    <w:qFormat/>
    <w:locked/>
    <w:rsid w:val="0076332D"/>
    <w:rPr>
      <w:rFonts w:ascii="Times New Roman" w:eastAsia="SimSun" w:hAnsi="Times New Roman" w:cs="Times New Roman"/>
      <w:sz w:val="24"/>
      <w:szCs w:val="24"/>
    </w:rPr>
  </w:style>
  <w:style w:type="character" w:customStyle="1" w:styleId="a4">
    <w:name w:val="Основной текст Знак"/>
    <w:basedOn w:val="a0"/>
    <w:link w:val="a3"/>
    <w:uiPriority w:val="99"/>
    <w:qFormat/>
    <w:locked/>
    <w:rsid w:val="0076332D"/>
    <w:rPr>
      <w:rFonts w:ascii="Times New Roman" w:eastAsia="SimSun" w:hAnsi="Times New Roman" w:cs="Times New Roman"/>
      <w:sz w:val="24"/>
      <w:szCs w:val="24"/>
    </w:rPr>
  </w:style>
  <w:style w:type="character" w:customStyle="1" w:styleId="hps">
    <w:name w:val="hps"/>
    <w:basedOn w:val="a0"/>
    <w:uiPriority w:val="99"/>
    <w:qFormat/>
    <w:rsid w:val="0076332D"/>
  </w:style>
  <w:style w:type="character" w:customStyle="1" w:styleId="shorttext">
    <w:name w:val="short_text"/>
    <w:basedOn w:val="a0"/>
    <w:uiPriority w:val="99"/>
    <w:qFormat/>
    <w:rsid w:val="0076332D"/>
  </w:style>
  <w:style w:type="character" w:customStyle="1" w:styleId="atn">
    <w:name w:val="atn"/>
    <w:basedOn w:val="a0"/>
    <w:uiPriority w:val="99"/>
    <w:qFormat/>
    <w:rsid w:val="0076332D"/>
  </w:style>
  <w:style w:type="character" w:customStyle="1" w:styleId="st1">
    <w:name w:val="st1"/>
    <w:basedOn w:val="a0"/>
    <w:uiPriority w:val="99"/>
    <w:qFormat/>
    <w:rsid w:val="0076332D"/>
  </w:style>
  <w:style w:type="character" w:customStyle="1" w:styleId="labellist1">
    <w:name w:val="label_list1"/>
    <w:basedOn w:val="a0"/>
    <w:uiPriority w:val="99"/>
    <w:qFormat/>
    <w:rsid w:val="0076332D"/>
  </w:style>
  <w:style w:type="paragraph" w:customStyle="1" w:styleId="11">
    <w:name w:val="Абзац списка1"/>
    <w:basedOn w:val="a"/>
    <w:uiPriority w:val="99"/>
    <w:qFormat/>
    <w:rsid w:val="0076332D"/>
    <w:pPr>
      <w:ind w:firstLineChars="200" w:firstLine="420"/>
    </w:pPr>
  </w:style>
  <w:style w:type="character" w:customStyle="1" w:styleId="patent-title">
    <w:name w:val="patent-title"/>
    <w:basedOn w:val="a0"/>
    <w:uiPriority w:val="99"/>
    <w:qFormat/>
    <w:rsid w:val="0076332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www.stanki-proma.ru"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javascript:showjdsw(&amp;apos;showjd_0&amp;apos;,&amp;apos;j_0&amp;apos;)" TargetMode="Externa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png"/><Relationship Id="rId5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hyperlink" Target="http://www.stanki-proma.ru" TargetMode="External"/><Relationship Id="rId8" Type="http://schemas.openxmlformats.org/officeDocument/2006/relationships/image" Target="media/image1.jpe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9742</Words>
  <Characters>55530</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Sky123.Org</Company>
  <LinksUpToDate>false</LinksUpToDate>
  <CharactersWithSpaces>65142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9</cp:revision>
  <cp:lastPrinted>2017-01-18T10:57:00Z</cp:lastPrinted>
  <dcterms:created xsi:type="dcterms:W3CDTF">2017-01-18T10:10:00Z</dcterms:created>
  <dcterms:modified xsi:type="dcterms:W3CDTF">2017-01-18T11:12:00Z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