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35" w:rsidRDefault="00D53D35" w:rsidP="0023660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B70F58">
        <w:rPr>
          <w:rFonts w:ascii="Times New Roman" w:hAnsi="Times New Roman" w:cs="Times New Roman"/>
          <w:b/>
          <w:bCs/>
        </w:rPr>
        <w:t>. ГАРАНТИЙНЫЕ ОБЯЗАТЕЛЬСТВА</w:t>
      </w:r>
    </w:p>
    <w:p w:rsidR="00D53D35" w:rsidRPr="00B75179" w:rsidRDefault="00D53D35" w:rsidP="002366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236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75179">
        <w:rPr>
          <w:rFonts w:ascii="Times New Roman" w:hAnsi="Times New Roman" w:cs="Times New Roman"/>
        </w:rPr>
        <w:t>.1</w:t>
      </w:r>
      <w:r w:rsidR="00B70F58">
        <w:rPr>
          <w:rFonts w:ascii="Times New Roman" w:hAnsi="Times New Roman" w:cs="Times New Roman"/>
        </w:rPr>
        <w:t>.</w:t>
      </w:r>
      <w:r w:rsidRPr="00B75179">
        <w:rPr>
          <w:rFonts w:ascii="Times New Roman" w:hAnsi="Times New Roman" w:cs="Times New Roman"/>
        </w:rPr>
        <w:t xml:space="preserve"> Предприятие гарантирует надежную работу </w:t>
      </w:r>
      <w:r>
        <w:rPr>
          <w:rFonts w:ascii="Times New Roman" w:hAnsi="Times New Roman" w:cs="Times New Roman"/>
        </w:rPr>
        <w:t>пресса</w:t>
      </w:r>
      <w:r w:rsidRPr="00B75179">
        <w:rPr>
          <w:rFonts w:ascii="Times New Roman" w:hAnsi="Times New Roman" w:cs="Times New Roman"/>
        </w:rPr>
        <w:t xml:space="preserve"> в течении шести месяцев со дня продажи и 12 месяцев со дня изготовления  при условии соблюдения потребителем правил эксплуатации, изложенных в настоящем РЭ</w:t>
      </w:r>
      <w:r>
        <w:rPr>
          <w:rFonts w:ascii="Times New Roman" w:hAnsi="Times New Roman" w:cs="Times New Roman"/>
        </w:rPr>
        <w:t>.</w:t>
      </w:r>
    </w:p>
    <w:p w:rsidR="00D53D35" w:rsidRPr="00B75179" w:rsidRDefault="00D53D35" w:rsidP="00236604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53D35" w:rsidRDefault="00D53D35" w:rsidP="00236604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10.2</w:t>
      </w:r>
      <w:r w:rsidR="00B70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75179">
        <w:rPr>
          <w:rFonts w:ascii="Times New Roman" w:hAnsi="Times New Roman" w:cs="Times New Roman"/>
          <w:b/>
          <w:bCs/>
        </w:rPr>
        <w:t xml:space="preserve">Претензии принимаются только при наличии настоящего руководства по эксплуатации с проставленным в нем заводским номером </w:t>
      </w:r>
      <w:r>
        <w:rPr>
          <w:rFonts w:ascii="Times New Roman" w:hAnsi="Times New Roman" w:cs="Times New Roman"/>
          <w:b/>
          <w:bCs/>
        </w:rPr>
        <w:t xml:space="preserve">гидроцилиндра и </w:t>
      </w:r>
      <w:r w:rsidRPr="00B75179">
        <w:rPr>
          <w:rFonts w:ascii="Times New Roman" w:hAnsi="Times New Roman" w:cs="Times New Roman"/>
          <w:b/>
          <w:bCs/>
        </w:rPr>
        <w:t>насос</w:t>
      </w:r>
      <w:r w:rsidR="00750617">
        <w:rPr>
          <w:rFonts w:ascii="Times New Roman" w:hAnsi="Times New Roman" w:cs="Times New Roman"/>
          <w:b/>
          <w:bCs/>
        </w:rPr>
        <w:t>ной ст</w:t>
      </w:r>
      <w:r>
        <w:rPr>
          <w:rFonts w:ascii="Times New Roman" w:hAnsi="Times New Roman" w:cs="Times New Roman"/>
          <w:b/>
          <w:bCs/>
        </w:rPr>
        <w:t>анции</w:t>
      </w:r>
      <w:r w:rsidRPr="00B75179">
        <w:rPr>
          <w:rFonts w:ascii="Times New Roman" w:hAnsi="Times New Roman" w:cs="Times New Roman"/>
          <w:b/>
          <w:bCs/>
        </w:rPr>
        <w:t xml:space="preserve">, который выбит на переднем корпусе, а также с отметкой о дате продажи и печати организации, продавшей </w:t>
      </w:r>
      <w:r>
        <w:rPr>
          <w:rFonts w:ascii="Times New Roman" w:hAnsi="Times New Roman" w:cs="Times New Roman"/>
          <w:b/>
          <w:bCs/>
        </w:rPr>
        <w:t>пресс</w:t>
      </w:r>
      <w:r w:rsidRPr="00B75179">
        <w:rPr>
          <w:rFonts w:ascii="Times New Roman" w:hAnsi="Times New Roman" w:cs="Times New Roman"/>
          <w:b/>
          <w:bCs/>
        </w:rPr>
        <w:t>.</w:t>
      </w:r>
    </w:p>
    <w:p w:rsidR="00D53D35" w:rsidRDefault="00D53D35" w:rsidP="00236604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3D35" w:rsidRDefault="00D53D35" w:rsidP="00236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B70F58">
        <w:rPr>
          <w:rFonts w:ascii="Times New Roman" w:hAnsi="Times New Roman" w:cs="Times New Roman"/>
        </w:rPr>
        <w:t>.</w:t>
      </w:r>
      <w:r w:rsidRPr="00B75179">
        <w:rPr>
          <w:sz w:val="20"/>
          <w:szCs w:val="20"/>
        </w:rPr>
        <w:t xml:space="preserve"> </w:t>
      </w:r>
      <w:r w:rsidRPr="00B75179">
        <w:rPr>
          <w:rFonts w:ascii="Times New Roman" w:hAnsi="Times New Roman" w:cs="Times New Roman"/>
        </w:rPr>
        <w:t xml:space="preserve">Гарантийные обязательства не распространяются на </w:t>
      </w:r>
      <w:r>
        <w:rPr>
          <w:rFonts w:ascii="Times New Roman" w:hAnsi="Times New Roman" w:cs="Times New Roman"/>
        </w:rPr>
        <w:t>пресс и его составные части, которые подвергались</w:t>
      </w:r>
      <w:r w:rsidRPr="00B75179">
        <w:rPr>
          <w:rFonts w:ascii="Times New Roman" w:hAnsi="Times New Roman" w:cs="Times New Roman"/>
        </w:rPr>
        <w:t xml:space="preserve"> разбор</w:t>
      </w:r>
      <w:r>
        <w:rPr>
          <w:rFonts w:ascii="Times New Roman" w:hAnsi="Times New Roman" w:cs="Times New Roman"/>
        </w:rPr>
        <w:t>ке, изменениям в конструкции,</w:t>
      </w:r>
      <w:r w:rsidRPr="00B75179">
        <w:rPr>
          <w:rFonts w:ascii="Times New Roman" w:hAnsi="Times New Roman" w:cs="Times New Roman"/>
        </w:rPr>
        <w:t xml:space="preserve"> при отсутствии или замене масла несовместимого по техническим параметрам с указанным в</w:t>
      </w:r>
      <w:r>
        <w:rPr>
          <w:rFonts w:ascii="Times New Roman" w:hAnsi="Times New Roman" w:cs="Times New Roman"/>
        </w:rPr>
        <w:t xml:space="preserve"> </w:t>
      </w:r>
      <w:r w:rsidRPr="00B75179">
        <w:rPr>
          <w:rFonts w:ascii="Times New Roman" w:hAnsi="Times New Roman" w:cs="Times New Roman"/>
        </w:rPr>
        <w:t xml:space="preserve"> п. 2.</w:t>
      </w:r>
      <w:r>
        <w:rPr>
          <w:rFonts w:ascii="Times New Roman" w:hAnsi="Times New Roman" w:cs="Times New Roman"/>
        </w:rPr>
        <w:t>9</w:t>
      </w:r>
      <w:r w:rsidRPr="00B75179">
        <w:rPr>
          <w:rFonts w:ascii="Times New Roman" w:hAnsi="Times New Roman" w:cs="Times New Roman"/>
        </w:rPr>
        <w:t xml:space="preserve"> настоящего РЭ. </w:t>
      </w:r>
    </w:p>
    <w:p w:rsidR="00D53D35" w:rsidRDefault="00D53D35" w:rsidP="00236604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53D35" w:rsidRDefault="00D53D35" w:rsidP="00236604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10.4</w:t>
      </w:r>
      <w:r w:rsidR="00B70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75179">
        <w:rPr>
          <w:rFonts w:ascii="Times New Roman" w:hAnsi="Times New Roman" w:cs="Times New Roman"/>
          <w:b/>
          <w:bCs/>
        </w:rPr>
        <w:t>Повреждения, вызванные естественным износом резинотехнических изделий, перегрузкой или неправильной эксплуатацией не распространяются на настоящую гарантию.</w:t>
      </w:r>
    </w:p>
    <w:p w:rsidR="00D53D35" w:rsidRDefault="00D53D35" w:rsidP="00236604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3D35" w:rsidRDefault="00D53D35" w:rsidP="00821A01">
      <w:pPr>
        <w:spacing w:after="0"/>
        <w:jc w:val="both"/>
        <w:rPr>
          <w:rFonts w:ascii="Times New Roman" w:hAnsi="Times New Roman" w:cs="Times New Roman"/>
        </w:rPr>
      </w:pPr>
    </w:p>
    <w:p w:rsidR="00D53D35" w:rsidRDefault="00D53D35" w:rsidP="0023660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3D35" w:rsidRDefault="00D53D35" w:rsidP="0023660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3D35" w:rsidRPr="00D41A8A" w:rsidRDefault="00D53D35" w:rsidP="0023660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3D35" w:rsidRDefault="00D53D35" w:rsidP="00236604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r w:rsidRPr="00D41A8A">
        <w:rPr>
          <w:rFonts w:ascii="Times New Roman" w:hAnsi="Times New Roman" w:cs="Times New Roman"/>
          <w:sz w:val="20"/>
          <w:szCs w:val="20"/>
        </w:rPr>
        <w:t>ЗАВ.№________________</w:t>
      </w:r>
    </w:p>
    <w:p w:rsidR="00D53D35" w:rsidRDefault="00D53D35" w:rsidP="00236604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r w:rsidRPr="00D41A8A">
        <w:rPr>
          <w:rFonts w:ascii="Times New Roman" w:hAnsi="Times New Roman" w:cs="Times New Roman"/>
          <w:sz w:val="20"/>
          <w:szCs w:val="20"/>
        </w:rPr>
        <w:t>Дата изготовления: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41A8A">
        <w:rPr>
          <w:rFonts w:ascii="Times New Roman" w:hAnsi="Times New Roman" w:cs="Times New Roman"/>
          <w:sz w:val="20"/>
          <w:szCs w:val="20"/>
        </w:rPr>
        <w:t>_______________</w:t>
      </w:r>
    </w:p>
    <w:p w:rsidR="00D53D35" w:rsidRDefault="00D53D35" w:rsidP="00236604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r w:rsidRPr="00D41A8A">
        <w:rPr>
          <w:rFonts w:ascii="Times New Roman" w:hAnsi="Times New Roman" w:cs="Times New Roman"/>
          <w:sz w:val="20"/>
          <w:szCs w:val="20"/>
        </w:rPr>
        <w:t xml:space="preserve">Штамп магазина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41A8A">
        <w:rPr>
          <w:rFonts w:ascii="Times New Roman" w:hAnsi="Times New Roman" w:cs="Times New Roman"/>
          <w:sz w:val="20"/>
          <w:szCs w:val="20"/>
        </w:rPr>
        <w:t xml:space="preserve"> Дата продажи: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41A8A">
        <w:rPr>
          <w:rFonts w:ascii="Times New Roman" w:hAnsi="Times New Roman" w:cs="Times New Roman"/>
          <w:sz w:val="20"/>
          <w:szCs w:val="20"/>
        </w:rPr>
        <w:t>_______________</w:t>
      </w:r>
    </w:p>
    <w:p w:rsidR="00D53D35" w:rsidRDefault="00D53D35" w:rsidP="00042E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7548"/>
      </w:tblGrid>
      <w:tr w:rsidR="00D53D35" w:rsidRPr="00A65721">
        <w:tc>
          <w:tcPr>
            <w:tcW w:w="76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3D35" w:rsidRPr="00A65721" w:rsidRDefault="00D53D35" w:rsidP="00821A01">
            <w:pPr>
              <w:spacing w:after="0" w:line="240" w:lineRule="auto"/>
              <w:ind w:firstLine="1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Санкт-Петербург тел./факс: (812) </w:t>
            </w:r>
            <w:r w:rsidR="00821A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642-10-04</w:t>
            </w:r>
          </w:p>
          <w:p w:rsidR="00D53D35" w:rsidRDefault="00821A01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5" w:history="1">
              <w:r w:rsidRPr="00DE7BDE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https://kratonshop.ru/</w:t>
              </w:r>
            </w:hyperlink>
          </w:p>
          <w:p w:rsidR="00821A01" w:rsidRPr="00E318D6" w:rsidRDefault="00821A01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21A01" w:rsidRPr="007E6E0B" w:rsidRDefault="00821A01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53D35" w:rsidRPr="00042E89" w:rsidRDefault="00D53D35" w:rsidP="00042E8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53D35" w:rsidRPr="005E6676" w:rsidRDefault="00D53D35" w:rsidP="00042E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676">
        <w:rPr>
          <w:rFonts w:ascii="Times New Roman" w:hAnsi="Times New Roman" w:cs="Times New Roman"/>
          <w:b/>
          <w:bCs/>
          <w:sz w:val="32"/>
          <w:szCs w:val="32"/>
        </w:rPr>
        <w:t>Пресс гидравлический</w:t>
      </w:r>
    </w:p>
    <w:p w:rsidR="00D53D35" w:rsidRPr="005E6676" w:rsidRDefault="00D53D35" w:rsidP="00042E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676">
        <w:rPr>
          <w:rFonts w:ascii="Times New Roman" w:hAnsi="Times New Roman" w:cs="Times New Roman"/>
          <w:b/>
          <w:bCs/>
          <w:sz w:val="32"/>
          <w:szCs w:val="32"/>
        </w:rPr>
        <w:t>гаражный с ручным</w:t>
      </w:r>
    </w:p>
    <w:p w:rsidR="00D53D35" w:rsidRPr="005E6676" w:rsidRDefault="00D53D35" w:rsidP="00042E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676">
        <w:rPr>
          <w:rFonts w:ascii="Times New Roman" w:hAnsi="Times New Roman" w:cs="Times New Roman"/>
          <w:b/>
          <w:bCs/>
          <w:sz w:val="32"/>
          <w:szCs w:val="32"/>
        </w:rPr>
        <w:t>насосом</w:t>
      </w:r>
    </w:p>
    <w:p w:rsidR="00D53D35" w:rsidRPr="005E6676" w:rsidRDefault="00D53D35" w:rsidP="00042E89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E6676">
        <w:rPr>
          <w:rFonts w:ascii="Times New Roman" w:hAnsi="Times New Roman" w:cs="Times New Roman"/>
          <w:b/>
          <w:bCs/>
          <w:sz w:val="72"/>
          <w:szCs w:val="72"/>
        </w:rPr>
        <w:t>ИНСТАН</w:t>
      </w:r>
    </w:p>
    <w:p w:rsidR="00D53D35" w:rsidRPr="005E6676" w:rsidRDefault="00D53D35" w:rsidP="007E7E50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E6676">
        <w:rPr>
          <w:rFonts w:ascii="Times New Roman" w:hAnsi="Times New Roman" w:cs="Times New Roman"/>
          <w:b/>
          <w:bCs/>
          <w:sz w:val="52"/>
          <w:szCs w:val="52"/>
        </w:rPr>
        <w:t>ПГГ-7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ЭП</w:t>
      </w:r>
    </w:p>
    <w:p w:rsidR="00D53D35" w:rsidRPr="005E6676" w:rsidRDefault="00D53D35" w:rsidP="00042E8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E6676">
        <w:rPr>
          <w:rFonts w:ascii="Times New Roman" w:hAnsi="Times New Roman" w:cs="Times New Roman"/>
          <w:b/>
          <w:bCs/>
          <w:sz w:val="52"/>
          <w:szCs w:val="52"/>
        </w:rPr>
        <w:t>ПГГ-10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ЭП</w:t>
      </w:r>
    </w:p>
    <w:p w:rsidR="00D53D35" w:rsidRPr="005E6676" w:rsidRDefault="00D53D35" w:rsidP="00042E8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E6676">
        <w:rPr>
          <w:rFonts w:ascii="Times New Roman" w:hAnsi="Times New Roman" w:cs="Times New Roman"/>
          <w:b/>
          <w:bCs/>
          <w:sz w:val="52"/>
          <w:szCs w:val="52"/>
        </w:rPr>
        <w:t>ПГГ-15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ЭП</w:t>
      </w:r>
    </w:p>
    <w:p w:rsidR="00D53D35" w:rsidRPr="00074A84" w:rsidRDefault="00D53D35" w:rsidP="00042E89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D53D35" w:rsidRDefault="00D53D35" w:rsidP="00042E89">
      <w:pPr>
        <w:spacing w:after="0"/>
        <w:jc w:val="center"/>
        <w:rPr>
          <w:rFonts w:ascii="Times New Roman" w:hAnsi="Times New Roman" w:cs="Times New Roman"/>
        </w:rPr>
      </w:pPr>
      <w:r w:rsidRPr="00042E89">
        <w:rPr>
          <w:rFonts w:ascii="Times New Roman" w:hAnsi="Times New Roman" w:cs="Times New Roman"/>
        </w:rPr>
        <w:t>Руководство по эксплуатации</w:t>
      </w:r>
    </w:p>
    <w:p w:rsidR="00D53D35" w:rsidRDefault="00984257" w:rsidP="00042E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1157561" cy="2423160"/>
            <wp:effectExtent l="19050" t="0" r="44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43" cy="242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35" w:rsidRPr="00042E89" w:rsidRDefault="00D53D35" w:rsidP="00042E89">
      <w:pPr>
        <w:spacing w:after="0"/>
        <w:jc w:val="center"/>
        <w:rPr>
          <w:rFonts w:ascii="Times New Roman" w:hAnsi="Times New Roman" w:cs="Times New Roman"/>
        </w:rPr>
      </w:pPr>
      <w:r w:rsidRPr="00042E89">
        <w:rPr>
          <w:rFonts w:ascii="Times New Roman" w:hAnsi="Times New Roman" w:cs="Times New Roman"/>
        </w:rPr>
        <w:t>Санкт-Петербург</w:t>
      </w:r>
    </w:p>
    <w:p w:rsidR="00D53D35" w:rsidRDefault="00D53D35" w:rsidP="00042E89">
      <w:pPr>
        <w:spacing w:after="0"/>
        <w:jc w:val="center"/>
        <w:rPr>
          <w:rFonts w:ascii="Times New Roman" w:hAnsi="Times New Roman" w:cs="Times New Roman"/>
        </w:rPr>
      </w:pPr>
      <w:r w:rsidRPr="00042E89">
        <w:rPr>
          <w:rFonts w:ascii="Times New Roman" w:hAnsi="Times New Roman" w:cs="Times New Roman"/>
        </w:rPr>
        <w:t>201</w:t>
      </w:r>
      <w:r w:rsidR="000F7C06">
        <w:rPr>
          <w:rFonts w:ascii="Times New Roman" w:hAnsi="Times New Roman" w:cs="Times New Roman"/>
        </w:rPr>
        <w:t>7</w:t>
      </w:r>
      <w:r w:rsidRPr="00042E89">
        <w:rPr>
          <w:rFonts w:ascii="Times New Roman" w:hAnsi="Times New Roman" w:cs="Times New Roman"/>
        </w:rPr>
        <w:t>г.</w:t>
      </w:r>
    </w:p>
    <w:p w:rsidR="00D53D35" w:rsidRDefault="00D53D35" w:rsidP="00FE58A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64E6">
        <w:rPr>
          <w:rFonts w:ascii="Times New Roman" w:hAnsi="Times New Roman" w:cs="Times New Roman"/>
        </w:rPr>
        <w:t xml:space="preserve">Уважаемый покупатель! </w:t>
      </w:r>
      <w:r>
        <w:rPr>
          <w:rFonts w:ascii="Times New Roman" w:hAnsi="Times New Roman" w:cs="Times New Roman"/>
        </w:rPr>
        <w:t xml:space="preserve">Вы приобрели </w:t>
      </w:r>
      <w:r w:rsidRPr="00E864E6">
        <w:rPr>
          <w:rFonts w:ascii="Times New Roman" w:hAnsi="Times New Roman" w:cs="Times New Roman"/>
        </w:rPr>
        <w:t xml:space="preserve">профессиональное оборудование и </w:t>
      </w:r>
      <w:r>
        <w:rPr>
          <w:rFonts w:ascii="Times New Roman" w:hAnsi="Times New Roman" w:cs="Times New Roman"/>
        </w:rPr>
        <w:t>перед его использованием</w:t>
      </w:r>
      <w:r w:rsidRPr="00E864E6">
        <w:rPr>
          <w:rFonts w:ascii="Times New Roman" w:hAnsi="Times New Roman" w:cs="Times New Roman"/>
        </w:rPr>
        <w:t xml:space="preserve"> внимательно изучите настоящее руководство по эксплуатации. На протяжении всего срока эксплуатации </w:t>
      </w:r>
      <w:r>
        <w:rPr>
          <w:rFonts w:ascii="Times New Roman" w:hAnsi="Times New Roman" w:cs="Times New Roman"/>
        </w:rPr>
        <w:t>данного оборудования</w:t>
      </w:r>
      <w:r w:rsidRPr="00E864E6">
        <w:rPr>
          <w:rFonts w:ascii="Times New Roman" w:hAnsi="Times New Roman" w:cs="Times New Roman"/>
        </w:rPr>
        <w:t xml:space="preserve"> руководствуйтесь настоящим документом и храните его в доступном для </w:t>
      </w:r>
      <w:r w:rsidRPr="00E864E6">
        <w:rPr>
          <w:rFonts w:ascii="Times New Roman" w:hAnsi="Times New Roman" w:cs="Times New Roman"/>
        </w:rPr>
        <w:lastRenderedPageBreak/>
        <w:t>работающего на нем специалиста месте, т.к. это позволит Вам продлить срок его службы и избежать травм</w:t>
      </w:r>
      <w:r>
        <w:rPr>
          <w:rFonts w:ascii="Times New Roman" w:hAnsi="Times New Roman" w:cs="Times New Roman"/>
        </w:rPr>
        <w:t>.</w:t>
      </w:r>
    </w:p>
    <w:p w:rsidR="00D53D35" w:rsidRDefault="00D53D35" w:rsidP="00FE58A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3D35" w:rsidRDefault="00D53D35" w:rsidP="00FE58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864E6">
        <w:rPr>
          <w:rFonts w:ascii="Times New Roman" w:hAnsi="Times New Roman" w:cs="Times New Roman"/>
          <w:b/>
          <w:bCs/>
        </w:rPr>
        <w:t>СОДЕРЖАНИЕ</w:t>
      </w:r>
    </w:p>
    <w:p w:rsidR="00D53D35" w:rsidRPr="005F51EB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Назначение</w:t>
      </w:r>
    </w:p>
    <w:p w:rsidR="00D53D35" w:rsidRPr="005F51EB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Технические характеристики</w:t>
      </w:r>
    </w:p>
    <w:p w:rsidR="00D53D35" w:rsidRPr="005F51EB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Комплектность</w:t>
      </w:r>
    </w:p>
    <w:p w:rsidR="00D53D35" w:rsidRPr="005F51EB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Устройство</w:t>
      </w:r>
    </w:p>
    <w:p w:rsidR="00D53D35" w:rsidRPr="005F51EB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Подготовка к работе</w:t>
      </w:r>
    </w:p>
    <w:p w:rsidR="00D53D35" w:rsidRPr="005F51EB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Работа</w:t>
      </w:r>
    </w:p>
    <w:p w:rsidR="00D53D35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Техническое обслуживание</w:t>
      </w:r>
    </w:p>
    <w:p w:rsidR="00D53D35" w:rsidRPr="005F51EB" w:rsidRDefault="00D53D35" w:rsidP="00816110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Меры безопасности</w:t>
      </w:r>
    </w:p>
    <w:p w:rsidR="00D53D35" w:rsidRPr="005F51EB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неисправности</w:t>
      </w:r>
    </w:p>
    <w:p w:rsidR="00D53D35" w:rsidRDefault="00D53D35" w:rsidP="00FE58A5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5F51EB">
        <w:rPr>
          <w:rFonts w:ascii="Times New Roman" w:hAnsi="Times New Roman" w:cs="Times New Roman"/>
        </w:rPr>
        <w:t>Гарантийные обязательства</w:t>
      </w:r>
    </w:p>
    <w:p w:rsidR="00D53D35" w:rsidRDefault="00D53D35" w:rsidP="00FE58A5">
      <w:pPr>
        <w:spacing w:after="0"/>
        <w:rPr>
          <w:rFonts w:ascii="Times New Roman" w:hAnsi="Times New Roman" w:cs="Times New Roman"/>
        </w:rPr>
      </w:pPr>
    </w:p>
    <w:p w:rsidR="00D53D35" w:rsidRPr="00325FB1" w:rsidRDefault="00D53D35" w:rsidP="00FE58A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0F7C06">
        <w:rPr>
          <w:rFonts w:ascii="Times New Roman" w:hAnsi="Times New Roman" w:cs="Times New Roman"/>
          <w:b/>
          <w:bCs/>
        </w:rPr>
        <w:t>НАЗНАЧЕНИЕ</w:t>
      </w:r>
    </w:p>
    <w:p w:rsidR="00D53D35" w:rsidRDefault="00D53D35" w:rsidP="00FE58A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Пресс гидравлический (далее пресс) </w:t>
      </w:r>
      <w:r w:rsidRPr="00325FB1">
        <w:rPr>
          <w:rFonts w:ascii="Times New Roman" w:hAnsi="Times New Roman" w:cs="Times New Roman"/>
        </w:rPr>
        <w:t xml:space="preserve">предназначен </w:t>
      </w:r>
      <w:r>
        <w:rPr>
          <w:rFonts w:ascii="Times New Roman" w:hAnsi="Times New Roman" w:cs="Times New Roman"/>
        </w:rPr>
        <w:t>для выпрессовки, запрессовки, гибки и рихтовки деталей при ремонтных и сборочных работах.</w:t>
      </w:r>
    </w:p>
    <w:p w:rsidR="00D53D35" w:rsidRDefault="00D53D35" w:rsidP="00FE58A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3D35" w:rsidRPr="003925C2" w:rsidRDefault="00D53D35" w:rsidP="00FE58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25FB1">
        <w:rPr>
          <w:rFonts w:ascii="Times New Roman" w:hAnsi="Times New Roman" w:cs="Times New Roman"/>
          <w:b/>
          <w:bCs/>
        </w:rPr>
        <w:t>2</w:t>
      </w:r>
      <w:r w:rsidRPr="003925C2">
        <w:rPr>
          <w:rFonts w:ascii="Times New Roman" w:hAnsi="Times New Roman" w:cs="Times New Roman"/>
          <w:b/>
          <w:bCs/>
        </w:rPr>
        <w:t>. ТЕХНИЧЕСКИЕ ХАРАКТЕРИСТИКИ.</w:t>
      </w:r>
    </w:p>
    <w:p w:rsidR="00D53D35" w:rsidRDefault="00D53D35" w:rsidP="00FE58A5">
      <w:pPr>
        <w:spacing w:after="0"/>
        <w:jc w:val="both"/>
        <w:rPr>
          <w:rFonts w:ascii="Times New Roman" w:hAnsi="Times New Roman" w:cs="Times New Roman"/>
        </w:rPr>
      </w:pPr>
      <w:r w:rsidRPr="003925C2">
        <w:rPr>
          <w:rFonts w:ascii="Times New Roman" w:hAnsi="Times New Roman" w:cs="Times New Roman"/>
        </w:rPr>
        <w:t>2.1</w:t>
      </w:r>
      <w:r w:rsidR="000F7C06">
        <w:rPr>
          <w:rFonts w:ascii="Times New Roman" w:hAnsi="Times New Roman" w:cs="Times New Roman"/>
        </w:rPr>
        <w:t>.</w:t>
      </w:r>
      <w:r w:rsidRPr="00392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Наибольшее усилие гидроцилиндра</w:t>
      </w:r>
      <w:r w:rsidRPr="003925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Тс: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ПГГ-7 ……………………………………...…….. 7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ПГГ-10 ………………………………………….. 10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ПГГ-15 ……………………………………..…… 15</w:t>
      </w:r>
    </w:p>
    <w:p w:rsidR="00D53D35" w:rsidRDefault="00D53D35" w:rsidP="00FE58A5">
      <w:pPr>
        <w:spacing w:after="0"/>
        <w:jc w:val="both"/>
        <w:rPr>
          <w:rFonts w:ascii="Times New Roman" w:hAnsi="Times New Roman" w:cs="Times New Roman"/>
        </w:rPr>
      </w:pPr>
      <w:r w:rsidRPr="003925C2">
        <w:rPr>
          <w:rFonts w:ascii="Times New Roman" w:hAnsi="Times New Roman" w:cs="Times New Roman"/>
        </w:rPr>
        <w:t>2.2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Наибольший ход штока</w:t>
      </w:r>
      <w:r w:rsidRPr="003925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мм: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ПГГ-7 …………………………………...…….. 120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ПГГ-10 ……………………..………………….. 180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ПГГ-15 …………………………..………..…… 250</w:t>
      </w:r>
    </w:p>
    <w:p w:rsidR="00D53D35" w:rsidRDefault="00D53D35" w:rsidP="00FE58A5">
      <w:pPr>
        <w:spacing w:after="0"/>
        <w:jc w:val="both"/>
        <w:rPr>
          <w:rFonts w:ascii="Times New Roman" w:hAnsi="Times New Roman" w:cs="Times New Roman"/>
        </w:rPr>
      </w:pPr>
      <w:r w:rsidRPr="003925C2">
        <w:rPr>
          <w:rFonts w:ascii="Times New Roman" w:hAnsi="Times New Roman" w:cs="Times New Roman"/>
        </w:rPr>
        <w:t>2.3</w:t>
      </w:r>
      <w:r w:rsidR="000F7C06">
        <w:rPr>
          <w:rFonts w:ascii="Times New Roman" w:hAnsi="Times New Roman" w:cs="Times New Roman"/>
        </w:rPr>
        <w:t>.</w:t>
      </w:r>
      <w:r w:rsidRPr="00392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Минимальное расстояние между столом и штоком, мм: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ПГГ-7 ………………………….………...…….. 97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ПГГ-10 …………………………...…………….. 65</w:t>
      </w:r>
    </w:p>
    <w:p w:rsidR="00D53D35" w:rsidRDefault="00D53D35" w:rsidP="00FE58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ПГГ-15 …………………………...………..…… 60</w:t>
      </w:r>
    </w:p>
    <w:p w:rsidR="00D53D35" w:rsidRPr="003925C2" w:rsidRDefault="00D53D35" w:rsidP="00FE58A5">
      <w:pPr>
        <w:spacing w:after="0"/>
        <w:ind w:right="-46"/>
        <w:rPr>
          <w:rFonts w:ascii="Times New Roman" w:hAnsi="Times New Roman" w:cs="Times New Roman"/>
        </w:rPr>
      </w:pPr>
      <w:r w:rsidRPr="003925C2">
        <w:rPr>
          <w:rFonts w:ascii="Times New Roman" w:hAnsi="Times New Roman" w:cs="Times New Roman"/>
        </w:rPr>
        <w:t>2.4</w:t>
      </w:r>
      <w:r w:rsidR="000F7C06">
        <w:rPr>
          <w:rFonts w:ascii="Times New Roman" w:hAnsi="Times New Roman" w:cs="Times New Roman"/>
        </w:rPr>
        <w:t>.</w:t>
      </w:r>
      <w:r w:rsidRPr="00392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Максимальная величина переме</w:t>
      </w:r>
      <w:r w:rsidR="000F7C06">
        <w:rPr>
          <w:rFonts w:ascii="Times New Roman" w:hAnsi="Times New Roman" w:cs="Times New Roman"/>
        </w:rPr>
        <w:t>щения стола по высоте, мм ……..…...</w:t>
      </w:r>
      <w:r>
        <w:rPr>
          <w:rFonts w:ascii="Times New Roman" w:hAnsi="Times New Roman" w:cs="Times New Roman"/>
        </w:rPr>
        <w:t>.. 900</w:t>
      </w: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ВОЗМОЖНЫЕ НЕИСПРАВНОСТИ И СПОСОБЫ ИХ УСТРАНЕНИЯ</w:t>
      </w:r>
    </w:p>
    <w:p w:rsidR="00B70F58" w:rsidRPr="00403E6E" w:rsidRDefault="00B70F58" w:rsidP="00816110">
      <w:pPr>
        <w:spacing w:after="0"/>
        <w:jc w:val="center"/>
        <w:rPr>
          <w:rFonts w:ascii="Times New Roman" w:hAnsi="Times New Roman" w:cs="Times New Roman"/>
        </w:rPr>
      </w:pPr>
    </w:p>
    <w:p w:rsidR="00D53D35" w:rsidRDefault="00D53D35" w:rsidP="008161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60458">
        <w:rPr>
          <w:rFonts w:ascii="Times New Roman" w:hAnsi="Times New Roman" w:cs="Times New Roman"/>
        </w:rPr>
        <w:t>.1</w:t>
      </w:r>
      <w:r w:rsidR="00B70F58">
        <w:rPr>
          <w:rFonts w:ascii="Times New Roman" w:hAnsi="Times New Roman" w:cs="Times New Roman"/>
        </w:rPr>
        <w:t>.</w:t>
      </w:r>
      <w:r w:rsidRPr="00960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432"/>
        <w:gridCol w:w="1915"/>
        <w:gridCol w:w="2783"/>
      </w:tblGrid>
      <w:tr w:rsidR="00D53D35" w:rsidRPr="00A65721" w:rsidTr="004B28F1">
        <w:tc>
          <w:tcPr>
            <w:tcW w:w="426" w:type="dxa"/>
            <w:vAlign w:val="center"/>
          </w:tcPr>
          <w:p w:rsidR="00D53D35" w:rsidRPr="00A31B59" w:rsidRDefault="00D53D35" w:rsidP="00464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B5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32" w:type="dxa"/>
            <w:vAlign w:val="center"/>
          </w:tcPr>
          <w:p w:rsidR="00D53D35" w:rsidRPr="00A31B59" w:rsidRDefault="00D53D35" w:rsidP="00464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B59">
              <w:rPr>
                <w:rFonts w:ascii="Times New Roman" w:hAnsi="Times New Roman" w:cs="Times New Roman"/>
              </w:rPr>
              <w:t>Неисправность</w:t>
            </w:r>
          </w:p>
        </w:tc>
        <w:tc>
          <w:tcPr>
            <w:tcW w:w="1915" w:type="dxa"/>
            <w:vAlign w:val="center"/>
          </w:tcPr>
          <w:p w:rsidR="00D53D35" w:rsidRPr="00A31B59" w:rsidRDefault="00D53D35" w:rsidP="00464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B59">
              <w:rPr>
                <w:rFonts w:ascii="Times New Roman" w:hAnsi="Times New Roman" w:cs="Times New Roman"/>
              </w:rPr>
              <w:t>Возможная причина</w:t>
            </w:r>
          </w:p>
        </w:tc>
        <w:tc>
          <w:tcPr>
            <w:tcW w:w="2783" w:type="dxa"/>
            <w:vAlign w:val="center"/>
          </w:tcPr>
          <w:p w:rsidR="00D53D35" w:rsidRPr="00A31B59" w:rsidRDefault="00D53D35" w:rsidP="00464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B59">
              <w:rPr>
                <w:rFonts w:ascii="Times New Roman" w:hAnsi="Times New Roman" w:cs="Times New Roman"/>
              </w:rPr>
              <w:t>Способ устранения</w:t>
            </w:r>
          </w:p>
        </w:tc>
      </w:tr>
      <w:tr w:rsidR="00D53D35" w:rsidRPr="00A65721" w:rsidTr="004B28F1">
        <w:tc>
          <w:tcPr>
            <w:tcW w:w="426" w:type="dxa"/>
          </w:tcPr>
          <w:p w:rsidR="00D53D35" w:rsidRPr="004B28F1" w:rsidRDefault="00D53D35" w:rsidP="00464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1</w:t>
            </w:r>
            <w:r w:rsidR="00B70F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2" w:type="dxa"/>
          </w:tcPr>
          <w:p w:rsidR="00D53D35" w:rsidRPr="004B28F1" w:rsidRDefault="00D53D35" w:rsidP="0046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Шток выдвигается с задержкой после включения станции или выдвигается рывком</w:t>
            </w:r>
          </w:p>
        </w:tc>
        <w:tc>
          <w:tcPr>
            <w:tcW w:w="1915" w:type="dxa"/>
          </w:tcPr>
          <w:p w:rsidR="00D53D35" w:rsidRPr="004B28F1" w:rsidRDefault="00D53D35" w:rsidP="0046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Наличие воздуха в гидравлической системе</w:t>
            </w:r>
          </w:p>
        </w:tc>
        <w:tc>
          <w:tcPr>
            <w:tcW w:w="2783" w:type="dxa"/>
          </w:tcPr>
          <w:p w:rsidR="00D53D35" w:rsidRPr="004B28F1" w:rsidRDefault="00D53D35" w:rsidP="004B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Удалить воздух из гидросистемы</w:t>
            </w:r>
          </w:p>
          <w:p w:rsidR="00D53D35" w:rsidRPr="004B28F1" w:rsidRDefault="00D53D35" w:rsidP="004B28F1">
            <w:pPr>
              <w:spacing w:after="0" w:line="240" w:lineRule="auto"/>
              <w:rPr>
                <w:rFonts w:ascii="Arial" w:hAnsi="Arial" w:cs="Arial"/>
              </w:rPr>
            </w:pPr>
            <w:r w:rsidRPr="004B28F1">
              <w:rPr>
                <w:rFonts w:ascii="Times New Roman" w:hAnsi="Times New Roman" w:cs="Times New Roman"/>
              </w:rPr>
              <w:t>(см. п.</w:t>
            </w:r>
            <w:r w:rsidR="00AE3B1D">
              <w:rPr>
                <w:rFonts w:ascii="Times New Roman" w:hAnsi="Times New Roman" w:cs="Times New Roman"/>
              </w:rPr>
              <w:t>5.</w:t>
            </w:r>
            <w:r w:rsidRPr="004B28F1">
              <w:rPr>
                <w:rFonts w:ascii="Times New Roman" w:hAnsi="Times New Roman" w:cs="Times New Roman"/>
              </w:rPr>
              <w:t>7</w:t>
            </w:r>
            <w:r w:rsidR="00B70F58">
              <w:rPr>
                <w:rFonts w:ascii="Times New Roman" w:hAnsi="Times New Roman" w:cs="Times New Roman"/>
              </w:rPr>
              <w:t>.</w:t>
            </w:r>
            <w:r w:rsidR="007F40F4">
              <w:rPr>
                <w:rFonts w:ascii="Times New Roman" w:hAnsi="Times New Roman" w:cs="Times New Roman"/>
              </w:rPr>
              <w:t>, п. 5.8</w:t>
            </w:r>
            <w:r w:rsidR="00B70F58">
              <w:rPr>
                <w:rFonts w:ascii="Times New Roman" w:hAnsi="Times New Roman" w:cs="Times New Roman"/>
              </w:rPr>
              <w:t>.</w:t>
            </w:r>
            <w:r w:rsidRPr="004B28F1">
              <w:rPr>
                <w:rFonts w:ascii="Times New Roman" w:hAnsi="Times New Roman" w:cs="Times New Roman"/>
              </w:rPr>
              <w:t>)</w:t>
            </w:r>
          </w:p>
        </w:tc>
      </w:tr>
      <w:tr w:rsidR="00D53D35" w:rsidRPr="00A65721" w:rsidTr="004B28F1">
        <w:tc>
          <w:tcPr>
            <w:tcW w:w="426" w:type="dxa"/>
          </w:tcPr>
          <w:p w:rsidR="00D53D35" w:rsidRPr="004B28F1" w:rsidRDefault="00D53D35" w:rsidP="00464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2</w:t>
            </w:r>
            <w:r w:rsidR="00B70F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2" w:type="dxa"/>
          </w:tcPr>
          <w:p w:rsidR="00D53D35" w:rsidRPr="004B28F1" w:rsidRDefault="00D53D35" w:rsidP="0046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Гидроцилиндр не развивает необходимого усилия   (меньше 63 МПа)</w:t>
            </w:r>
          </w:p>
        </w:tc>
        <w:tc>
          <w:tcPr>
            <w:tcW w:w="1915" w:type="dxa"/>
          </w:tcPr>
          <w:p w:rsidR="00D53D35" w:rsidRPr="004B28F1" w:rsidRDefault="00D53D35" w:rsidP="0046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Неисправна гидравлическая насосная станция</w:t>
            </w:r>
          </w:p>
        </w:tc>
        <w:tc>
          <w:tcPr>
            <w:tcW w:w="2783" w:type="dxa"/>
          </w:tcPr>
          <w:p w:rsidR="00D53D35" w:rsidRPr="004B28F1" w:rsidRDefault="00D53D35" w:rsidP="00464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8F1">
              <w:rPr>
                <w:rFonts w:ascii="Times New Roman" w:hAnsi="Times New Roman" w:cs="Times New Roman"/>
              </w:rPr>
              <w:t>Отремонтировать насосную станцию</w:t>
            </w:r>
          </w:p>
        </w:tc>
      </w:tr>
    </w:tbl>
    <w:p w:rsidR="00D53D35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53D35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</w:t>
      </w:r>
      <w:r w:rsidR="00B70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Указанные в п.1</w:t>
      </w:r>
      <w:r w:rsidR="00B70F58">
        <w:rPr>
          <w:rFonts w:ascii="Times New Roman" w:hAnsi="Times New Roman" w:cs="Times New Roman"/>
        </w:rPr>
        <w:t>.</w:t>
      </w:r>
      <w:r w:rsidR="007319A8">
        <w:rPr>
          <w:rFonts w:ascii="Times New Roman" w:hAnsi="Times New Roman" w:cs="Times New Roman"/>
        </w:rPr>
        <w:t xml:space="preserve"> таблицы</w:t>
      </w:r>
      <w:r>
        <w:rPr>
          <w:rFonts w:ascii="Times New Roman" w:hAnsi="Times New Roman" w:cs="Times New Roman"/>
        </w:rPr>
        <w:t xml:space="preserve"> неисправности не являются поводом для предъявления претензий к производителю и устраняются силами потребителя без применения специального инструмента и оборудования.</w:t>
      </w:r>
    </w:p>
    <w:p w:rsidR="00D53D35" w:rsidRPr="00960458" w:rsidRDefault="00D53D35" w:rsidP="00FE58A5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указанные способы устранения неисправностей не дают результата, необходимо обратиться в специализированную мастерскую или фирму – изготовитель.</w:t>
      </w: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D53D35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B70F58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РАБОТА</w:t>
      </w:r>
    </w:p>
    <w:p w:rsidR="00D53D35" w:rsidRPr="00A32AC9" w:rsidRDefault="00D53D35" w:rsidP="00EA3AC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32AC9">
        <w:rPr>
          <w:rFonts w:ascii="Times New Roman" w:hAnsi="Times New Roman" w:cs="Times New Roman"/>
        </w:rPr>
        <w:t>6.1</w:t>
      </w:r>
      <w:r w:rsidR="00B70F58">
        <w:rPr>
          <w:rFonts w:ascii="Times New Roman" w:hAnsi="Times New Roman" w:cs="Times New Roman"/>
        </w:rPr>
        <w:t>.</w:t>
      </w:r>
      <w:r w:rsidRPr="00A32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Установите балку-стол на требуемую высоту в зависимости от выполняемых работ.</w:t>
      </w:r>
    </w:p>
    <w:p w:rsidR="00D53D35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</w:t>
      </w:r>
      <w:r w:rsidR="00B70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Все работы проводите с использованием штоковой проставки 7, чтобы избежать повреждения рабочей поверхности штока.</w:t>
      </w:r>
    </w:p>
    <w:p w:rsidR="00D53D35" w:rsidRPr="00A32AC9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32AC9">
        <w:rPr>
          <w:rFonts w:ascii="Times New Roman" w:hAnsi="Times New Roman" w:cs="Times New Roman"/>
        </w:rPr>
        <w:t>6.3</w:t>
      </w:r>
      <w:r w:rsidR="00B70F58">
        <w:rPr>
          <w:rFonts w:ascii="Times New Roman" w:hAnsi="Times New Roman" w:cs="Times New Roman"/>
        </w:rPr>
        <w:t>.</w:t>
      </w:r>
      <w:r w:rsidRPr="00A32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Выполните последовательно операции согласно руководству по эксплуатации насосной станции.</w:t>
      </w:r>
    </w:p>
    <w:p w:rsidR="00D53D35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32AC9">
        <w:rPr>
          <w:rFonts w:ascii="Times New Roman" w:hAnsi="Times New Roman" w:cs="Times New Roman"/>
        </w:rPr>
        <w:t>6.4</w:t>
      </w:r>
      <w:r w:rsidR="00B70F58">
        <w:rPr>
          <w:rFonts w:ascii="Times New Roman" w:hAnsi="Times New Roman" w:cs="Times New Roman"/>
        </w:rPr>
        <w:t>.</w:t>
      </w:r>
      <w:r w:rsidRPr="00A32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Специальной оснасткой для различных видов работ пресс не комплектуется.</w:t>
      </w:r>
    </w:p>
    <w:p w:rsidR="00D53D35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53D35" w:rsidRPr="00103B4D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  <w:sz w:val="6"/>
          <w:szCs w:val="6"/>
        </w:rPr>
      </w:pPr>
    </w:p>
    <w:p w:rsidR="00D53D35" w:rsidRDefault="00B70F58" w:rsidP="0081611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ТЕХНИЧЕСКОЕ ОБСЛУЖИВАНИЕ</w:t>
      </w:r>
    </w:p>
    <w:p w:rsidR="00D53D35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32AC9">
        <w:rPr>
          <w:rFonts w:ascii="Times New Roman" w:hAnsi="Times New Roman" w:cs="Times New Roman"/>
        </w:rPr>
        <w:t>7.1</w:t>
      </w:r>
      <w:r w:rsidR="00B70F58">
        <w:rPr>
          <w:rFonts w:ascii="Times New Roman" w:hAnsi="Times New Roman" w:cs="Times New Roman"/>
        </w:rPr>
        <w:t>.</w:t>
      </w:r>
      <w:r w:rsidRPr="00A32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Для надежной и долговечной работы пресса содержите его составные части в чистоте. Не допускайте попадания песка, ржавчины и грязи на шток гидроцилиндра.</w:t>
      </w:r>
    </w:p>
    <w:p w:rsidR="00D53D35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32AC9">
        <w:rPr>
          <w:rFonts w:ascii="Times New Roman" w:hAnsi="Times New Roman" w:cs="Times New Roman"/>
        </w:rPr>
        <w:t>7.2</w:t>
      </w:r>
      <w:r w:rsidR="00B70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Условия хранения должны соответствовать п.3 ГОСТ 15150. В помещении, где работает пресс, не должно быть среды, вызывающей коррозию материалов.</w:t>
      </w:r>
    </w:p>
    <w:p w:rsidR="00D53D35" w:rsidRDefault="00D53D35" w:rsidP="00816110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B70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интенсивной работе пресса рекомендуется производить замену гидравлического масла каждые шесть месяцев, т.к. его своевременная замена продлевает срок службы РТИ и снижает вероятность засорения клапанов.</w:t>
      </w:r>
    </w:p>
    <w:p w:rsidR="00D53D35" w:rsidRDefault="00D53D35" w:rsidP="00816110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Рекомендуется использовать гидравлическое масло в соответствии с п.2.9 настоящего РЭ, т.к. при использовании более вязкого масла, шток гидроцилиндра будет медленнее выдвигаться и возвращать в исходное положение.</w:t>
      </w:r>
    </w:p>
    <w:p w:rsidR="00D53D35" w:rsidRDefault="00D53D35" w:rsidP="00816110">
      <w:pPr>
        <w:spacing w:after="0"/>
        <w:ind w:left="284" w:firstLine="142"/>
        <w:jc w:val="both"/>
        <w:rPr>
          <w:rFonts w:ascii="Times New Roman" w:hAnsi="Times New Roman" w:cs="Times New Roman"/>
        </w:rPr>
      </w:pPr>
    </w:p>
    <w:p w:rsidR="00D53D35" w:rsidRPr="00AE5F04" w:rsidRDefault="00D53D35" w:rsidP="00FE58A5">
      <w:pPr>
        <w:spacing w:after="0"/>
        <w:jc w:val="center"/>
        <w:rPr>
          <w:rFonts w:ascii="Times New Roman" w:hAnsi="Times New Roman" w:cs="Times New Roman"/>
        </w:rPr>
      </w:pPr>
      <w:r w:rsidRPr="00AE5F04">
        <w:rPr>
          <w:rFonts w:ascii="Times New Roman" w:hAnsi="Times New Roman" w:cs="Times New Roman"/>
          <w:b/>
          <w:bCs/>
        </w:rPr>
        <w:t>8. МЕРЫ БЕЗОПАСНОСТИ</w:t>
      </w:r>
    </w:p>
    <w:p w:rsidR="00D53D35" w:rsidRPr="00103B4D" w:rsidRDefault="00D53D35" w:rsidP="00AE5F04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03B4D">
        <w:rPr>
          <w:rFonts w:ascii="Times New Roman" w:hAnsi="Times New Roman" w:cs="Times New Roman"/>
          <w:b/>
          <w:bCs/>
          <w:sz w:val="21"/>
          <w:szCs w:val="21"/>
        </w:rPr>
        <w:t>8.1</w:t>
      </w:r>
      <w:r w:rsidR="00B70F58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103B4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03B4D">
        <w:rPr>
          <w:rFonts w:ascii="Times New Roman" w:hAnsi="Times New Roman" w:cs="Times New Roman"/>
          <w:b/>
          <w:bCs/>
          <w:sz w:val="21"/>
          <w:szCs w:val="21"/>
        </w:rPr>
        <w:t>К работе с прессом допускаются лица, знающие правила эксплуатации оборудования с высоким давлением, изучившие настоящее руководство по эксплуатации и прошедшие инструктаж по технике безопасности.</w:t>
      </w:r>
    </w:p>
    <w:p w:rsidR="00D53D35" w:rsidRPr="00103B4D" w:rsidRDefault="00D53D35" w:rsidP="00FE58A5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03B4D">
        <w:rPr>
          <w:rFonts w:ascii="Times New Roman" w:hAnsi="Times New Roman" w:cs="Times New Roman"/>
          <w:b/>
          <w:bCs/>
          <w:sz w:val="21"/>
          <w:szCs w:val="21"/>
        </w:rPr>
        <w:t>8.2</w:t>
      </w:r>
      <w:r w:rsidR="00B70F58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103B4D">
        <w:rPr>
          <w:rFonts w:ascii="Times New Roman" w:hAnsi="Times New Roman" w:cs="Times New Roman"/>
          <w:b/>
          <w:bCs/>
          <w:sz w:val="21"/>
          <w:szCs w:val="21"/>
        </w:rPr>
        <w:t xml:space="preserve">  Запрещается разбирать и ремонтировать пресс и его составные части находящиеся под нагрузкой.</w:t>
      </w:r>
    </w:p>
    <w:p w:rsidR="00D53D35" w:rsidRPr="00103B4D" w:rsidRDefault="00D53D35" w:rsidP="00FE58A5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03B4D">
        <w:rPr>
          <w:rFonts w:ascii="Times New Roman" w:hAnsi="Times New Roman" w:cs="Times New Roman"/>
          <w:b/>
          <w:bCs/>
          <w:sz w:val="21"/>
          <w:szCs w:val="21"/>
        </w:rPr>
        <w:t>8.3</w:t>
      </w:r>
      <w:r w:rsidR="00B70F58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103B4D">
        <w:rPr>
          <w:rFonts w:ascii="Times New Roman" w:hAnsi="Times New Roman" w:cs="Times New Roman"/>
          <w:b/>
          <w:bCs/>
          <w:sz w:val="21"/>
          <w:szCs w:val="21"/>
        </w:rPr>
        <w:t xml:space="preserve">  Запрещается находиться во время работы пресса со стороны рабочей зоны.</w:t>
      </w:r>
    </w:p>
    <w:p w:rsidR="00D53D35" w:rsidRPr="00103B4D" w:rsidRDefault="00D53D35" w:rsidP="00FE58A5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03B4D">
        <w:rPr>
          <w:rFonts w:ascii="Times New Roman" w:hAnsi="Times New Roman" w:cs="Times New Roman"/>
          <w:b/>
          <w:bCs/>
          <w:sz w:val="21"/>
          <w:szCs w:val="21"/>
        </w:rPr>
        <w:t>8.4</w:t>
      </w:r>
      <w:r w:rsidR="00B70F58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103B4D">
        <w:rPr>
          <w:rFonts w:ascii="Times New Roman" w:hAnsi="Times New Roman" w:cs="Times New Roman"/>
          <w:b/>
          <w:bCs/>
          <w:sz w:val="21"/>
          <w:szCs w:val="21"/>
        </w:rPr>
        <w:t xml:space="preserve"> Запрещается работать на прессе при деформированных несущих деталях.</w:t>
      </w:r>
    </w:p>
    <w:p w:rsidR="00D53D35" w:rsidRPr="00103B4D" w:rsidRDefault="00D53D35" w:rsidP="00FE58A5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03B4D">
        <w:rPr>
          <w:rFonts w:ascii="Times New Roman" w:hAnsi="Times New Roman" w:cs="Times New Roman"/>
          <w:b/>
          <w:bCs/>
          <w:sz w:val="21"/>
          <w:szCs w:val="21"/>
        </w:rPr>
        <w:t>8.5</w:t>
      </w:r>
      <w:r w:rsidR="00B70F58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103B4D">
        <w:rPr>
          <w:rFonts w:ascii="Times New Roman" w:hAnsi="Times New Roman" w:cs="Times New Roman"/>
          <w:b/>
          <w:bCs/>
          <w:sz w:val="21"/>
          <w:szCs w:val="21"/>
        </w:rPr>
        <w:t xml:space="preserve"> Меры безопасности насосной станции изложены в руководстве по эксплуатации насосной станции.</w:t>
      </w:r>
    </w:p>
    <w:p w:rsidR="00D53D35" w:rsidRDefault="00D53D35" w:rsidP="00567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Величина шага перемеще</w:t>
      </w:r>
      <w:r w:rsidR="000F7C06">
        <w:rPr>
          <w:rFonts w:ascii="Times New Roman" w:hAnsi="Times New Roman" w:cs="Times New Roman"/>
        </w:rPr>
        <w:t>ния стола по высоте, мм …………….…..</w:t>
      </w:r>
      <w:r>
        <w:rPr>
          <w:rFonts w:ascii="Times New Roman" w:hAnsi="Times New Roman" w:cs="Times New Roman"/>
        </w:rPr>
        <w:t>……. 90</w:t>
      </w:r>
    </w:p>
    <w:p w:rsidR="00D53D35" w:rsidRDefault="00D53D35" w:rsidP="00567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Расстояние между ст</w:t>
      </w:r>
      <w:r w:rsidR="000F7C06">
        <w:rPr>
          <w:rFonts w:ascii="Times New Roman" w:hAnsi="Times New Roman" w:cs="Times New Roman"/>
        </w:rPr>
        <w:t>ойками рамы по ширине, мм ……………...</w:t>
      </w:r>
      <w:r>
        <w:rPr>
          <w:rFonts w:ascii="Times New Roman" w:hAnsi="Times New Roman" w:cs="Times New Roman"/>
        </w:rPr>
        <w:t>…...…. 500</w:t>
      </w:r>
    </w:p>
    <w:p w:rsidR="00D53D35" w:rsidRDefault="00D53D35" w:rsidP="00567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Габаритные размеры (ширина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высота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глубина), мм: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рабочем положении ПГГ-7 ...…….. 770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1540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740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ПГГ-10 ...…….. 770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1580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740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ПГГ-15 ...…….. 770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1690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740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транспортировк</w:t>
      </w:r>
      <w:r w:rsidR="00081BF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ПГГ-7 ...…….. 730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1540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410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ПГГ-10 ...…….. 730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1580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410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ПГГ-15 ...…….. 730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1690</w:t>
      </w:r>
      <w:r w:rsidRPr="003925C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410</w:t>
      </w:r>
    </w:p>
    <w:p w:rsidR="00D53D35" w:rsidRDefault="00D53D35" w:rsidP="00567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Масса, кг: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ПГГ-7 ……………………………………………….……...…….. 110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ПГГ-10 ……………………………………………..…………….. 115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ПГГ-15 ……………………………………..………………..…… 125</w:t>
      </w:r>
    </w:p>
    <w:p w:rsidR="00D53D35" w:rsidRPr="003925C2" w:rsidRDefault="00D53D35" w:rsidP="00567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0F7C06">
        <w:rPr>
          <w:rFonts w:ascii="Times New Roman" w:hAnsi="Times New Roman" w:cs="Times New Roman"/>
        </w:rPr>
        <w:t>. Рабочая жидкость...</w:t>
      </w:r>
      <w:r w:rsidRPr="003925C2">
        <w:rPr>
          <w:rFonts w:ascii="Times New Roman" w:hAnsi="Times New Roman" w:cs="Times New Roman"/>
        </w:rPr>
        <w:t xml:space="preserve">Масло </w:t>
      </w:r>
      <w:r>
        <w:rPr>
          <w:rFonts w:ascii="Times New Roman" w:hAnsi="Times New Roman" w:cs="Times New Roman"/>
        </w:rPr>
        <w:t>гидравлическое ( чистое, фильтрованное ВМГЗ,</w:t>
      </w:r>
    </w:p>
    <w:p w:rsidR="00D53D35" w:rsidRPr="003925C2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 w:rsidRPr="003925C2">
        <w:rPr>
          <w:rFonts w:ascii="Times New Roman" w:hAnsi="Times New Roman" w:cs="Times New Roman"/>
        </w:rPr>
        <w:t>"Индустриальное -8",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 w:rsidRPr="003925C2">
        <w:rPr>
          <w:rFonts w:ascii="Times New Roman" w:hAnsi="Times New Roman" w:cs="Times New Roman"/>
        </w:rPr>
        <w:t>"Индустриальное-10",</w:t>
      </w:r>
    </w:p>
    <w:p w:rsidR="00D53D35" w:rsidRDefault="00D53D35" w:rsidP="005677ED">
      <w:pPr>
        <w:spacing w:after="0"/>
        <w:jc w:val="right"/>
        <w:rPr>
          <w:rFonts w:ascii="Times New Roman" w:hAnsi="Times New Roman" w:cs="Times New Roman"/>
        </w:rPr>
      </w:pPr>
      <w:r w:rsidRPr="003925C2">
        <w:rPr>
          <w:rFonts w:ascii="Times New Roman" w:hAnsi="Times New Roman" w:cs="Times New Roman"/>
        </w:rPr>
        <w:t xml:space="preserve"> ГОСТ-1707)</w:t>
      </w:r>
    </w:p>
    <w:p w:rsidR="00D53D35" w:rsidRPr="005677ED" w:rsidRDefault="00D53D35" w:rsidP="005677E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3D35" w:rsidRDefault="00D53D35" w:rsidP="005677E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C7CD2">
        <w:rPr>
          <w:rFonts w:ascii="Times New Roman" w:hAnsi="Times New Roman" w:cs="Times New Roman"/>
          <w:b/>
          <w:bCs/>
        </w:rPr>
        <w:t>3. КОМПЛЕКТНОСТЬ</w:t>
      </w:r>
    </w:p>
    <w:p w:rsidR="00D53D35" w:rsidRPr="000C7CD2" w:rsidRDefault="00D53D35" w:rsidP="005677ED">
      <w:pPr>
        <w:spacing w:after="0"/>
        <w:rPr>
          <w:rFonts w:ascii="Times New Roman" w:hAnsi="Times New Roman" w:cs="Times New Roman"/>
        </w:rPr>
      </w:pPr>
      <w:r w:rsidRPr="000C7CD2">
        <w:rPr>
          <w:rFonts w:ascii="Times New Roman" w:hAnsi="Times New Roman" w:cs="Times New Roman"/>
        </w:rPr>
        <w:t>3.1</w:t>
      </w:r>
      <w:r w:rsidR="000F7C06">
        <w:rPr>
          <w:rFonts w:ascii="Times New Roman" w:hAnsi="Times New Roman" w:cs="Times New Roman"/>
        </w:rPr>
        <w:t>.</w:t>
      </w:r>
      <w:r w:rsidRPr="000C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Рама в сборе</w:t>
      </w:r>
      <w:r w:rsidRPr="000C7CD2">
        <w:rPr>
          <w:rFonts w:ascii="Times New Roman" w:hAnsi="Times New Roman" w:cs="Times New Roman"/>
        </w:rPr>
        <w:t>, шт</w:t>
      </w:r>
      <w:r>
        <w:rPr>
          <w:rFonts w:ascii="Times New Roman" w:hAnsi="Times New Roman" w:cs="Times New Roman"/>
        </w:rPr>
        <w:t xml:space="preserve"> …………………………………………………………        1</w:t>
      </w:r>
    </w:p>
    <w:p w:rsidR="00D53D35" w:rsidRPr="000C7CD2" w:rsidRDefault="00D53D35" w:rsidP="005677ED">
      <w:pPr>
        <w:spacing w:after="0"/>
        <w:rPr>
          <w:rFonts w:ascii="Times New Roman" w:hAnsi="Times New Roman" w:cs="Times New Roman"/>
        </w:rPr>
      </w:pPr>
      <w:r w:rsidRPr="000C7CD2">
        <w:rPr>
          <w:rFonts w:ascii="Times New Roman" w:hAnsi="Times New Roman" w:cs="Times New Roman"/>
        </w:rPr>
        <w:t>3.2</w:t>
      </w:r>
      <w:r w:rsidR="000F7C06">
        <w:rPr>
          <w:rFonts w:ascii="Times New Roman" w:hAnsi="Times New Roman" w:cs="Times New Roman"/>
        </w:rPr>
        <w:t>.</w:t>
      </w:r>
      <w:r w:rsidRPr="000C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Гидроцилиндр</w:t>
      </w:r>
      <w:r w:rsidRPr="000C7CD2">
        <w:rPr>
          <w:rFonts w:ascii="Times New Roman" w:hAnsi="Times New Roman" w:cs="Times New Roman"/>
        </w:rPr>
        <w:t>, шт</w:t>
      </w:r>
      <w:r>
        <w:rPr>
          <w:rFonts w:ascii="Times New Roman" w:hAnsi="Times New Roman" w:cs="Times New Roman"/>
        </w:rPr>
        <w:t xml:space="preserve"> ……………………………………………….……...         1</w:t>
      </w:r>
    </w:p>
    <w:p w:rsidR="00D53D35" w:rsidRPr="000C7CD2" w:rsidRDefault="00D53D35" w:rsidP="005677ED">
      <w:pPr>
        <w:spacing w:after="0"/>
        <w:rPr>
          <w:rFonts w:ascii="Times New Roman" w:hAnsi="Times New Roman" w:cs="Times New Roman"/>
        </w:rPr>
      </w:pPr>
      <w:r w:rsidRPr="000C7CD2">
        <w:rPr>
          <w:rFonts w:ascii="Times New Roman" w:hAnsi="Times New Roman" w:cs="Times New Roman"/>
        </w:rPr>
        <w:t>3.3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Гидравлическая насосная станция</w:t>
      </w:r>
      <w:r w:rsidRPr="000C7CD2">
        <w:rPr>
          <w:rFonts w:ascii="Times New Roman" w:hAnsi="Times New Roman" w:cs="Times New Roman"/>
        </w:rPr>
        <w:t>, шт</w:t>
      </w:r>
      <w:r>
        <w:rPr>
          <w:rFonts w:ascii="Times New Roman" w:hAnsi="Times New Roman" w:cs="Times New Roman"/>
        </w:rPr>
        <w:t xml:space="preserve"> ..……………………………….</w:t>
      </w:r>
      <w:r w:rsidR="00D25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1</w:t>
      </w:r>
    </w:p>
    <w:p w:rsidR="00D53D35" w:rsidRPr="000C7CD2" w:rsidRDefault="00D53D35" w:rsidP="005677ED">
      <w:pPr>
        <w:spacing w:after="0"/>
        <w:rPr>
          <w:rFonts w:ascii="Times New Roman" w:hAnsi="Times New Roman" w:cs="Times New Roman"/>
        </w:rPr>
      </w:pPr>
      <w:r w:rsidRPr="000C7CD2">
        <w:rPr>
          <w:rFonts w:ascii="Times New Roman" w:hAnsi="Times New Roman" w:cs="Times New Roman"/>
        </w:rPr>
        <w:t>3.4</w:t>
      </w:r>
      <w:r w:rsidR="000F7C06">
        <w:rPr>
          <w:rFonts w:ascii="Times New Roman" w:hAnsi="Times New Roman" w:cs="Times New Roman"/>
        </w:rPr>
        <w:t>.</w:t>
      </w:r>
      <w:r w:rsidRPr="000C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Балка - стол</w:t>
      </w:r>
      <w:r w:rsidRPr="000C7CD2">
        <w:rPr>
          <w:rFonts w:ascii="Times New Roman" w:hAnsi="Times New Roman" w:cs="Times New Roman"/>
        </w:rPr>
        <w:t>, шт</w:t>
      </w:r>
      <w:r>
        <w:rPr>
          <w:rFonts w:ascii="Times New Roman" w:hAnsi="Times New Roman" w:cs="Times New Roman"/>
        </w:rPr>
        <w:t xml:space="preserve"> ………………………………………………………….        1</w:t>
      </w:r>
    </w:p>
    <w:p w:rsidR="00D53D35" w:rsidRPr="000C7CD2" w:rsidRDefault="00D53D35" w:rsidP="005677ED">
      <w:pPr>
        <w:spacing w:after="0"/>
        <w:rPr>
          <w:rFonts w:ascii="Times New Roman" w:hAnsi="Times New Roman" w:cs="Times New Roman"/>
        </w:rPr>
      </w:pPr>
      <w:r w:rsidRPr="000C7CD2">
        <w:rPr>
          <w:rFonts w:ascii="Times New Roman" w:hAnsi="Times New Roman" w:cs="Times New Roman"/>
        </w:rPr>
        <w:t>3.5</w:t>
      </w:r>
      <w:r w:rsidR="000F7C06">
        <w:rPr>
          <w:rFonts w:ascii="Times New Roman" w:hAnsi="Times New Roman" w:cs="Times New Roman"/>
        </w:rPr>
        <w:t>.</w:t>
      </w:r>
      <w:r w:rsidRPr="000C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Штырь опорный</w:t>
      </w:r>
      <w:r w:rsidRPr="000C7CD2">
        <w:rPr>
          <w:rFonts w:ascii="Times New Roman" w:hAnsi="Times New Roman" w:cs="Times New Roman"/>
        </w:rPr>
        <w:t>, шт</w:t>
      </w:r>
      <w:r>
        <w:rPr>
          <w:rFonts w:ascii="Times New Roman" w:hAnsi="Times New Roman" w:cs="Times New Roman"/>
        </w:rPr>
        <w:t xml:space="preserve"> ……………………………………………….……        2</w:t>
      </w:r>
    </w:p>
    <w:p w:rsidR="00D53D35" w:rsidRDefault="00D53D35" w:rsidP="005677ED">
      <w:pPr>
        <w:spacing w:after="0"/>
        <w:rPr>
          <w:rFonts w:ascii="Times New Roman" w:hAnsi="Times New Roman" w:cs="Times New Roman"/>
        </w:rPr>
      </w:pPr>
      <w:r w:rsidRPr="000C7CD2">
        <w:rPr>
          <w:rFonts w:ascii="Times New Roman" w:hAnsi="Times New Roman" w:cs="Times New Roman"/>
        </w:rPr>
        <w:t>3.6</w:t>
      </w:r>
      <w:r w:rsidR="000F7C06">
        <w:rPr>
          <w:rFonts w:ascii="Times New Roman" w:hAnsi="Times New Roman" w:cs="Times New Roman"/>
        </w:rPr>
        <w:t>.</w:t>
      </w:r>
      <w:r w:rsidRPr="000C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Проставка для штока</w:t>
      </w:r>
      <w:r w:rsidRPr="000C7CD2">
        <w:rPr>
          <w:rFonts w:ascii="Times New Roman" w:hAnsi="Times New Roman" w:cs="Times New Roman"/>
        </w:rPr>
        <w:t>, шт</w:t>
      </w:r>
      <w:r>
        <w:rPr>
          <w:rFonts w:ascii="Times New Roman" w:hAnsi="Times New Roman" w:cs="Times New Roman"/>
        </w:rPr>
        <w:t xml:space="preserve"> ………………………………………..……</w:t>
      </w:r>
      <w:r w:rsidR="00D252B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 1</w:t>
      </w:r>
    </w:p>
    <w:p w:rsidR="008C2141" w:rsidRDefault="008C2141" w:rsidP="00567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Полка, шт ………………………………………………………………...        1</w:t>
      </w:r>
    </w:p>
    <w:p w:rsidR="00D53D35" w:rsidRDefault="00D53D35" w:rsidP="00567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C2141">
        <w:rPr>
          <w:rFonts w:ascii="Times New Roman" w:hAnsi="Times New Roman" w:cs="Times New Roman"/>
        </w:rPr>
        <w:t>8</w:t>
      </w:r>
      <w:r w:rsidR="000F7C06">
        <w:rPr>
          <w:rFonts w:ascii="Times New Roman" w:hAnsi="Times New Roman" w:cs="Times New Roman"/>
        </w:rPr>
        <w:t>.</w:t>
      </w:r>
      <w:r w:rsidRPr="00F86302">
        <w:rPr>
          <w:rFonts w:ascii="Times New Roman" w:hAnsi="Times New Roman" w:cs="Times New Roman"/>
        </w:rPr>
        <w:t xml:space="preserve"> </w:t>
      </w:r>
      <w:r w:rsidRPr="000C7CD2">
        <w:rPr>
          <w:rFonts w:ascii="Times New Roman" w:hAnsi="Times New Roman" w:cs="Times New Roman"/>
        </w:rPr>
        <w:t>Руководство по эксплуатации</w:t>
      </w:r>
      <w:r>
        <w:rPr>
          <w:rFonts w:ascii="Times New Roman" w:hAnsi="Times New Roman" w:cs="Times New Roman"/>
        </w:rPr>
        <w:t xml:space="preserve"> пресса</w:t>
      </w:r>
      <w:r w:rsidRPr="000C7CD2">
        <w:rPr>
          <w:rFonts w:ascii="Times New Roman" w:hAnsi="Times New Roman" w:cs="Times New Roman"/>
        </w:rPr>
        <w:t xml:space="preserve"> (брошюра) , шт</w:t>
      </w:r>
      <w:r>
        <w:rPr>
          <w:rFonts w:ascii="Times New Roman" w:hAnsi="Times New Roman" w:cs="Times New Roman"/>
        </w:rPr>
        <w:t xml:space="preserve"> ………………..        1</w:t>
      </w:r>
    </w:p>
    <w:p w:rsidR="00D53D35" w:rsidRDefault="00D53D35" w:rsidP="00567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C2141">
        <w:rPr>
          <w:rFonts w:ascii="Times New Roman" w:hAnsi="Times New Roman" w:cs="Times New Roman"/>
        </w:rPr>
        <w:t>9</w:t>
      </w:r>
      <w:r w:rsidR="000F7C06">
        <w:rPr>
          <w:rFonts w:ascii="Times New Roman" w:hAnsi="Times New Roman" w:cs="Times New Roman"/>
        </w:rPr>
        <w:t>.</w:t>
      </w:r>
      <w:r w:rsidRPr="00F86302">
        <w:rPr>
          <w:rFonts w:ascii="Times New Roman" w:hAnsi="Times New Roman" w:cs="Times New Roman"/>
        </w:rPr>
        <w:t xml:space="preserve"> </w:t>
      </w:r>
      <w:r w:rsidRPr="000C7CD2">
        <w:rPr>
          <w:rFonts w:ascii="Times New Roman" w:hAnsi="Times New Roman" w:cs="Times New Roman"/>
        </w:rPr>
        <w:t xml:space="preserve">Руководство по эксплуатации </w:t>
      </w:r>
      <w:r>
        <w:rPr>
          <w:rFonts w:ascii="Times New Roman" w:hAnsi="Times New Roman" w:cs="Times New Roman"/>
        </w:rPr>
        <w:t>гидравлической станции</w:t>
      </w:r>
      <w:r w:rsidRPr="000C7CD2">
        <w:rPr>
          <w:rFonts w:ascii="Times New Roman" w:hAnsi="Times New Roman" w:cs="Times New Roman"/>
        </w:rPr>
        <w:t>, шт</w:t>
      </w:r>
      <w:r>
        <w:rPr>
          <w:rFonts w:ascii="Times New Roman" w:hAnsi="Times New Roman" w:cs="Times New Roman"/>
        </w:rPr>
        <w:t xml:space="preserve"> …..……..        1</w:t>
      </w:r>
    </w:p>
    <w:p w:rsidR="00D53D35" w:rsidRDefault="00D53D35" w:rsidP="005677E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3D35" w:rsidRDefault="000F7C06" w:rsidP="005677E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УСТРОЙСТВО</w:t>
      </w:r>
    </w:p>
    <w:p w:rsidR="00D53D35" w:rsidRDefault="00D53D35" w:rsidP="00074A84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0C7CD2">
        <w:rPr>
          <w:rFonts w:ascii="Times New Roman" w:hAnsi="Times New Roman" w:cs="Times New Roman"/>
        </w:rPr>
        <w:t>4.1</w:t>
      </w:r>
      <w:r w:rsidR="000F7C06">
        <w:rPr>
          <w:rFonts w:ascii="Times New Roman" w:hAnsi="Times New Roman" w:cs="Times New Roman"/>
        </w:rPr>
        <w:t>.</w:t>
      </w:r>
      <w:r w:rsidRPr="000C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Пресс состоит из рамы 1 в сборе, гидроцилиндра 2, гидравлической насосной станции высокого давления 3, балки-стола 4, двух опорных штырей 5, полки 6 для установки насос</w:t>
      </w:r>
      <w:r w:rsidR="00197A24">
        <w:rPr>
          <w:rFonts w:ascii="Times New Roman" w:hAnsi="Times New Roman" w:cs="Times New Roman"/>
        </w:rPr>
        <w:t>ной станции</w:t>
      </w:r>
      <w:r>
        <w:rPr>
          <w:rFonts w:ascii="Times New Roman" w:hAnsi="Times New Roman" w:cs="Times New Roman"/>
        </w:rPr>
        <w:t>, проставки 7.</w:t>
      </w:r>
    </w:p>
    <w:p w:rsidR="00D53D35" w:rsidRDefault="00D53D35" w:rsidP="00074A84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C41C8">
        <w:rPr>
          <w:rFonts w:ascii="Times New Roman" w:hAnsi="Times New Roman" w:cs="Times New Roman"/>
        </w:rPr>
        <w:t>4.2</w:t>
      </w:r>
      <w:r w:rsidR="000F7C06">
        <w:rPr>
          <w:rFonts w:ascii="Times New Roman" w:hAnsi="Times New Roman" w:cs="Times New Roman"/>
        </w:rPr>
        <w:t>.</w:t>
      </w:r>
      <w:r w:rsidRPr="00CC4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Рама 1 является базовой конструкцией, состоящей из двух боковых    стоек 8, поперечной балки 9, соединенной в верхней части боковых стоек болтами. В нижней части рамы стойки 8 соединены двумя поперечными стяжками 10, а к боковым стенкам стоек 8 прикреплены опорные уголки 11.</w:t>
      </w:r>
    </w:p>
    <w:p w:rsidR="00D53D35" w:rsidRDefault="00D53D35" w:rsidP="005677ED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нижней поверхности поперечной балки 9 болтами крепится гидроцилиндр 2.</w:t>
      </w:r>
    </w:p>
    <w:p w:rsidR="00D53D35" w:rsidRDefault="00D53D35" w:rsidP="005677ED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боковую поверхность стойки 8 крепится полка 6, на которую установлена насосная станция 3.</w:t>
      </w:r>
    </w:p>
    <w:p w:rsidR="00D53D35" w:rsidRDefault="00D53D35" w:rsidP="005677ED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боковых стойках 8 имеются отверстия для установки опорных    штырей 5, с помощью которых регулируется положение балки–стола 4 по высоте.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Гидроцилиндр 2 является силовым устройством пресса. В верхней части гидроцилиндра имеется ответная часть 12 быстроразъемного соединения 13, предназначенная для подсоединения через рукав высокого давления к насосной станции 3. При нагнетании масла в гидроцилиндр шток выдвигается. При сливе масла из гидроцилиндра шток возвращается в исходное положение под действием пружины, находящейся в гидроцилиндре.</w:t>
      </w:r>
    </w:p>
    <w:p w:rsidR="00D53D35" w:rsidRDefault="00D53D35" w:rsidP="005677ED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нижней части штока имеется «шейка» для установки проставки 7, которая исключает прямое воздействие усилия пресса непосредственно на шток гидроцилиндра и тем самым повреждение его рабочей поверхности. В отверстии проставки 7 установлено резиновое кольцо, которое обеспечивает фиксацию проставки на штоке.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Гидравлическая насосная станция высокого давления 3 обеспечивает работу гидроцилиндра 2. Ее конструкция и работа описаны в руководстве по эксплуатации насосной станции, прилагаемой к руководству по эксплуатации пресса.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Балка–стол 4 пресса выполнена в виде сварной конструкции, которая расположена между боковыми стойками 8. Вертикальные боковые элементы стола охватывают стойки 8 и устанавливаются на штыри 5.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53D35" w:rsidRDefault="000F7C06" w:rsidP="005677ED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ПОДГОТОВКА К РАБОТЕ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41C8">
        <w:rPr>
          <w:rFonts w:ascii="Times New Roman" w:hAnsi="Times New Roman" w:cs="Times New Roman"/>
        </w:rPr>
        <w:t>5.1</w:t>
      </w:r>
      <w:r w:rsidR="000F7C06">
        <w:rPr>
          <w:rFonts w:ascii="Times New Roman" w:hAnsi="Times New Roman" w:cs="Times New Roman"/>
        </w:rPr>
        <w:t>.</w:t>
      </w:r>
      <w:r w:rsidRPr="00CC4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приведения пресса в рабочее положение после транспортировки установите раму 1 в сборе на рабочем месте.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41C8">
        <w:rPr>
          <w:rFonts w:ascii="Times New Roman" w:hAnsi="Times New Roman" w:cs="Times New Roman"/>
        </w:rPr>
        <w:t>5.2</w:t>
      </w:r>
      <w:r w:rsidR="000F7C06">
        <w:rPr>
          <w:rFonts w:ascii="Times New Roman" w:hAnsi="Times New Roman" w:cs="Times New Roman"/>
        </w:rPr>
        <w:t>.</w:t>
      </w:r>
      <w:r w:rsidRPr="00CC4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Закрепите полку 6 для насосной станции на боковой стойке 8 с удобной для Вас стороны пресса.</w:t>
      </w:r>
    </w:p>
    <w:p w:rsidR="00D53D35" w:rsidRPr="00CC41C8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41C8">
        <w:rPr>
          <w:rFonts w:ascii="Times New Roman" w:hAnsi="Times New Roman" w:cs="Times New Roman"/>
        </w:rPr>
        <w:t>5.3</w:t>
      </w:r>
      <w:r w:rsidR="000F7C06">
        <w:rPr>
          <w:rFonts w:ascii="Times New Roman" w:hAnsi="Times New Roman" w:cs="Times New Roman"/>
        </w:rPr>
        <w:t>.</w:t>
      </w:r>
      <w:r w:rsidRPr="00CC4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Подготовьте насосную станцию к работе, как указано в руководстве по эксплуатации насосной станции.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41C8">
        <w:rPr>
          <w:rFonts w:ascii="Times New Roman" w:hAnsi="Times New Roman" w:cs="Times New Roman"/>
        </w:rPr>
        <w:t>5.4</w:t>
      </w:r>
      <w:r w:rsidR="000F7C06">
        <w:rPr>
          <w:rFonts w:ascii="Times New Roman" w:hAnsi="Times New Roman" w:cs="Times New Roman"/>
        </w:rPr>
        <w:t>.</w:t>
      </w:r>
      <w:r w:rsidRPr="00CC4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Установите насосную станцию на полке 6.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Подсоедините рукав высокого давления насосной станции через быстроразъемное соединение 13 к гидроцилиндру 2.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Установите балку–стол 4 на необходимом расстоянии от штока гидроцилиндра 2.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5.7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Проверьте совместную работу гидроцилиндра 2 и насосной станции 3, выдвинув шток гидроцилиндра до упора. Если шток выдвигается с задержкой после включения, значит надо удалить воздух из гидросистемы «гидроцилиндр-насос». Для этого выдвижение и возврат штока в исходное положение повторите до тех пор, пока не устраните эту проблему.</w:t>
      </w:r>
    </w:p>
    <w:p w:rsidR="00D53D35" w:rsidRDefault="00D53D35" w:rsidP="005677E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="000F7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Проверьте работу системы «насос-гидроцилиндр» под нагрузкой выдвинув шток до упора с усилием указанным в таблице 1 для данной модели.</w:t>
      </w:r>
    </w:p>
    <w:p w:rsidR="00D53D35" w:rsidRDefault="00D53D35" w:rsidP="005677ED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"/>
        <w:gridCol w:w="435"/>
        <w:gridCol w:w="391"/>
        <w:gridCol w:w="523"/>
        <w:gridCol w:w="392"/>
        <w:gridCol w:w="523"/>
        <w:gridCol w:w="392"/>
        <w:gridCol w:w="523"/>
        <w:gridCol w:w="392"/>
        <w:gridCol w:w="523"/>
        <w:gridCol w:w="392"/>
        <w:gridCol w:w="392"/>
        <w:gridCol w:w="392"/>
        <w:gridCol w:w="392"/>
        <w:gridCol w:w="392"/>
        <w:gridCol w:w="392"/>
      </w:tblGrid>
      <w:tr w:rsidR="00D53D35" w:rsidRPr="00A65721">
        <w:trPr>
          <w:jc w:val="center"/>
        </w:trPr>
        <w:tc>
          <w:tcPr>
            <w:tcW w:w="928" w:type="dxa"/>
            <w:vMerge w:val="restart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Давление в модели, МПа</w:t>
            </w:r>
          </w:p>
        </w:tc>
        <w:tc>
          <w:tcPr>
            <w:tcW w:w="6446" w:type="dxa"/>
            <w:gridSpan w:val="15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Усилие в Тс</w:t>
            </w:r>
          </w:p>
        </w:tc>
      </w:tr>
      <w:tr w:rsidR="00D53D35" w:rsidRPr="00A65721">
        <w:trPr>
          <w:jc w:val="center"/>
        </w:trPr>
        <w:tc>
          <w:tcPr>
            <w:tcW w:w="928" w:type="dxa"/>
            <w:vMerge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53D35" w:rsidRPr="00A65721">
        <w:trPr>
          <w:jc w:val="center"/>
        </w:trPr>
        <w:tc>
          <w:tcPr>
            <w:tcW w:w="928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ПГГ-7</w:t>
            </w:r>
          </w:p>
        </w:tc>
        <w:tc>
          <w:tcPr>
            <w:tcW w:w="435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1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3D35" w:rsidRPr="00A65721">
        <w:trPr>
          <w:jc w:val="center"/>
        </w:trPr>
        <w:tc>
          <w:tcPr>
            <w:tcW w:w="928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ПГГ-10</w:t>
            </w:r>
          </w:p>
        </w:tc>
        <w:tc>
          <w:tcPr>
            <w:tcW w:w="435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391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3D35" w:rsidRPr="00A65721">
        <w:trPr>
          <w:jc w:val="center"/>
        </w:trPr>
        <w:tc>
          <w:tcPr>
            <w:tcW w:w="928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sz w:val="16"/>
                <w:szCs w:val="16"/>
              </w:rPr>
              <w:t>ПГГ-15</w:t>
            </w:r>
          </w:p>
        </w:tc>
        <w:tc>
          <w:tcPr>
            <w:tcW w:w="435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23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92" w:type="dxa"/>
            <w:vAlign w:val="center"/>
          </w:tcPr>
          <w:p w:rsidR="00D53D35" w:rsidRPr="00EA3ACD" w:rsidRDefault="00D53D35" w:rsidP="00A65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A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</w:t>
            </w:r>
          </w:p>
        </w:tc>
      </w:tr>
    </w:tbl>
    <w:p w:rsidR="00D53D35" w:rsidRDefault="00D53D35" w:rsidP="005677ED">
      <w:pPr>
        <w:spacing w:after="0"/>
        <w:ind w:left="284" w:hanging="284"/>
        <w:jc w:val="center"/>
        <w:rPr>
          <w:rFonts w:ascii="Times New Roman" w:hAnsi="Times New Roman" w:cs="Times New Roman"/>
        </w:rPr>
      </w:pPr>
    </w:p>
    <w:p w:rsidR="00D53D35" w:rsidRDefault="004502B4" w:rsidP="005677ED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2472848" cy="3870960"/>
            <wp:effectExtent l="19050" t="0" r="36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35" cy="387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D35" w:rsidSect="00D41A8A">
      <w:pgSz w:w="16838" w:h="11906" w:orient="landscape"/>
      <w:pgMar w:top="567" w:right="53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9A8"/>
    <w:multiLevelType w:val="hybridMultilevel"/>
    <w:tmpl w:val="BCEA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0EB2"/>
    <w:multiLevelType w:val="hybridMultilevel"/>
    <w:tmpl w:val="DB70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2278"/>
    <w:multiLevelType w:val="hybridMultilevel"/>
    <w:tmpl w:val="8D7A0556"/>
    <w:lvl w:ilvl="0" w:tplc="BF88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B5DBB"/>
    <w:multiLevelType w:val="hybridMultilevel"/>
    <w:tmpl w:val="CE28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BB"/>
    <w:rsid w:val="00042E89"/>
    <w:rsid w:val="00074A84"/>
    <w:rsid w:val="00081BF5"/>
    <w:rsid w:val="000C4AF0"/>
    <w:rsid w:val="000C7CD2"/>
    <w:rsid w:val="000F7C06"/>
    <w:rsid w:val="00103B4D"/>
    <w:rsid w:val="00123124"/>
    <w:rsid w:val="00135F61"/>
    <w:rsid w:val="00160734"/>
    <w:rsid w:val="00163A3E"/>
    <w:rsid w:val="00197A24"/>
    <w:rsid w:val="001B00B9"/>
    <w:rsid w:val="001C5BDA"/>
    <w:rsid w:val="001D3341"/>
    <w:rsid w:val="00232005"/>
    <w:rsid w:val="00236604"/>
    <w:rsid w:val="0024070E"/>
    <w:rsid w:val="00240D66"/>
    <w:rsid w:val="00273A89"/>
    <w:rsid w:val="00290B8D"/>
    <w:rsid w:val="0029406B"/>
    <w:rsid w:val="002A257F"/>
    <w:rsid w:val="002D0658"/>
    <w:rsid w:val="00304C7B"/>
    <w:rsid w:val="00311537"/>
    <w:rsid w:val="00325FB1"/>
    <w:rsid w:val="00342DA2"/>
    <w:rsid w:val="003547BB"/>
    <w:rsid w:val="00362E19"/>
    <w:rsid w:val="003831FD"/>
    <w:rsid w:val="003925C2"/>
    <w:rsid w:val="003E631D"/>
    <w:rsid w:val="00403E6E"/>
    <w:rsid w:val="004136C0"/>
    <w:rsid w:val="004502B4"/>
    <w:rsid w:val="004541F8"/>
    <w:rsid w:val="004643A2"/>
    <w:rsid w:val="004B28F1"/>
    <w:rsid w:val="00503219"/>
    <w:rsid w:val="00541624"/>
    <w:rsid w:val="0055238C"/>
    <w:rsid w:val="005677ED"/>
    <w:rsid w:val="005E6676"/>
    <w:rsid w:val="005F51EB"/>
    <w:rsid w:val="006136E4"/>
    <w:rsid w:val="00673D32"/>
    <w:rsid w:val="006E2387"/>
    <w:rsid w:val="00705FA9"/>
    <w:rsid w:val="00716715"/>
    <w:rsid w:val="007319A8"/>
    <w:rsid w:val="00750617"/>
    <w:rsid w:val="00765181"/>
    <w:rsid w:val="00772F29"/>
    <w:rsid w:val="00783754"/>
    <w:rsid w:val="007938FC"/>
    <w:rsid w:val="007D60F5"/>
    <w:rsid w:val="007E3B8B"/>
    <w:rsid w:val="007E6E0B"/>
    <w:rsid w:val="007E7E50"/>
    <w:rsid w:val="007F40F4"/>
    <w:rsid w:val="00816110"/>
    <w:rsid w:val="00821A01"/>
    <w:rsid w:val="00894C01"/>
    <w:rsid w:val="008C2141"/>
    <w:rsid w:val="00901ED9"/>
    <w:rsid w:val="00905F06"/>
    <w:rsid w:val="00941300"/>
    <w:rsid w:val="00943244"/>
    <w:rsid w:val="00956254"/>
    <w:rsid w:val="0095744A"/>
    <w:rsid w:val="00960458"/>
    <w:rsid w:val="00972057"/>
    <w:rsid w:val="00984257"/>
    <w:rsid w:val="009C20BC"/>
    <w:rsid w:val="009D04DE"/>
    <w:rsid w:val="00A31B59"/>
    <w:rsid w:val="00A31C3A"/>
    <w:rsid w:val="00A32AC9"/>
    <w:rsid w:val="00A5519B"/>
    <w:rsid w:val="00A65721"/>
    <w:rsid w:val="00A74F99"/>
    <w:rsid w:val="00AB60BB"/>
    <w:rsid w:val="00AB757E"/>
    <w:rsid w:val="00AD1020"/>
    <w:rsid w:val="00AE3B1D"/>
    <w:rsid w:val="00AE5F04"/>
    <w:rsid w:val="00B70F58"/>
    <w:rsid w:val="00B73D79"/>
    <w:rsid w:val="00B75179"/>
    <w:rsid w:val="00B87A4D"/>
    <w:rsid w:val="00BD5569"/>
    <w:rsid w:val="00BE7C2E"/>
    <w:rsid w:val="00BF6197"/>
    <w:rsid w:val="00C53108"/>
    <w:rsid w:val="00C63184"/>
    <w:rsid w:val="00CA0CDC"/>
    <w:rsid w:val="00CA584E"/>
    <w:rsid w:val="00CC41C8"/>
    <w:rsid w:val="00D17876"/>
    <w:rsid w:val="00D252BB"/>
    <w:rsid w:val="00D41A8A"/>
    <w:rsid w:val="00D53D35"/>
    <w:rsid w:val="00DB1492"/>
    <w:rsid w:val="00DC6E3E"/>
    <w:rsid w:val="00DE62CF"/>
    <w:rsid w:val="00DF5877"/>
    <w:rsid w:val="00E318D6"/>
    <w:rsid w:val="00E61E06"/>
    <w:rsid w:val="00E7760A"/>
    <w:rsid w:val="00E864E6"/>
    <w:rsid w:val="00EA3ACD"/>
    <w:rsid w:val="00EF3F03"/>
    <w:rsid w:val="00F3614E"/>
    <w:rsid w:val="00F55797"/>
    <w:rsid w:val="00F62D1A"/>
    <w:rsid w:val="00F706F1"/>
    <w:rsid w:val="00F86302"/>
    <w:rsid w:val="00FE58A5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F47CE-5B17-424B-BDCC-EDB4792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E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042E8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2E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864E6"/>
    <w:pPr>
      <w:ind w:left="720"/>
    </w:pPr>
  </w:style>
  <w:style w:type="character" w:styleId="a7">
    <w:name w:val="Hyperlink"/>
    <w:basedOn w:val="a0"/>
    <w:uiPriority w:val="99"/>
    <w:unhideWhenUsed/>
    <w:rsid w:val="007E6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ratonsho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Конструктор</dc:creator>
  <cp:lastModifiedBy>HP</cp:lastModifiedBy>
  <cp:revision>2</cp:revision>
  <cp:lastPrinted>2016-12-27T08:14:00Z</cp:lastPrinted>
  <dcterms:created xsi:type="dcterms:W3CDTF">2021-09-09T09:52:00Z</dcterms:created>
  <dcterms:modified xsi:type="dcterms:W3CDTF">2021-09-09T09:52:00Z</dcterms:modified>
</cp:coreProperties>
</file>